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2326D" w14:textId="1B13502F" w:rsidR="00D357F0" w:rsidRDefault="005620CC" w:rsidP="005620CC">
      <w:pPr>
        <w:spacing w:line="240" w:lineRule="auto"/>
        <w:rPr>
          <w:rStyle w:val="A2"/>
          <w:color w:val="auto"/>
        </w:rPr>
      </w:pPr>
      <w:r>
        <w:rPr>
          <w:rStyle w:val="A2"/>
          <w:color w:val="auto"/>
        </w:rPr>
        <w:t>F</w:t>
      </w:r>
      <w:r w:rsidR="004A73BC">
        <w:rPr>
          <w:rStyle w:val="A2"/>
          <w:color w:val="auto"/>
        </w:rPr>
        <w:t>RONT COVER</w:t>
      </w:r>
    </w:p>
    <w:p w14:paraId="53955D1C" w14:textId="3347D900" w:rsidR="00E57BD9" w:rsidRDefault="00E57BD9" w:rsidP="00E57BD9">
      <w:pPr>
        <w:widowControl w:val="0"/>
        <w:rPr>
          <w:color w:val="000000"/>
        </w:rPr>
      </w:pPr>
      <w:r>
        <w:t> </w:t>
      </w:r>
      <w:r w:rsidR="00ED1F56">
        <w:rPr>
          <w:b/>
          <w:bCs/>
          <w:noProof/>
          <w:sz w:val="58"/>
          <w:szCs w:val="58"/>
        </w:rPr>
        <w:drawing>
          <wp:inline distT="0" distB="0" distL="0" distR="0" wp14:anchorId="665CAC70" wp14:editId="4009C64D">
            <wp:extent cx="3296920" cy="1802130"/>
            <wp:effectExtent l="0" t="0" r="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6920" cy="1802130"/>
                    </a:xfrm>
                    <a:prstGeom prst="rect">
                      <a:avLst/>
                    </a:prstGeom>
                  </pic:spPr>
                </pic:pic>
              </a:graphicData>
            </a:graphic>
          </wp:inline>
        </w:drawing>
      </w:r>
    </w:p>
    <w:p w14:paraId="512AC273" w14:textId="25885AA0" w:rsidR="00373196" w:rsidRDefault="00373196" w:rsidP="00D357F0">
      <w:pPr>
        <w:ind w:left="-142"/>
        <w:jc w:val="center"/>
        <w:rPr>
          <w:rStyle w:val="A2"/>
          <w:color w:val="auto"/>
        </w:rPr>
      </w:pPr>
    </w:p>
    <w:p w14:paraId="743C063E" w14:textId="47FC681C" w:rsidR="00373196" w:rsidRDefault="00ED1F56" w:rsidP="00D357F0">
      <w:pPr>
        <w:ind w:left="-142"/>
        <w:jc w:val="center"/>
        <w:rPr>
          <w:rStyle w:val="A2"/>
          <w:color w:val="auto"/>
        </w:rPr>
      </w:pPr>
      <w:r>
        <w:rPr>
          <w:b/>
          <w:bCs/>
          <w:noProof/>
          <w:sz w:val="58"/>
          <w:szCs w:val="58"/>
        </w:rPr>
        <w:drawing>
          <wp:inline distT="0" distB="0" distL="0" distR="0" wp14:anchorId="3932CC72" wp14:editId="0A23294E">
            <wp:extent cx="3296920" cy="1802130"/>
            <wp:effectExtent l="0" t="0" r="0" b="7620"/>
            <wp:docPr id="176" name="Picture 176"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picture containing grass, tree, outdoor, pla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6920" cy="1802130"/>
                    </a:xfrm>
                    <a:prstGeom prst="rect">
                      <a:avLst/>
                    </a:prstGeom>
                  </pic:spPr>
                </pic:pic>
              </a:graphicData>
            </a:graphic>
          </wp:inline>
        </w:drawing>
      </w:r>
    </w:p>
    <w:p w14:paraId="2421D769" w14:textId="01F44E83" w:rsidR="00D357F0" w:rsidRDefault="00D357F0" w:rsidP="00ED1F56">
      <w:pPr>
        <w:rPr>
          <w:noProof/>
        </w:rPr>
      </w:pPr>
      <w:r>
        <w:rPr>
          <w:rStyle w:val="A2"/>
          <w:color w:val="auto"/>
        </w:rPr>
        <w:br w:type="page"/>
      </w:r>
    </w:p>
    <w:p w14:paraId="3A0F66E0" w14:textId="67C8F304" w:rsidR="000A5815" w:rsidRDefault="008472DF" w:rsidP="008472DF">
      <w:pPr>
        <w:ind w:left="284" w:right="-1"/>
        <w:rPr>
          <w:rStyle w:val="A3"/>
          <w:rFonts w:ascii="Century Gothic" w:hAnsi="Century Gothic" w:cs="Century Gothic"/>
          <w:b/>
          <w:bCs/>
          <w:sz w:val="40"/>
          <w:szCs w:val="40"/>
        </w:rPr>
      </w:pPr>
      <w:r>
        <w:rPr>
          <w:rFonts w:ascii="Century Gothic" w:hAnsi="Century Gothic" w:cs="Century Gothic"/>
          <w:b/>
          <w:bCs/>
          <w:noProof/>
          <w:color w:val="221E1F"/>
          <w:sz w:val="40"/>
          <w:szCs w:val="40"/>
        </w:rPr>
        <w:lastRenderedPageBreak/>
        <w:drawing>
          <wp:inline distT="0" distB="0" distL="0" distR="0" wp14:anchorId="5069DD0A" wp14:editId="757F20E2">
            <wp:extent cx="3296920" cy="4853940"/>
            <wp:effectExtent l="0" t="0" r="0" b="3810"/>
            <wp:docPr id="173" name="Picture 17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erson smiling for the camera&#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3296920" cy="4853940"/>
                    </a:xfrm>
                    <a:prstGeom prst="rect">
                      <a:avLst/>
                    </a:prstGeom>
                  </pic:spPr>
                </pic:pic>
              </a:graphicData>
            </a:graphic>
          </wp:inline>
        </w:drawing>
      </w:r>
    </w:p>
    <w:p w14:paraId="40EEB9CA" w14:textId="792A20A1" w:rsidR="00660C65" w:rsidRPr="00363F6A" w:rsidRDefault="00660C65" w:rsidP="004C13A7">
      <w:pPr>
        <w:rPr>
          <w:rStyle w:val="A3"/>
          <w:rFonts w:ascii="Poor Richard" w:hAnsi="Poor Richard" w:cs="Century Gothic"/>
          <w:b/>
          <w:bCs/>
          <w:sz w:val="32"/>
          <w:szCs w:val="32"/>
        </w:rPr>
      </w:pPr>
    </w:p>
    <w:p w14:paraId="1D269568" w14:textId="15065AD5" w:rsidR="00363F6A" w:rsidRPr="00363F6A" w:rsidRDefault="00ED1F56" w:rsidP="00600837">
      <w:pPr>
        <w:pStyle w:val="Pa0"/>
        <w:jc w:val="center"/>
        <w:rPr>
          <w:rFonts w:ascii="Poor Richard" w:hAnsi="Poor Richard" w:cs="Arial"/>
          <w:b/>
          <w:bCs/>
          <w:color w:val="202124"/>
          <w:sz w:val="96"/>
          <w:szCs w:val="96"/>
          <w:shd w:val="clear" w:color="auto" w:fill="FFFFFF"/>
        </w:rPr>
      </w:pPr>
      <w:r>
        <w:rPr>
          <w:rFonts w:ascii="Poor Richard" w:hAnsi="Poor Richard" w:cs="Arial"/>
          <w:b/>
          <w:bCs/>
          <w:noProof/>
          <w:color w:val="202124"/>
          <w:sz w:val="96"/>
          <w:szCs w:val="96"/>
          <w:shd w:val="clear" w:color="auto" w:fill="FFFFFF"/>
        </w:rPr>
        <w:lastRenderedPageBreak/>
        <w:drawing>
          <wp:anchor distT="0" distB="0" distL="114300" distR="114300" simplePos="0" relativeHeight="251785728" behindDoc="1" locked="0" layoutInCell="1" allowOverlap="1" wp14:anchorId="10571888" wp14:editId="2FD763D0">
            <wp:simplePos x="0" y="0"/>
            <wp:positionH relativeFrom="margin">
              <wp:align>right</wp:align>
            </wp:positionH>
            <wp:positionV relativeFrom="paragraph">
              <wp:posOffset>17780</wp:posOffset>
            </wp:positionV>
            <wp:extent cx="805180" cy="563245"/>
            <wp:effectExtent l="0" t="0" r="0" b="8255"/>
            <wp:wrapNone/>
            <wp:docPr id="178" name="Picture 178" descr="A silhouette of a person stretc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silhouette of a person stretching&#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b="54612"/>
                    <a:stretch/>
                  </pic:blipFill>
                  <pic:spPr bwMode="auto">
                    <a:xfrm>
                      <a:off x="0" y="0"/>
                      <a:ext cx="805180" cy="563245"/>
                    </a:xfrm>
                    <a:prstGeom prst="rect">
                      <a:avLst/>
                    </a:prstGeom>
                    <a:ln>
                      <a:noFill/>
                    </a:ln>
                    <a:extLst>
                      <a:ext uri="{53640926-AAD7-44D8-BBD7-CCE9431645EC}">
                        <a14:shadowObscured xmlns:a14="http://schemas.microsoft.com/office/drawing/2010/main"/>
                      </a:ext>
                    </a:extLst>
                  </pic:spPr>
                </pic:pic>
              </a:graphicData>
            </a:graphic>
          </wp:anchor>
        </w:drawing>
      </w:r>
      <w:r>
        <w:rPr>
          <w:rFonts w:ascii="Poor Richard" w:hAnsi="Poor Richard" w:cs="Arial"/>
          <w:b/>
          <w:bCs/>
          <w:noProof/>
          <w:color w:val="202124"/>
          <w:sz w:val="96"/>
          <w:szCs w:val="96"/>
          <w:shd w:val="clear" w:color="auto" w:fill="FFFFFF"/>
        </w:rPr>
        <w:drawing>
          <wp:anchor distT="0" distB="0" distL="114300" distR="114300" simplePos="0" relativeHeight="251784704" behindDoc="1" locked="0" layoutInCell="1" allowOverlap="1" wp14:anchorId="76ED0E13" wp14:editId="68C1BAF3">
            <wp:simplePos x="0" y="0"/>
            <wp:positionH relativeFrom="column">
              <wp:posOffset>185420</wp:posOffset>
            </wp:positionH>
            <wp:positionV relativeFrom="paragraph">
              <wp:posOffset>10160</wp:posOffset>
            </wp:positionV>
            <wp:extent cx="568155" cy="534670"/>
            <wp:effectExtent l="0" t="0" r="3810" b="0"/>
            <wp:wrapNone/>
            <wp:docPr id="177" name="Picture 177"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night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155" cy="534670"/>
                    </a:xfrm>
                    <a:prstGeom prst="rect">
                      <a:avLst/>
                    </a:prstGeom>
                  </pic:spPr>
                </pic:pic>
              </a:graphicData>
            </a:graphic>
          </wp:anchor>
        </w:drawing>
      </w:r>
      <w:r w:rsidR="00363F6A" w:rsidRPr="00363F6A">
        <w:rPr>
          <w:rFonts w:ascii="Poor Richard" w:hAnsi="Poor Richard" w:cs="Arial"/>
          <w:b/>
          <w:bCs/>
          <w:color w:val="202124"/>
          <w:sz w:val="96"/>
          <w:szCs w:val="96"/>
          <w:shd w:val="clear" w:color="auto" w:fill="FFFFFF"/>
        </w:rPr>
        <w:t>GOLF</w:t>
      </w:r>
    </w:p>
    <w:p w14:paraId="59A0832A" w14:textId="77777777" w:rsidR="00363F6A" w:rsidRPr="00363F6A" w:rsidRDefault="00363F6A" w:rsidP="00363F6A">
      <w:pPr>
        <w:pStyle w:val="Default"/>
      </w:pPr>
    </w:p>
    <w:p w14:paraId="481DB909" w14:textId="2EA1758B" w:rsidR="00363F6A" w:rsidRDefault="00363F6A" w:rsidP="000C4B18">
      <w:pPr>
        <w:pStyle w:val="Pa0"/>
        <w:jc w:val="center"/>
        <w:rPr>
          <w:rFonts w:ascii="Abadi" w:hAnsi="Abadi" w:cs="Arial"/>
          <w:b/>
          <w:bCs/>
          <w:color w:val="202124"/>
          <w:sz w:val="32"/>
          <w:szCs w:val="32"/>
          <w:shd w:val="clear" w:color="auto" w:fill="FFFFFF"/>
        </w:rPr>
      </w:pPr>
      <w:r w:rsidRPr="00600837">
        <w:rPr>
          <w:rFonts w:ascii="Abadi" w:hAnsi="Abadi" w:cs="Arial"/>
          <w:b/>
          <w:bCs/>
          <w:color w:val="202124"/>
          <w:sz w:val="32"/>
          <w:szCs w:val="32"/>
          <w:shd w:val="clear" w:color="auto" w:fill="FFFFFF"/>
        </w:rPr>
        <w:t>Golf is played, for the most part, without the supervision of a referee or umpire. The game relies on the integrity of the individual to show consideration for other players, care for the course and to abide by the Rules.</w:t>
      </w:r>
    </w:p>
    <w:p w14:paraId="0327174A" w14:textId="77777777" w:rsidR="00600837" w:rsidRPr="00600837" w:rsidRDefault="00600837" w:rsidP="00600837">
      <w:pPr>
        <w:pStyle w:val="Default"/>
      </w:pPr>
    </w:p>
    <w:p w14:paraId="7F904EC1" w14:textId="0B89FF8F" w:rsidR="00EF51E7" w:rsidRPr="00600837" w:rsidRDefault="004A73BC" w:rsidP="00600837">
      <w:pPr>
        <w:pStyle w:val="Pa0"/>
        <w:jc w:val="center"/>
        <w:rPr>
          <w:rStyle w:val="A3"/>
          <w:rFonts w:ascii="Abadi" w:hAnsi="Abadi" w:cs="Century Gothic"/>
          <w:b/>
          <w:bCs/>
          <w:sz w:val="32"/>
          <w:szCs w:val="32"/>
        </w:rPr>
      </w:pPr>
      <w:r w:rsidRPr="00600837">
        <w:rPr>
          <w:rStyle w:val="A3"/>
          <w:rFonts w:ascii="Abadi" w:hAnsi="Abadi" w:cs="Century Gothic"/>
          <w:b/>
          <w:bCs/>
          <w:sz w:val="32"/>
          <w:szCs w:val="32"/>
        </w:rPr>
        <w:t xml:space="preserve">All players should conduct themselves in a disciplined manner, demonstrating courtesy and sportsmanship </w:t>
      </w:r>
      <w:r w:rsidR="00881279" w:rsidRPr="00600837">
        <w:rPr>
          <w:rStyle w:val="A3"/>
          <w:rFonts w:ascii="Abadi" w:hAnsi="Abadi" w:cs="Century Gothic"/>
          <w:b/>
          <w:bCs/>
          <w:sz w:val="32"/>
          <w:szCs w:val="32"/>
        </w:rPr>
        <w:t>always</w:t>
      </w:r>
      <w:r w:rsidRPr="00600837">
        <w:rPr>
          <w:rStyle w:val="A3"/>
          <w:rFonts w:ascii="Abadi" w:hAnsi="Abadi" w:cs="Century Gothic"/>
          <w:b/>
          <w:bCs/>
          <w:sz w:val="32"/>
          <w:szCs w:val="32"/>
        </w:rPr>
        <w:t>, irrespective of how competitive they may be.</w:t>
      </w:r>
    </w:p>
    <w:p w14:paraId="5E2A5100" w14:textId="77777777" w:rsidR="00EF51E7" w:rsidRPr="00600837" w:rsidRDefault="00EF51E7" w:rsidP="000C4B18">
      <w:pPr>
        <w:pStyle w:val="Pa0"/>
        <w:jc w:val="center"/>
        <w:rPr>
          <w:rStyle w:val="A3"/>
          <w:rFonts w:ascii="Abadi" w:hAnsi="Abadi" w:cs="Century Gothic"/>
          <w:b/>
          <w:bCs/>
          <w:sz w:val="32"/>
          <w:szCs w:val="32"/>
        </w:rPr>
      </w:pPr>
    </w:p>
    <w:p w14:paraId="187255D4" w14:textId="77777777" w:rsidR="004A73BC" w:rsidRPr="00600837" w:rsidRDefault="004A73BC" w:rsidP="000C4B18">
      <w:pPr>
        <w:pStyle w:val="Pa0"/>
        <w:jc w:val="center"/>
        <w:rPr>
          <w:rFonts w:ascii="Abadi" w:hAnsi="Abadi" w:cs="Century Gothic"/>
          <w:b/>
          <w:bCs/>
          <w:color w:val="221E1F"/>
          <w:sz w:val="32"/>
          <w:szCs w:val="32"/>
        </w:rPr>
      </w:pPr>
      <w:r w:rsidRPr="00600837">
        <w:rPr>
          <w:rStyle w:val="A3"/>
          <w:rFonts w:ascii="Abadi" w:hAnsi="Abadi" w:cs="Century Gothic"/>
          <w:b/>
          <w:bCs/>
          <w:sz w:val="32"/>
          <w:szCs w:val="32"/>
        </w:rPr>
        <w:t>This is the spirit of the game of golf.</w:t>
      </w:r>
    </w:p>
    <w:p w14:paraId="75535DE9" w14:textId="77777777" w:rsidR="004A73BC" w:rsidRPr="00600837" w:rsidRDefault="004A73BC" w:rsidP="000C4B18">
      <w:pPr>
        <w:pStyle w:val="Pa0"/>
        <w:jc w:val="center"/>
        <w:rPr>
          <w:rFonts w:ascii="Abadi" w:hAnsi="Abadi" w:cs="Monotype Corsiva"/>
          <w:b/>
          <w:bCs/>
          <w:color w:val="221E1F"/>
          <w:sz w:val="32"/>
          <w:szCs w:val="32"/>
        </w:rPr>
      </w:pPr>
    </w:p>
    <w:p w14:paraId="1A46A0D1" w14:textId="714D41A8" w:rsidR="004A73BC" w:rsidRPr="00600837" w:rsidRDefault="004A73BC" w:rsidP="00C35B32">
      <w:pPr>
        <w:pStyle w:val="Pa0"/>
        <w:jc w:val="center"/>
        <w:rPr>
          <w:rFonts w:ascii="Abadi" w:hAnsi="Abadi" w:cs="Century Gothic"/>
          <w:b/>
          <w:bCs/>
          <w:i/>
          <w:iCs/>
          <w:color w:val="221E1F"/>
          <w:sz w:val="44"/>
          <w:szCs w:val="44"/>
        </w:rPr>
      </w:pPr>
      <w:r w:rsidRPr="00600837">
        <w:rPr>
          <w:rFonts w:ascii="Abadi" w:hAnsi="Abadi" w:cs="Century Gothic"/>
          <w:b/>
          <w:bCs/>
          <w:i/>
          <w:iCs/>
          <w:color w:val="221E1F"/>
          <w:sz w:val="44"/>
          <w:szCs w:val="44"/>
        </w:rPr>
        <w:t xml:space="preserve">And this is your </w:t>
      </w:r>
      <w:proofErr w:type="gramStart"/>
      <w:r w:rsidR="00935A49">
        <w:rPr>
          <w:rFonts w:ascii="Abadi" w:hAnsi="Abadi" w:cs="Century Gothic"/>
          <w:b/>
          <w:bCs/>
          <w:i/>
          <w:iCs/>
          <w:color w:val="221E1F"/>
          <w:sz w:val="44"/>
          <w:szCs w:val="44"/>
        </w:rPr>
        <w:t>C</w:t>
      </w:r>
      <w:r w:rsidRPr="00600837">
        <w:rPr>
          <w:rFonts w:ascii="Abadi" w:hAnsi="Abadi" w:cs="Century Gothic"/>
          <w:b/>
          <w:bCs/>
          <w:i/>
          <w:iCs/>
          <w:color w:val="221E1F"/>
          <w:sz w:val="44"/>
          <w:szCs w:val="44"/>
        </w:rPr>
        <w:t>lub</w:t>
      </w:r>
      <w:proofErr w:type="gramEnd"/>
    </w:p>
    <w:p w14:paraId="3CEA9FA5" w14:textId="77777777" w:rsidR="000A5815" w:rsidRDefault="000A5815">
      <w:pPr>
        <w:spacing w:line="240" w:lineRule="auto"/>
      </w:pPr>
      <w:r>
        <w:br w:type="page"/>
      </w:r>
    </w:p>
    <w:p w14:paraId="3467841D" w14:textId="60F010B8" w:rsidR="004A73BC" w:rsidRPr="00505005" w:rsidRDefault="004A73BC" w:rsidP="00B121B8">
      <w:pPr>
        <w:jc w:val="center"/>
        <w:outlineLvl w:val="0"/>
        <w:rPr>
          <w:rFonts w:ascii="Calibri" w:hAnsi="Calibri" w:cs="Calibri"/>
          <w:sz w:val="20"/>
          <w:szCs w:val="20"/>
        </w:rPr>
      </w:pPr>
      <w:r w:rsidRPr="00505005">
        <w:rPr>
          <w:rFonts w:ascii="Calibri" w:hAnsi="Calibri" w:cs="Calibri"/>
          <w:b/>
          <w:bCs/>
          <w:sz w:val="20"/>
          <w:szCs w:val="20"/>
        </w:rPr>
        <w:lastRenderedPageBreak/>
        <w:t>BOARD OF DIRECTORS</w:t>
      </w:r>
      <w:r w:rsidR="00B121B8" w:rsidRPr="00505005">
        <w:rPr>
          <w:rFonts w:ascii="Calibri" w:hAnsi="Calibri" w:cs="Calibri"/>
          <w:b/>
          <w:bCs/>
          <w:sz w:val="20"/>
          <w:szCs w:val="20"/>
        </w:rPr>
        <w:t xml:space="preserve">     </w:t>
      </w:r>
      <w:r w:rsidRPr="00505005">
        <w:rPr>
          <w:rFonts w:ascii="Calibri" w:hAnsi="Calibri" w:cs="Calibri"/>
          <w:sz w:val="20"/>
          <w:szCs w:val="20"/>
        </w:rPr>
        <w:t xml:space="preserve">As </w:t>
      </w:r>
      <w:proofErr w:type="gramStart"/>
      <w:r w:rsidRPr="00505005">
        <w:rPr>
          <w:rFonts w:ascii="Calibri" w:hAnsi="Calibri" w:cs="Calibri"/>
          <w:sz w:val="20"/>
          <w:szCs w:val="20"/>
        </w:rPr>
        <w:t>at</w:t>
      </w:r>
      <w:proofErr w:type="gramEnd"/>
      <w:r w:rsidRPr="00505005">
        <w:rPr>
          <w:rFonts w:ascii="Calibri" w:hAnsi="Calibri" w:cs="Calibri"/>
          <w:sz w:val="20"/>
          <w:szCs w:val="20"/>
        </w:rPr>
        <w:t xml:space="preserve"> </w:t>
      </w:r>
      <w:r w:rsidR="00282BE9">
        <w:rPr>
          <w:rFonts w:ascii="Calibri" w:hAnsi="Calibri" w:cs="Calibri"/>
          <w:sz w:val="20"/>
          <w:szCs w:val="20"/>
        </w:rPr>
        <w:t>16</w:t>
      </w:r>
      <w:r w:rsidR="00D91CCB" w:rsidRPr="00D91CCB">
        <w:rPr>
          <w:rFonts w:ascii="Calibri" w:hAnsi="Calibri" w:cs="Calibri"/>
          <w:sz w:val="20"/>
          <w:szCs w:val="20"/>
          <w:vertAlign w:val="superscript"/>
        </w:rPr>
        <w:t>th</w:t>
      </w:r>
      <w:r w:rsidR="00D91CCB">
        <w:rPr>
          <w:rFonts w:ascii="Calibri" w:hAnsi="Calibri" w:cs="Calibri"/>
          <w:sz w:val="20"/>
          <w:szCs w:val="20"/>
        </w:rPr>
        <w:t xml:space="preserve"> November</w:t>
      </w:r>
      <w:r w:rsidR="009157E7">
        <w:rPr>
          <w:rFonts w:ascii="Calibri" w:hAnsi="Calibri" w:cs="Calibri"/>
          <w:sz w:val="20"/>
          <w:szCs w:val="20"/>
        </w:rPr>
        <w:t xml:space="preserve"> </w:t>
      </w:r>
      <w:r w:rsidR="004F661D">
        <w:rPr>
          <w:rFonts w:ascii="Calibri" w:hAnsi="Calibri" w:cs="Calibri"/>
          <w:sz w:val="20"/>
          <w:szCs w:val="20"/>
        </w:rPr>
        <w:t>2020</w:t>
      </w:r>
    </w:p>
    <w:p w14:paraId="024412E6" w14:textId="77777777" w:rsidR="005C19C8" w:rsidRPr="00505005" w:rsidRDefault="005C19C8" w:rsidP="00B121B8">
      <w:pPr>
        <w:jc w:val="center"/>
        <w:outlineLvl w:val="0"/>
        <w:rPr>
          <w:rFonts w:ascii="Calibri" w:hAnsi="Calibri" w:cs="Calibri"/>
          <w:b/>
          <w:bCs/>
          <w:sz w:val="20"/>
          <w:szCs w:val="20"/>
        </w:rPr>
      </w:pPr>
    </w:p>
    <w:tbl>
      <w:tblPr>
        <w:tblW w:w="54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2780"/>
      </w:tblGrid>
      <w:tr w:rsidR="00DB537F" w:rsidRPr="00722BFA" w14:paraId="300B215B" w14:textId="77777777" w:rsidTr="003A4B5E">
        <w:trPr>
          <w:trHeight w:val="1080"/>
        </w:trPr>
        <w:tc>
          <w:tcPr>
            <w:tcW w:w="5404" w:type="dxa"/>
            <w:gridSpan w:val="2"/>
            <w:tcBorders>
              <w:top w:val="nil"/>
              <w:left w:val="nil"/>
              <w:right w:val="nil"/>
            </w:tcBorders>
          </w:tcPr>
          <w:tbl>
            <w:tblPr>
              <w:tblW w:w="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681"/>
            </w:tblGrid>
            <w:tr w:rsidR="00DB537F" w:rsidRPr="00722BFA" w14:paraId="671B9DBF" w14:textId="77777777">
              <w:trPr>
                <w:trHeight w:val="284"/>
              </w:trPr>
              <w:tc>
                <w:tcPr>
                  <w:tcW w:w="2374" w:type="dxa"/>
                  <w:tcBorders>
                    <w:top w:val="nil"/>
                    <w:left w:val="nil"/>
                    <w:bottom w:val="nil"/>
                    <w:right w:val="nil"/>
                  </w:tcBorders>
                </w:tcPr>
                <w:p w14:paraId="0895A42D" w14:textId="77777777" w:rsidR="00DB537F" w:rsidRPr="00505005" w:rsidRDefault="00DB537F" w:rsidP="0014357F">
                  <w:pPr>
                    <w:jc w:val="right"/>
                    <w:rPr>
                      <w:rFonts w:ascii="Calibri" w:hAnsi="Calibri" w:cs="Calibri"/>
                      <w:b/>
                      <w:bCs/>
                      <w:sz w:val="20"/>
                      <w:szCs w:val="20"/>
                    </w:rPr>
                  </w:pPr>
                  <w:r w:rsidRPr="00505005">
                    <w:rPr>
                      <w:rFonts w:ascii="Calibri" w:hAnsi="Calibri" w:cs="Calibri"/>
                      <w:b/>
                      <w:bCs/>
                      <w:sz w:val="20"/>
                      <w:szCs w:val="20"/>
                    </w:rPr>
                    <w:t>President</w:t>
                  </w:r>
                </w:p>
              </w:tc>
              <w:tc>
                <w:tcPr>
                  <w:tcW w:w="2681" w:type="dxa"/>
                  <w:tcBorders>
                    <w:top w:val="nil"/>
                    <w:left w:val="nil"/>
                    <w:bottom w:val="nil"/>
                    <w:right w:val="nil"/>
                  </w:tcBorders>
                </w:tcPr>
                <w:p w14:paraId="6FC802AD" w14:textId="4084D2B8" w:rsidR="00DB537F" w:rsidRPr="00505005" w:rsidRDefault="00282BE9" w:rsidP="005C19C8">
                  <w:pPr>
                    <w:ind w:left="176"/>
                    <w:rPr>
                      <w:rFonts w:ascii="Calibri" w:hAnsi="Calibri" w:cs="Calibri"/>
                      <w:sz w:val="20"/>
                      <w:szCs w:val="20"/>
                    </w:rPr>
                  </w:pPr>
                  <w:r>
                    <w:rPr>
                      <w:rFonts w:ascii="Calibri" w:hAnsi="Calibri" w:cs="Calibri"/>
                      <w:sz w:val="20"/>
                      <w:szCs w:val="20"/>
                    </w:rPr>
                    <w:t>Adrian King</w:t>
                  </w:r>
                </w:p>
              </w:tc>
            </w:tr>
            <w:tr w:rsidR="00DB537F" w:rsidRPr="00722BFA" w14:paraId="1B7C45DF" w14:textId="77777777">
              <w:trPr>
                <w:trHeight w:val="284"/>
              </w:trPr>
              <w:tc>
                <w:tcPr>
                  <w:tcW w:w="2374" w:type="dxa"/>
                  <w:tcBorders>
                    <w:top w:val="nil"/>
                    <w:left w:val="nil"/>
                    <w:bottom w:val="nil"/>
                    <w:right w:val="nil"/>
                  </w:tcBorders>
                </w:tcPr>
                <w:p w14:paraId="297FA37F" w14:textId="77777777" w:rsidR="00DB537F" w:rsidRPr="00505005" w:rsidRDefault="001A0D09" w:rsidP="0014357F">
                  <w:pPr>
                    <w:jc w:val="right"/>
                    <w:rPr>
                      <w:rFonts w:ascii="Calibri" w:hAnsi="Calibri" w:cs="Calibri"/>
                      <w:b/>
                      <w:bCs/>
                      <w:sz w:val="20"/>
                      <w:szCs w:val="20"/>
                    </w:rPr>
                  </w:pPr>
                  <w:r>
                    <w:rPr>
                      <w:rFonts w:ascii="Calibri" w:hAnsi="Calibri" w:cs="Calibri"/>
                      <w:b/>
                      <w:bCs/>
                      <w:sz w:val="20"/>
                      <w:szCs w:val="20"/>
                    </w:rPr>
                    <w:t>V</w:t>
                  </w:r>
                  <w:r w:rsidR="00DB537F" w:rsidRPr="00505005">
                    <w:rPr>
                      <w:rFonts w:ascii="Calibri" w:hAnsi="Calibri" w:cs="Calibri"/>
                      <w:b/>
                      <w:bCs/>
                      <w:sz w:val="20"/>
                      <w:szCs w:val="20"/>
                    </w:rPr>
                    <w:t>ice-President</w:t>
                  </w:r>
                </w:p>
              </w:tc>
              <w:tc>
                <w:tcPr>
                  <w:tcW w:w="2681" w:type="dxa"/>
                  <w:tcBorders>
                    <w:top w:val="nil"/>
                    <w:left w:val="nil"/>
                    <w:bottom w:val="nil"/>
                    <w:right w:val="nil"/>
                  </w:tcBorders>
                </w:tcPr>
                <w:p w14:paraId="20B00353" w14:textId="0F66043B" w:rsidR="00DB537F" w:rsidRPr="00505005" w:rsidRDefault="00282BE9" w:rsidP="005C19C8">
                  <w:pPr>
                    <w:ind w:left="176"/>
                    <w:rPr>
                      <w:rFonts w:ascii="Calibri" w:hAnsi="Calibri" w:cs="Calibri"/>
                      <w:sz w:val="20"/>
                      <w:szCs w:val="20"/>
                    </w:rPr>
                  </w:pPr>
                  <w:r>
                    <w:rPr>
                      <w:rFonts w:ascii="Calibri" w:hAnsi="Calibri" w:cs="Calibri"/>
                      <w:sz w:val="20"/>
                      <w:szCs w:val="20"/>
                    </w:rPr>
                    <w:t xml:space="preserve">David </w:t>
                  </w:r>
                  <w:proofErr w:type="spellStart"/>
                  <w:r>
                    <w:rPr>
                      <w:rFonts w:ascii="Calibri" w:hAnsi="Calibri" w:cs="Calibri"/>
                      <w:sz w:val="20"/>
                      <w:szCs w:val="20"/>
                    </w:rPr>
                    <w:t>Devney</w:t>
                  </w:r>
                  <w:proofErr w:type="spellEnd"/>
                </w:p>
              </w:tc>
            </w:tr>
            <w:tr w:rsidR="00DB537F" w:rsidRPr="00722BFA" w14:paraId="3AD22729" w14:textId="77777777">
              <w:trPr>
                <w:trHeight w:val="284"/>
              </w:trPr>
              <w:tc>
                <w:tcPr>
                  <w:tcW w:w="2374" w:type="dxa"/>
                  <w:tcBorders>
                    <w:top w:val="nil"/>
                    <w:left w:val="nil"/>
                    <w:bottom w:val="nil"/>
                    <w:right w:val="nil"/>
                  </w:tcBorders>
                </w:tcPr>
                <w:p w14:paraId="099130C4" w14:textId="77777777" w:rsidR="00DB537F" w:rsidRPr="00505005" w:rsidRDefault="00DB537F" w:rsidP="0014357F">
                  <w:pPr>
                    <w:jc w:val="right"/>
                    <w:rPr>
                      <w:rFonts w:ascii="Calibri" w:hAnsi="Calibri" w:cs="Calibri"/>
                      <w:b/>
                      <w:bCs/>
                      <w:sz w:val="20"/>
                      <w:szCs w:val="20"/>
                    </w:rPr>
                  </w:pPr>
                  <w:r w:rsidRPr="00505005">
                    <w:rPr>
                      <w:rFonts w:ascii="Calibri" w:hAnsi="Calibri" w:cs="Calibri"/>
                      <w:b/>
                      <w:bCs/>
                      <w:sz w:val="20"/>
                      <w:szCs w:val="20"/>
                    </w:rPr>
                    <w:t>Treasurer</w:t>
                  </w:r>
                </w:p>
              </w:tc>
              <w:tc>
                <w:tcPr>
                  <w:tcW w:w="2681" w:type="dxa"/>
                  <w:tcBorders>
                    <w:top w:val="nil"/>
                    <w:left w:val="nil"/>
                    <w:bottom w:val="nil"/>
                    <w:right w:val="nil"/>
                  </w:tcBorders>
                </w:tcPr>
                <w:p w14:paraId="22087DE3" w14:textId="77777777" w:rsidR="00DB537F" w:rsidRPr="00505005" w:rsidRDefault="00DB537F" w:rsidP="005C19C8">
                  <w:pPr>
                    <w:ind w:left="176"/>
                    <w:rPr>
                      <w:rFonts w:ascii="Calibri" w:hAnsi="Calibri" w:cs="Calibri"/>
                      <w:sz w:val="20"/>
                      <w:szCs w:val="20"/>
                    </w:rPr>
                  </w:pPr>
                  <w:r w:rsidRPr="00505005">
                    <w:rPr>
                      <w:rFonts w:ascii="Calibri" w:hAnsi="Calibri" w:cs="Calibri"/>
                      <w:sz w:val="20"/>
                      <w:szCs w:val="20"/>
                    </w:rPr>
                    <w:t>David Chomley</w:t>
                  </w:r>
                </w:p>
              </w:tc>
            </w:tr>
            <w:tr w:rsidR="00DB537F" w:rsidRPr="00722BFA" w14:paraId="2A652923" w14:textId="77777777">
              <w:trPr>
                <w:trHeight w:val="83"/>
              </w:trPr>
              <w:tc>
                <w:tcPr>
                  <w:tcW w:w="2374" w:type="dxa"/>
                  <w:tcBorders>
                    <w:top w:val="nil"/>
                    <w:left w:val="nil"/>
                    <w:bottom w:val="nil"/>
                    <w:right w:val="nil"/>
                  </w:tcBorders>
                </w:tcPr>
                <w:p w14:paraId="2B35247D" w14:textId="77777777" w:rsidR="00DB537F" w:rsidRPr="00505005" w:rsidRDefault="00DB537F" w:rsidP="0014357F">
                  <w:pPr>
                    <w:jc w:val="right"/>
                    <w:rPr>
                      <w:rFonts w:ascii="Calibri" w:hAnsi="Calibri" w:cs="Calibri"/>
                      <w:b/>
                      <w:bCs/>
                      <w:sz w:val="20"/>
                      <w:szCs w:val="20"/>
                    </w:rPr>
                  </w:pPr>
                  <w:r w:rsidRPr="00505005">
                    <w:rPr>
                      <w:rFonts w:ascii="Calibri" w:hAnsi="Calibri" w:cs="Calibri"/>
                      <w:b/>
                      <w:bCs/>
                      <w:sz w:val="20"/>
                      <w:szCs w:val="20"/>
                    </w:rPr>
                    <w:t>Captain</w:t>
                  </w:r>
                </w:p>
              </w:tc>
              <w:tc>
                <w:tcPr>
                  <w:tcW w:w="2681" w:type="dxa"/>
                  <w:tcBorders>
                    <w:top w:val="nil"/>
                    <w:left w:val="nil"/>
                    <w:bottom w:val="nil"/>
                    <w:right w:val="nil"/>
                  </w:tcBorders>
                </w:tcPr>
                <w:p w14:paraId="30C5AC06" w14:textId="071C12E0" w:rsidR="005C19C8" w:rsidRPr="00505005" w:rsidRDefault="00282BE9" w:rsidP="003A4B5E">
                  <w:pPr>
                    <w:ind w:left="176"/>
                    <w:rPr>
                      <w:rFonts w:ascii="Calibri" w:hAnsi="Calibri" w:cs="Calibri"/>
                      <w:sz w:val="20"/>
                      <w:szCs w:val="20"/>
                    </w:rPr>
                  </w:pPr>
                  <w:r>
                    <w:rPr>
                      <w:rFonts w:ascii="Calibri" w:hAnsi="Calibri" w:cs="Calibri"/>
                      <w:sz w:val="20"/>
                      <w:szCs w:val="20"/>
                    </w:rPr>
                    <w:t>Teresa Munro</w:t>
                  </w:r>
                </w:p>
              </w:tc>
            </w:tr>
          </w:tbl>
          <w:p w14:paraId="05E7FE15" w14:textId="77777777" w:rsidR="00DB537F" w:rsidRPr="00505005" w:rsidRDefault="00DB537F">
            <w:pPr>
              <w:rPr>
                <w:rFonts w:ascii="Calibri" w:hAnsi="Calibri" w:cs="Calibri"/>
                <w:sz w:val="20"/>
                <w:szCs w:val="20"/>
              </w:rPr>
            </w:pPr>
          </w:p>
        </w:tc>
      </w:tr>
      <w:tr w:rsidR="004A73BC" w:rsidRPr="00722BFA" w14:paraId="40E45536" w14:textId="77777777">
        <w:trPr>
          <w:trHeight w:val="73"/>
        </w:trPr>
        <w:tc>
          <w:tcPr>
            <w:tcW w:w="2624" w:type="dxa"/>
            <w:tcBorders>
              <w:top w:val="nil"/>
              <w:left w:val="nil"/>
              <w:bottom w:val="nil"/>
              <w:right w:val="nil"/>
            </w:tcBorders>
          </w:tcPr>
          <w:p w14:paraId="360B5C9A" w14:textId="77777777" w:rsidR="005E4312" w:rsidRPr="00505005" w:rsidRDefault="005E4312" w:rsidP="00E208B9">
            <w:pPr>
              <w:jc w:val="center"/>
              <w:rPr>
                <w:rFonts w:ascii="Calibri" w:hAnsi="Calibri" w:cs="Calibri"/>
                <w:b/>
                <w:bCs/>
                <w:sz w:val="20"/>
                <w:szCs w:val="20"/>
              </w:rPr>
            </w:pPr>
          </w:p>
        </w:tc>
        <w:tc>
          <w:tcPr>
            <w:tcW w:w="2780" w:type="dxa"/>
            <w:tcBorders>
              <w:top w:val="nil"/>
              <w:left w:val="nil"/>
              <w:bottom w:val="nil"/>
              <w:right w:val="nil"/>
            </w:tcBorders>
          </w:tcPr>
          <w:p w14:paraId="6CEC50CA" w14:textId="77777777" w:rsidR="004A73BC" w:rsidRPr="00505005" w:rsidRDefault="004A73BC" w:rsidP="00E208B9">
            <w:pPr>
              <w:jc w:val="center"/>
              <w:rPr>
                <w:rFonts w:ascii="Calibri" w:hAnsi="Calibri" w:cs="Calibri"/>
                <w:sz w:val="20"/>
                <w:szCs w:val="20"/>
              </w:rPr>
            </w:pPr>
          </w:p>
        </w:tc>
      </w:tr>
      <w:tr w:rsidR="004A73BC" w:rsidRPr="00722BFA" w14:paraId="6C61F3CB" w14:textId="77777777">
        <w:trPr>
          <w:trHeight w:val="688"/>
        </w:trPr>
        <w:tc>
          <w:tcPr>
            <w:tcW w:w="5404" w:type="dxa"/>
            <w:gridSpan w:val="2"/>
            <w:tcBorders>
              <w:top w:val="nil"/>
              <w:left w:val="nil"/>
              <w:bottom w:val="nil"/>
              <w:right w:val="nil"/>
            </w:tcBorders>
          </w:tcPr>
          <w:p w14:paraId="12A5CDF7" w14:textId="77777777" w:rsidR="004A73BC" w:rsidRPr="00505005" w:rsidRDefault="001A253E" w:rsidP="00E208B9">
            <w:pPr>
              <w:jc w:val="center"/>
              <w:rPr>
                <w:rFonts w:ascii="Calibri" w:hAnsi="Calibri" w:cs="Calibri"/>
                <w:b/>
                <w:bCs/>
                <w:sz w:val="20"/>
                <w:szCs w:val="20"/>
              </w:rPr>
            </w:pPr>
            <w:r w:rsidRPr="00505005">
              <w:rPr>
                <w:rFonts w:ascii="Calibri" w:hAnsi="Calibri" w:cs="Calibri"/>
                <w:b/>
                <w:bCs/>
                <w:sz w:val="20"/>
                <w:szCs w:val="20"/>
              </w:rPr>
              <w:t>DIRECTORS</w:t>
            </w:r>
          </w:p>
          <w:p w14:paraId="7DDB2BEF" w14:textId="0666BBDA" w:rsidR="00C9704D" w:rsidRPr="00505005" w:rsidRDefault="0027419B" w:rsidP="00E208B9">
            <w:pPr>
              <w:jc w:val="center"/>
              <w:rPr>
                <w:rFonts w:ascii="Calibri" w:hAnsi="Calibri" w:cs="Calibri"/>
                <w:sz w:val="20"/>
                <w:szCs w:val="20"/>
              </w:rPr>
            </w:pPr>
            <w:r>
              <w:rPr>
                <w:rFonts w:ascii="Calibri" w:hAnsi="Calibri" w:cs="Calibri"/>
                <w:sz w:val="20"/>
                <w:szCs w:val="20"/>
              </w:rPr>
              <w:t xml:space="preserve">Phil </w:t>
            </w:r>
            <w:proofErr w:type="gramStart"/>
            <w:r>
              <w:rPr>
                <w:rFonts w:ascii="Calibri" w:hAnsi="Calibri" w:cs="Calibri"/>
                <w:sz w:val="20"/>
                <w:szCs w:val="20"/>
              </w:rPr>
              <w:t>Burey</w:t>
            </w:r>
            <w:r w:rsidR="009E29F1" w:rsidRPr="00505005">
              <w:rPr>
                <w:rFonts w:ascii="Calibri" w:hAnsi="Calibri" w:cs="Calibri"/>
                <w:sz w:val="20"/>
                <w:szCs w:val="20"/>
              </w:rPr>
              <w:t>,</w:t>
            </w:r>
            <w:r w:rsidR="004A73BC" w:rsidRPr="00505005">
              <w:rPr>
                <w:rFonts w:ascii="Calibri" w:hAnsi="Calibri" w:cs="Calibri"/>
                <w:sz w:val="20"/>
                <w:szCs w:val="20"/>
              </w:rPr>
              <w:t xml:space="preserve">  </w:t>
            </w:r>
            <w:r w:rsidR="00282BE9">
              <w:rPr>
                <w:rFonts w:ascii="Calibri" w:hAnsi="Calibri" w:cs="Calibri"/>
                <w:sz w:val="20"/>
                <w:szCs w:val="20"/>
              </w:rPr>
              <w:t>Gav</w:t>
            </w:r>
            <w:r w:rsidR="00925AED">
              <w:rPr>
                <w:rFonts w:ascii="Calibri" w:hAnsi="Calibri" w:cs="Calibri"/>
                <w:sz w:val="20"/>
                <w:szCs w:val="20"/>
              </w:rPr>
              <w:t>i</w:t>
            </w:r>
            <w:r w:rsidR="00282BE9">
              <w:rPr>
                <w:rFonts w:ascii="Calibri" w:hAnsi="Calibri" w:cs="Calibri"/>
                <w:sz w:val="20"/>
                <w:szCs w:val="20"/>
              </w:rPr>
              <w:t>n</w:t>
            </w:r>
            <w:proofErr w:type="gramEnd"/>
            <w:r w:rsidR="00282BE9">
              <w:rPr>
                <w:rFonts w:ascii="Calibri" w:hAnsi="Calibri" w:cs="Calibri"/>
                <w:sz w:val="20"/>
                <w:szCs w:val="20"/>
              </w:rPr>
              <w:t xml:space="preserve"> </w:t>
            </w:r>
            <w:proofErr w:type="spellStart"/>
            <w:r w:rsidR="00282BE9">
              <w:rPr>
                <w:rFonts w:ascii="Calibri" w:hAnsi="Calibri" w:cs="Calibri"/>
                <w:sz w:val="20"/>
                <w:szCs w:val="20"/>
              </w:rPr>
              <w:t>Bartel</w:t>
            </w:r>
            <w:proofErr w:type="spellEnd"/>
            <w:r w:rsidR="009E29F1" w:rsidRPr="00505005">
              <w:rPr>
                <w:rFonts w:ascii="Calibri" w:hAnsi="Calibri" w:cs="Calibri"/>
                <w:sz w:val="20"/>
                <w:szCs w:val="20"/>
              </w:rPr>
              <w:t xml:space="preserve">,  </w:t>
            </w:r>
          </w:p>
          <w:p w14:paraId="5C315A4C" w14:textId="5D12293A" w:rsidR="004A73BC" w:rsidRPr="00505005" w:rsidRDefault="00282BE9" w:rsidP="00AD2AE6">
            <w:pPr>
              <w:jc w:val="center"/>
              <w:rPr>
                <w:rFonts w:ascii="Calibri" w:hAnsi="Calibri" w:cs="Calibri"/>
                <w:sz w:val="20"/>
                <w:szCs w:val="20"/>
              </w:rPr>
            </w:pPr>
            <w:r>
              <w:rPr>
                <w:rFonts w:ascii="Calibri" w:hAnsi="Calibri" w:cs="Calibri"/>
                <w:sz w:val="20"/>
                <w:szCs w:val="20"/>
              </w:rPr>
              <w:t xml:space="preserve">Shane </w:t>
            </w:r>
            <w:proofErr w:type="gramStart"/>
            <w:r>
              <w:rPr>
                <w:rFonts w:ascii="Calibri" w:hAnsi="Calibri" w:cs="Calibri"/>
                <w:sz w:val="20"/>
                <w:szCs w:val="20"/>
              </w:rPr>
              <w:t>Brooker</w:t>
            </w:r>
            <w:r w:rsidR="00B121B8" w:rsidRPr="00505005">
              <w:rPr>
                <w:rFonts w:ascii="Calibri" w:hAnsi="Calibri" w:cs="Calibri"/>
                <w:sz w:val="20"/>
                <w:szCs w:val="20"/>
              </w:rPr>
              <w:t>,</w:t>
            </w:r>
            <w:r w:rsidR="004A73BC" w:rsidRPr="00505005">
              <w:rPr>
                <w:rFonts w:ascii="Calibri" w:hAnsi="Calibri" w:cs="Calibri"/>
                <w:sz w:val="20"/>
                <w:szCs w:val="20"/>
              </w:rPr>
              <w:t xml:space="preserve">  </w:t>
            </w:r>
            <w:r w:rsidR="009E29F1" w:rsidRPr="00505005">
              <w:rPr>
                <w:rFonts w:ascii="Calibri" w:hAnsi="Calibri" w:cs="Calibri"/>
                <w:sz w:val="20"/>
                <w:szCs w:val="20"/>
              </w:rPr>
              <w:t>Ken</w:t>
            </w:r>
            <w:proofErr w:type="gramEnd"/>
            <w:r w:rsidR="009E29F1" w:rsidRPr="00505005">
              <w:rPr>
                <w:rFonts w:ascii="Calibri" w:hAnsi="Calibri" w:cs="Calibri"/>
                <w:sz w:val="20"/>
                <w:szCs w:val="20"/>
              </w:rPr>
              <w:t xml:space="preserve"> Wharton</w:t>
            </w:r>
            <w:r w:rsidR="004A7593">
              <w:rPr>
                <w:rFonts w:ascii="Calibri" w:hAnsi="Calibri" w:cs="Calibri"/>
                <w:sz w:val="20"/>
                <w:szCs w:val="20"/>
              </w:rPr>
              <w:t xml:space="preserve">, </w:t>
            </w:r>
            <w:r w:rsidR="004A79D7">
              <w:rPr>
                <w:rFonts w:ascii="Calibri" w:hAnsi="Calibri" w:cs="Calibri"/>
                <w:sz w:val="20"/>
                <w:szCs w:val="20"/>
              </w:rPr>
              <w:t>Mick</w:t>
            </w:r>
            <w:r w:rsidR="00F0480A">
              <w:rPr>
                <w:rFonts w:ascii="Calibri" w:hAnsi="Calibri" w:cs="Calibri"/>
                <w:sz w:val="20"/>
                <w:szCs w:val="20"/>
              </w:rPr>
              <w:t xml:space="preserve"> McLaren</w:t>
            </w:r>
          </w:p>
        </w:tc>
      </w:tr>
      <w:tr w:rsidR="004A73BC" w:rsidRPr="00722BFA" w14:paraId="763BEC9B" w14:textId="77777777">
        <w:trPr>
          <w:trHeight w:val="99"/>
        </w:trPr>
        <w:tc>
          <w:tcPr>
            <w:tcW w:w="2624" w:type="dxa"/>
            <w:tcBorders>
              <w:top w:val="nil"/>
              <w:left w:val="nil"/>
              <w:bottom w:val="nil"/>
              <w:right w:val="nil"/>
            </w:tcBorders>
          </w:tcPr>
          <w:p w14:paraId="04D298F4" w14:textId="77777777" w:rsidR="004A73BC" w:rsidRPr="00505005" w:rsidRDefault="004A73BC" w:rsidP="00E208B9">
            <w:pPr>
              <w:jc w:val="center"/>
              <w:rPr>
                <w:rFonts w:ascii="Calibri" w:hAnsi="Calibri" w:cs="Calibri"/>
                <w:b/>
                <w:bCs/>
                <w:sz w:val="20"/>
                <w:szCs w:val="20"/>
              </w:rPr>
            </w:pPr>
          </w:p>
        </w:tc>
        <w:tc>
          <w:tcPr>
            <w:tcW w:w="2780" w:type="dxa"/>
            <w:tcBorders>
              <w:top w:val="nil"/>
              <w:left w:val="nil"/>
              <w:bottom w:val="nil"/>
              <w:right w:val="nil"/>
            </w:tcBorders>
          </w:tcPr>
          <w:p w14:paraId="1E4272D4" w14:textId="77777777" w:rsidR="004A73BC" w:rsidRPr="00505005" w:rsidRDefault="004A73BC" w:rsidP="00E208B9">
            <w:pPr>
              <w:jc w:val="center"/>
              <w:rPr>
                <w:rFonts w:ascii="Calibri" w:hAnsi="Calibri" w:cs="Calibri"/>
                <w:sz w:val="20"/>
                <w:szCs w:val="20"/>
              </w:rPr>
            </w:pPr>
          </w:p>
        </w:tc>
      </w:tr>
      <w:tr w:rsidR="004A73BC" w:rsidRPr="00722BFA" w14:paraId="7FBB9834" w14:textId="77777777">
        <w:trPr>
          <w:trHeight w:val="853"/>
        </w:trPr>
        <w:tc>
          <w:tcPr>
            <w:tcW w:w="5404" w:type="dxa"/>
            <w:gridSpan w:val="2"/>
            <w:tcBorders>
              <w:top w:val="nil"/>
              <w:left w:val="nil"/>
              <w:bottom w:val="nil"/>
              <w:right w:val="nil"/>
            </w:tcBorders>
          </w:tcPr>
          <w:p w14:paraId="73F0DBFC" w14:textId="77777777" w:rsidR="006F1CF0" w:rsidRPr="00505005" w:rsidRDefault="004A73BC" w:rsidP="006F1CF0">
            <w:pPr>
              <w:jc w:val="center"/>
              <w:rPr>
                <w:rFonts w:ascii="Calibri" w:hAnsi="Calibri" w:cs="Calibri"/>
                <w:b/>
                <w:bCs/>
                <w:sz w:val="20"/>
                <w:szCs w:val="20"/>
              </w:rPr>
            </w:pPr>
            <w:r w:rsidRPr="00505005">
              <w:rPr>
                <w:rFonts w:ascii="Calibri" w:hAnsi="Calibri" w:cs="Calibri"/>
                <w:b/>
                <w:bCs/>
                <w:sz w:val="20"/>
                <w:szCs w:val="20"/>
              </w:rPr>
              <w:t>SUB COMMITTEES</w:t>
            </w:r>
            <w:r w:rsidR="008B4927">
              <w:rPr>
                <w:rFonts w:ascii="Calibri" w:hAnsi="Calibri" w:cs="Calibri"/>
                <w:b/>
                <w:bCs/>
                <w:sz w:val="20"/>
                <w:szCs w:val="20"/>
              </w:rPr>
              <w:t xml:space="preserve"> and </w:t>
            </w:r>
            <w:r w:rsidR="006D0C57">
              <w:rPr>
                <w:rFonts w:ascii="Calibri" w:hAnsi="Calibri" w:cs="Calibri"/>
                <w:b/>
                <w:bCs/>
                <w:sz w:val="20"/>
                <w:szCs w:val="20"/>
              </w:rPr>
              <w:t>Responsibilities</w:t>
            </w:r>
            <w:r w:rsidR="008B4927">
              <w:rPr>
                <w:rFonts w:ascii="Calibri" w:hAnsi="Calibri" w:cs="Calibri"/>
                <w:b/>
                <w:bCs/>
                <w:sz w:val="20"/>
                <w:szCs w:val="20"/>
              </w:rPr>
              <w:t>.</w:t>
            </w:r>
          </w:p>
          <w:p w14:paraId="7A343F1D" w14:textId="77777777" w:rsidR="007B7789" w:rsidRPr="00505005" w:rsidRDefault="004A73BC" w:rsidP="007B7789">
            <w:pPr>
              <w:jc w:val="center"/>
              <w:rPr>
                <w:rFonts w:ascii="Calibri" w:hAnsi="Calibri" w:cs="Calibri"/>
                <w:b/>
                <w:bCs/>
                <w:sz w:val="20"/>
                <w:szCs w:val="20"/>
              </w:rPr>
            </w:pPr>
            <w:r w:rsidRPr="00505005">
              <w:rPr>
                <w:rFonts w:ascii="Calibri" w:hAnsi="Calibri" w:cs="Calibri"/>
                <w:b/>
                <w:bCs/>
                <w:sz w:val="20"/>
                <w:szCs w:val="20"/>
              </w:rPr>
              <w:t>Finance Committee</w:t>
            </w:r>
            <w:r w:rsidR="006F1CF0" w:rsidRPr="00505005">
              <w:rPr>
                <w:rFonts w:ascii="Calibri" w:hAnsi="Calibri" w:cs="Calibri"/>
                <w:b/>
                <w:bCs/>
                <w:sz w:val="20"/>
                <w:szCs w:val="20"/>
              </w:rPr>
              <w:t>:</w:t>
            </w:r>
          </w:p>
          <w:p w14:paraId="41664361" w14:textId="76B0BBB9" w:rsidR="007B7789" w:rsidRPr="00505005" w:rsidRDefault="00E45201" w:rsidP="00A715F1">
            <w:pPr>
              <w:ind w:left="106"/>
              <w:jc w:val="center"/>
              <w:rPr>
                <w:rFonts w:ascii="Calibri" w:hAnsi="Calibri" w:cs="Calibri"/>
                <w:sz w:val="20"/>
                <w:szCs w:val="20"/>
              </w:rPr>
            </w:pPr>
            <w:r>
              <w:rPr>
                <w:rFonts w:ascii="Calibri" w:hAnsi="Calibri" w:cs="Calibri"/>
                <w:sz w:val="20"/>
                <w:szCs w:val="20"/>
              </w:rPr>
              <w:t xml:space="preserve">Adrian </w:t>
            </w:r>
            <w:proofErr w:type="gramStart"/>
            <w:r>
              <w:rPr>
                <w:rFonts w:ascii="Calibri" w:hAnsi="Calibri" w:cs="Calibri"/>
                <w:sz w:val="20"/>
                <w:szCs w:val="20"/>
              </w:rPr>
              <w:t>King</w:t>
            </w:r>
            <w:r w:rsidR="00E921E1">
              <w:rPr>
                <w:rFonts w:ascii="Calibri" w:hAnsi="Calibri" w:cs="Calibri"/>
                <w:sz w:val="20"/>
                <w:szCs w:val="20"/>
              </w:rPr>
              <w:t xml:space="preserve">, </w:t>
            </w:r>
            <w:r w:rsidR="004A73BC" w:rsidRPr="00505005">
              <w:rPr>
                <w:rFonts w:ascii="Calibri" w:hAnsi="Calibri" w:cs="Calibri"/>
                <w:sz w:val="20"/>
                <w:szCs w:val="20"/>
              </w:rPr>
              <w:t xml:space="preserve"> David</w:t>
            </w:r>
            <w:proofErr w:type="gramEnd"/>
            <w:r w:rsidR="004A73BC" w:rsidRPr="00505005">
              <w:rPr>
                <w:rFonts w:ascii="Calibri" w:hAnsi="Calibri" w:cs="Calibri"/>
                <w:sz w:val="20"/>
                <w:szCs w:val="20"/>
              </w:rPr>
              <w:t xml:space="preserve"> Chomley</w:t>
            </w:r>
            <w:r w:rsidR="004F5F24">
              <w:rPr>
                <w:rFonts w:ascii="Calibri" w:hAnsi="Calibri" w:cs="Calibri"/>
                <w:sz w:val="20"/>
                <w:szCs w:val="20"/>
              </w:rPr>
              <w:t>,</w:t>
            </w:r>
            <w:r w:rsidR="003F1C0D" w:rsidRPr="00505005">
              <w:rPr>
                <w:rFonts w:ascii="Calibri" w:hAnsi="Calibri" w:cs="Calibri"/>
                <w:sz w:val="20"/>
                <w:szCs w:val="20"/>
              </w:rPr>
              <w:t xml:space="preserve"> </w:t>
            </w:r>
            <w:r>
              <w:rPr>
                <w:rFonts w:ascii="Calibri" w:hAnsi="Calibri" w:cs="Calibri"/>
                <w:sz w:val="20"/>
                <w:szCs w:val="20"/>
              </w:rPr>
              <w:t xml:space="preserve">David </w:t>
            </w:r>
            <w:proofErr w:type="spellStart"/>
            <w:r>
              <w:rPr>
                <w:rFonts w:ascii="Calibri" w:hAnsi="Calibri" w:cs="Calibri"/>
                <w:sz w:val="20"/>
                <w:szCs w:val="20"/>
              </w:rPr>
              <w:t>Devney</w:t>
            </w:r>
            <w:proofErr w:type="spellEnd"/>
            <w:r w:rsidR="004F5F24">
              <w:rPr>
                <w:rFonts w:ascii="Calibri" w:hAnsi="Calibri" w:cs="Calibri"/>
                <w:sz w:val="20"/>
                <w:szCs w:val="20"/>
              </w:rPr>
              <w:t xml:space="preserve"> </w:t>
            </w:r>
          </w:p>
          <w:p w14:paraId="0B33C638" w14:textId="77777777" w:rsidR="001A253E" w:rsidRPr="007C6988" w:rsidRDefault="001A253E" w:rsidP="001A253E">
            <w:pPr>
              <w:rPr>
                <w:rFonts w:ascii="Calibri" w:hAnsi="Calibri" w:cs="Calibri"/>
                <w:sz w:val="16"/>
                <w:szCs w:val="16"/>
              </w:rPr>
            </w:pPr>
          </w:p>
          <w:p w14:paraId="5C480DFC" w14:textId="77777777" w:rsidR="007B7789" w:rsidRPr="00505005" w:rsidRDefault="001A253E" w:rsidP="007B7789">
            <w:pPr>
              <w:jc w:val="center"/>
              <w:rPr>
                <w:rFonts w:ascii="Calibri" w:hAnsi="Calibri" w:cs="Calibri"/>
                <w:b/>
                <w:sz w:val="20"/>
                <w:szCs w:val="20"/>
              </w:rPr>
            </w:pPr>
            <w:r w:rsidRPr="00505005">
              <w:rPr>
                <w:rFonts w:ascii="Calibri" w:hAnsi="Calibri" w:cs="Calibri"/>
                <w:b/>
                <w:sz w:val="20"/>
                <w:szCs w:val="20"/>
              </w:rPr>
              <w:t xml:space="preserve">Greens </w:t>
            </w:r>
            <w:r w:rsidR="008C62C6">
              <w:rPr>
                <w:rFonts w:ascii="Calibri" w:hAnsi="Calibri" w:cs="Calibri"/>
                <w:b/>
                <w:sz w:val="20"/>
                <w:szCs w:val="20"/>
              </w:rPr>
              <w:t>Director:</w:t>
            </w:r>
          </w:p>
          <w:p w14:paraId="534D6CDD" w14:textId="77777777" w:rsidR="001A253E" w:rsidRPr="00505005" w:rsidRDefault="004F5F24" w:rsidP="007B7789">
            <w:pPr>
              <w:jc w:val="center"/>
              <w:rPr>
                <w:rFonts w:ascii="Calibri" w:hAnsi="Calibri" w:cs="Calibri"/>
                <w:sz w:val="20"/>
                <w:szCs w:val="20"/>
              </w:rPr>
            </w:pPr>
            <w:r>
              <w:rPr>
                <w:rFonts w:ascii="Calibri" w:hAnsi="Calibri" w:cs="Calibri"/>
                <w:sz w:val="20"/>
                <w:szCs w:val="20"/>
              </w:rPr>
              <w:t>Phil Burey</w:t>
            </w:r>
          </w:p>
          <w:p w14:paraId="5C563ED6" w14:textId="77777777" w:rsidR="001A253E" w:rsidRPr="007C6988" w:rsidRDefault="001A253E" w:rsidP="001A253E">
            <w:pPr>
              <w:rPr>
                <w:rFonts w:ascii="Calibri" w:hAnsi="Calibri" w:cs="Calibri"/>
                <w:sz w:val="16"/>
                <w:szCs w:val="16"/>
              </w:rPr>
            </w:pPr>
          </w:p>
          <w:p w14:paraId="73B58ECD" w14:textId="77777777" w:rsidR="007B7789" w:rsidRPr="00505005" w:rsidRDefault="001A253E" w:rsidP="007B7789">
            <w:pPr>
              <w:jc w:val="center"/>
              <w:rPr>
                <w:rFonts w:ascii="Calibri" w:hAnsi="Calibri" w:cs="Calibri"/>
                <w:b/>
                <w:sz w:val="20"/>
                <w:szCs w:val="20"/>
              </w:rPr>
            </w:pPr>
            <w:r w:rsidRPr="00505005">
              <w:rPr>
                <w:rFonts w:ascii="Calibri" w:hAnsi="Calibri" w:cs="Calibri"/>
                <w:b/>
                <w:sz w:val="20"/>
                <w:szCs w:val="20"/>
              </w:rPr>
              <w:t>Match Committee:</w:t>
            </w:r>
          </w:p>
          <w:p w14:paraId="1734405E" w14:textId="77777777" w:rsidR="007B7789" w:rsidRPr="00505005" w:rsidRDefault="009E29F1" w:rsidP="007B7789">
            <w:pPr>
              <w:jc w:val="center"/>
              <w:rPr>
                <w:rFonts w:ascii="Calibri" w:hAnsi="Calibri" w:cs="Calibri"/>
                <w:sz w:val="20"/>
                <w:szCs w:val="20"/>
              </w:rPr>
            </w:pPr>
            <w:r w:rsidRPr="00505005">
              <w:rPr>
                <w:rFonts w:ascii="Calibri" w:hAnsi="Calibri" w:cs="Calibri"/>
                <w:sz w:val="20"/>
                <w:szCs w:val="20"/>
              </w:rPr>
              <w:t>Board of Directors</w:t>
            </w:r>
            <w:r w:rsidR="004F5F24">
              <w:rPr>
                <w:rFonts w:ascii="Calibri" w:hAnsi="Calibri" w:cs="Calibri"/>
                <w:sz w:val="20"/>
                <w:szCs w:val="20"/>
              </w:rPr>
              <w:t xml:space="preserve"> &amp; </w:t>
            </w:r>
            <w:r w:rsidR="007517C8">
              <w:rPr>
                <w:rFonts w:ascii="Calibri" w:hAnsi="Calibri" w:cs="Calibri"/>
                <w:sz w:val="20"/>
                <w:szCs w:val="20"/>
              </w:rPr>
              <w:t>David Wright</w:t>
            </w:r>
          </w:p>
          <w:p w14:paraId="4A960D38" w14:textId="77777777" w:rsidR="007B7789" w:rsidRPr="007C6988" w:rsidRDefault="007B7789" w:rsidP="007B7789">
            <w:pPr>
              <w:rPr>
                <w:rFonts w:ascii="Calibri" w:hAnsi="Calibri" w:cs="Calibri"/>
                <w:sz w:val="16"/>
                <w:szCs w:val="16"/>
              </w:rPr>
            </w:pPr>
          </w:p>
          <w:p w14:paraId="79860A96" w14:textId="77777777" w:rsidR="007B7789" w:rsidRPr="00505005" w:rsidRDefault="007B7789" w:rsidP="007B7789">
            <w:pPr>
              <w:jc w:val="center"/>
              <w:rPr>
                <w:rFonts w:ascii="Calibri" w:hAnsi="Calibri" w:cs="Calibri"/>
                <w:b/>
                <w:sz w:val="20"/>
                <w:szCs w:val="20"/>
              </w:rPr>
            </w:pPr>
            <w:r w:rsidRPr="00505005">
              <w:rPr>
                <w:rFonts w:ascii="Calibri" w:hAnsi="Calibri" w:cs="Calibri"/>
                <w:b/>
                <w:sz w:val="20"/>
                <w:szCs w:val="20"/>
              </w:rPr>
              <w:t xml:space="preserve">House and Social </w:t>
            </w:r>
            <w:r w:rsidR="008C62C6">
              <w:rPr>
                <w:rFonts w:ascii="Calibri" w:hAnsi="Calibri" w:cs="Calibri"/>
                <w:b/>
                <w:sz w:val="20"/>
                <w:szCs w:val="20"/>
              </w:rPr>
              <w:t>Director</w:t>
            </w:r>
            <w:r w:rsidRPr="00505005">
              <w:rPr>
                <w:rFonts w:ascii="Calibri" w:hAnsi="Calibri" w:cs="Calibri"/>
                <w:b/>
                <w:sz w:val="20"/>
                <w:szCs w:val="20"/>
              </w:rPr>
              <w:t>:</w:t>
            </w:r>
          </w:p>
          <w:p w14:paraId="26511641" w14:textId="77777777" w:rsidR="007B7789" w:rsidRPr="00505005" w:rsidRDefault="00891464" w:rsidP="007B7789">
            <w:pPr>
              <w:jc w:val="center"/>
              <w:rPr>
                <w:rFonts w:ascii="Calibri" w:hAnsi="Calibri" w:cs="Calibri"/>
                <w:sz w:val="20"/>
                <w:szCs w:val="20"/>
              </w:rPr>
            </w:pPr>
            <w:r>
              <w:rPr>
                <w:rFonts w:ascii="Calibri" w:hAnsi="Calibri" w:cs="Calibri"/>
                <w:sz w:val="20"/>
                <w:szCs w:val="20"/>
              </w:rPr>
              <w:t>Mick McLaren</w:t>
            </w:r>
          </w:p>
          <w:p w14:paraId="0FCF7589" w14:textId="77777777" w:rsidR="007B7789" w:rsidRPr="007C6988" w:rsidRDefault="007B7789" w:rsidP="007B7789">
            <w:pPr>
              <w:rPr>
                <w:rFonts w:ascii="Calibri" w:hAnsi="Calibri" w:cs="Calibri"/>
                <w:sz w:val="16"/>
                <w:szCs w:val="16"/>
              </w:rPr>
            </w:pPr>
          </w:p>
          <w:p w14:paraId="24DCCBE8" w14:textId="77777777" w:rsidR="007B7789" w:rsidRPr="00505005" w:rsidRDefault="00881279" w:rsidP="007B7789">
            <w:pPr>
              <w:jc w:val="center"/>
              <w:rPr>
                <w:rFonts w:ascii="Calibri" w:hAnsi="Calibri" w:cs="Calibri"/>
                <w:sz w:val="20"/>
                <w:szCs w:val="20"/>
              </w:rPr>
            </w:pPr>
            <w:r w:rsidRPr="00505005">
              <w:rPr>
                <w:rFonts w:ascii="Calibri" w:hAnsi="Calibri" w:cs="Calibri"/>
                <w:b/>
                <w:sz w:val="20"/>
                <w:szCs w:val="20"/>
              </w:rPr>
              <w:t>Handicapper: -</w:t>
            </w:r>
            <w:r w:rsidR="007B7789" w:rsidRPr="00505005">
              <w:rPr>
                <w:rFonts w:ascii="Calibri" w:hAnsi="Calibri" w:cs="Calibri"/>
                <w:sz w:val="20"/>
                <w:szCs w:val="20"/>
              </w:rPr>
              <w:t xml:space="preserve"> </w:t>
            </w:r>
            <w:r w:rsidR="00B22B35" w:rsidRPr="00505005">
              <w:rPr>
                <w:rFonts w:ascii="Calibri" w:hAnsi="Calibri" w:cs="Calibri"/>
                <w:sz w:val="20"/>
                <w:szCs w:val="20"/>
              </w:rPr>
              <w:t>Ken Wharton</w:t>
            </w:r>
          </w:p>
          <w:p w14:paraId="45875388" w14:textId="359CA941" w:rsidR="007517C8" w:rsidRDefault="007B7789" w:rsidP="007B7789">
            <w:pPr>
              <w:jc w:val="center"/>
              <w:rPr>
                <w:rFonts w:ascii="Calibri" w:hAnsi="Calibri" w:cs="Calibri"/>
                <w:sz w:val="20"/>
                <w:szCs w:val="20"/>
              </w:rPr>
            </w:pPr>
            <w:r w:rsidRPr="00505005">
              <w:rPr>
                <w:rFonts w:ascii="Calibri" w:hAnsi="Calibri" w:cs="Calibri"/>
                <w:b/>
                <w:sz w:val="20"/>
                <w:szCs w:val="20"/>
              </w:rPr>
              <w:t>Ladies</w:t>
            </w:r>
            <w:r w:rsidR="009157E7">
              <w:rPr>
                <w:rFonts w:ascii="Calibri" w:hAnsi="Calibri" w:cs="Calibri"/>
                <w:b/>
                <w:sz w:val="20"/>
                <w:szCs w:val="20"/>
              </w:rPr>
              <w:t xml:space="preserve"> </w:t>
            </w:r>
            <w:r w:rsidR="00881279">
              <w:rPr>
                <w:rFonts w:ascii="Calibri" w:hAnsi="Calibri" w:cs="Calibri"/>
                <w:b/>
                <w:sz w:val="20"/>
                <w:szCs w:val="20"/>
              </w:rPr>
              <w:t>Golf</w:t>
            </w:r>
            <w:r w:rsidR="00881279" w:rsidRPr="00505005">
              <w:rPr>
                <w:rFonts w:ascii="Calibri" w:hAnsi="Calibri" w:cs="Calibri"/>
                <w:b/>
                <w:sz w:val="20"/>
                <w:szCs w:val="20"/>
              </w:rPr>
              <w:t>:</w:t>
            </w:r>
            <w:r w:rsidR="00881279" w:rsidRPr="00505005">
              <w:rPr>
                <w:rFonts w:ascii="Calibri" w:hAnsi="Calibri" w:cs="Calibri"/>
                <w:sz w:val="20"/>
                <w:szCs w:val="20"/>
              </w:rPr>
              <w:t xml:space="preserve"> -</w:t>
            </w:r>
            <w:r w:rsidRPr="00505005">
              <w:rPr>
                <w:rFonts w:ascii="Calibri" w:hAnsi="Calibri" w:cs="Calibri"/>
                <w:sz w:val="20"/>
                <w:szCs w:val="20"/>
              </w:rPr>
              <w:t xml:space="preserve"> </w:t>
            </w:r>
            <w:r w:rsidR="004C13A7">
              <w:rPr>
                <w:rFonts w:ascii="Calibri" w:hAnsi="Calibri" w:cs="Calibri"/>
                <w:sz w:val="20"/>
                <w:szCs w:val="20"/>
              </w:rPr>
              <w:t xml:space="preserve">Julie </w:t>
            </w:r>
            <w:proofErr w:type="spellStart"/>
            <w:r w:rsidR="004C13A7">
              <w:rPr>
                <w:rFonts w:ascii="Calibri" w:hAnsi="Calibri" w:cs="Calibri"/>
                <w:sz w:val="20"/>
                <w:szCs w:val="20"/>
              </w:rPr>
              <w:t>Rushby</w:t>
            </w:r>
            <w:proofErr w:type="spellEnd"/>
          </w:p>
          <w:p w14:paraId="739C507C" w14:textId="77777777" w:rsidR="007517C8" w:rsidRPr="007C6988" w:rsidRDefault="007517C8" w:rsidP="007B7789">
            <w:pPr>
              <w:jc w:val="center"/>
              <w:rPr>
                <w:rFonts w:ascii="Calibri" w:hAnsi="Calibri" w:cs="Calibri"/>
                <w:b/>
                <w:sz w:val="16"/>
                <w:szCs w:val="16"/>
              </w:rPr>
            </w:pPr>
          </w:p>
          <w:p w14:paraId="4EC89B35" w14:textId="77777777" w:rsidR="0093678D" w:rsidRDefault="007B7789" w:rsidP="007B7789">
            <w:pPr>
              <w:jc w:val="center"/>
              <w:rPr>
                <w:rFonts w:ascii="Calibri" w:hAnsi="Calibri" w:cs="Calibri"/>
                <w:sz w:val="20"/>
                <w:szCs w:val="20"/>
              </w:rPr>
            </w:pPr>
            <w:r w:rsidRPr="00505005">
              <w:rPr>
                <w:rFonts w:ascii="Calibri" w:hAnsi="Calibri" w:cs="Calibri"/>
                <w:b/>
                <w:sz w:val="20"/>
                <w:szCs w:val="20"/>
              </w:rPr>
              <w:t>Patrons:</w:t>
            </w:r>
            <w:r w:rsidR="004F5F24">
              <w:rPr>
                <w:rFonts w:ascii="Calibri" w:hAnsi="Calibri" w:cs="Calibri"/>
                <w:sz w:val="20"/>
                <w:szCs w:val="20"/>
              </w:rPr>
              <w:t xml:space="preserve"> George Kabel &amp;</w:t>
            </w:r>
            <w:r w:rsidRPr="00505005">
              <w:rPr>
                <w:rFonts w:ascii="Calibri" w:hAnsi="Calibri" w:cs="Calibri"/>
                <w:sz w:val="20"/>
                <w:szCs w:val="20"/>
              </w:rPr>
              <w:t xml:space="preserve"> John Reynolds</w:t>
            </w:r>
          </w:p>
          <w:p w14:paraId="00F72B55" w14:textId="77777777" w:rsidR="003A4B5E" w:rsidRPr="007C6988" w:rsidRDefault="003A4B5E" w:rsidP="007B7789">
            <w:pPr>
              <w:jc w:val="center"/>
              <w:rPr>
                <w:rFonts w:ascii="Calibri" w:hAnsi="Calibri" w:cs="Calibri"/>
                <w:sz w:val="16"/>
                <w:szCs w:val="16"/>
              </w:rPr>
            </w:pPr>
          </w:p>
          <w:p w14:paraId="0946E493" w14:textId="7EFDC7A3" w:rsidR="005E4312" w:rsidRPr="007C6988" w:rsidRDefault="0093678D" w:rsidP="007C6988">
            <w:pPr>
              <w:jc w:val="center"/>
              <w:rPr>
                <w:rFonts w:ascii="Calibri" w:hAnsi="Calibri" w:cs="Calibri"/>
                <w:sz w:val="16"/>
                <w:szCs w:val="16"/>
              </w:rPr>
            </w:pPr>
            <w:r w:rsidRPr="0093678D">
              <w:rPr>
                <w:rFonts w:ascii="Calibri" w:hAnsi="Calibri" w:cs="Calibri"/>
                <w:b/>
                <w:sz w:val="20"/>
                <w:szCs w:val="20"/>
              </w:rPr>
              <w:t xml:space="preserve">Life </w:t>
            </w:r>
            <w:r>
              <w:rPr>
                <w:rFonts w:ascii="Calibri" w:hAnsi="Calibri" w:cs="Calibri"/>
                <w:b/>
                <w:sz w:val="20"/>
                <w:szCs w:val="20"/>
              </w:rPr>
              <w:t>M</w:t>
            </w:r>
            <w:r w:rsidRPr="0093678D">
              <w:rPr>
                <w:rFonts w:ascii="Calibri" w:hAnsi="Calibri" w:cs="Calibri"/>
                <w:b/>
                <w:sz w:val="20"/>
                <w:szCs w:val="20"/>
              </w:rPr>
              <w:t>embers:</w:t>
            </w:r>
            <w:r>
              <w:rPr>
                <w:rFonts w:ascii="Calibri" w:hAnsi="Calibri" w:cs="Calibri"/>
                <w:sz w:val="20"/>
                <w:szCs w:val="20"/>
              </w:rPr>
              <w:t xml:space="preserve"> </w:t>
            </w:r>
            <w:r w:rsidR="004F661D">
              <w:rPr>
                <w:rFonts w:ascii="Calibri" w:hAnsi="Calibri" w:cs="Calibri"/>
                <w:sz w:val="20"/>
                <w:szCs w:val="20"/>
              </w:rPr>
              <w:t xml:space="preserve">Rex Mitchell, </w:t>
            </w:r>
            <w:r>
              <w:rPr>
                <w:rFonts w:ascii="Calibri" w:hAnsi="Calibri" w:cs="Calibri"/>
                <w:sz w:val="20"/>
                <w:szCs w:val="20"/>
              </w:rPr>
              <w:t>Peter Webb</w:t>
            </w:r>
            <w:r w:rsidR="004F661D">
              <w:rPr>
                <w:rFonts w:ascii="Calibri" w:hAnsi="Calibri" w:cs="Calibri"/>
                <w:sz w:val="20"/>
                <w:szCs w:val="20"/>
              </w:rPr>
              <w:t xml:space="preserve">, </w:t>
            </w:r>
            <w:r w:rsidR="007C6988">
              <w:rPr>
                <w:rFonts w:ascii="Calibri" w:hAnsi="Calibri" w:cs="Calibri"/>
                <w:sz w:val="20"/>
                <w:szCs w:val="20"/>
              </w:rPr>
              <w:t>John Reynolds &amp; Gerald Humphries</w:t>
            </w:r>
          </w:p>
        </w:tc>
      </w:tr>
    </w:tbl>
    <w:p w14:paraId="4793D2D1" w14:textId="77777777" w:rsidR="000A5815" w:rsidRDefault="000A5815">
      <w:r>
        <w:br w:type="page"/>
      </w:r>
    </w:p>
    <w:p w14:paraId="1D561DA8" w14:textId="77777777" w:rsidR="004A73BC" w:rsidRPr="00505005" w:rsidRDefault="004A73BC" w:rsidP="00AD1F48">
      <w:pPr>
        <w:ind w:left="142"/>
        <w:jc w:val="center"/>
        <w:rPr>
          <w:rFonts w:ascii="Calibri" w:hAnsi="Calibri" w:cs="Calibri"/>
          <w:b/>
          <w:bCs/>
          <w:sz w:val="18"/>
          <w:szCs w:val="18"/>
        </w:rPr>
      </w:pPr>
      <w:r w:rsidRPr="00505005">
        <w:rPr>
          <w:rFonts w:ascii="Calibri" w:hAnsi="Calibri" w:cs="Calibri"/>
          <w:b/>
          <w:bCs/>
          <w:sz w:val="18"/>
          <w:szCs w:val="18"/>
        </w:rPr>
        <w:lastRenderedPageBreak/>
        <w:t>North &amp; North West District Golf Associates Association</w:t>
      </w:r>
    </w:p>
    <w:tbl>
      <w:tblPr>
        <w:tblW w:w="0" w:type="auto"/>
        <w:tblInd w:w="-106" w:type="dxa"/>
        <w:tblLook w:val="01E0" w:firstRow="1" w:lastRow="1" w:firstColumn="1" w:lastColumn="1" w:noHBand="0" w:noVBand="0"/>
      </w:tblPr>
      <w:tblGrid>
        <w:gridCol w:w="1759"/>
        <w:gridCol w:w="1793"/>
        <w:gridCol w:w="1746"/>
      </w:tblGrid>
      <w:tr w:rsidR="004A73BC" w:rsidRPr="00722BFA" w14:paraId="382190AC" w14:textId="77777777">
        <w:tc>
          <w:tcPr>
            <w:tcW w:w="1824" w:type="dxa"/>
          </w:tcPr>
          <w:p w14:paraId="0BBC7D4B" w14:textId="77777777" w:rsidR="004A73BC" w:rsidRPr="00505005" w:rsidRDefault="004A73BC" w:rsidP="00AD1F48">
            <w:pPr>
              <w:ind w:left="142"/>
              <w:rPr>
                <w:rFonts w:ascii="Calibri" w:hAnsi="Calibri" w:cs="Calibri"/>
                <w:sz w:val="18"/>
                <w:szCs w:val="18"/>
              </w:rPr>
            </w:pPr>
            <w:r w:rsidRPr="00505005">
              <w:rPr>
                <w:rFonts w:ascii="Calibri" w:hAnsi="Calibri" w:cs="Calibri"/>
                <w:sz w:val="18"/>
                <w:szCs w:val="18"/>
              </w:rPr>
              <w:t>Barraba</w:t>
            </w:r>
          </w:p>
        </w:tc>
        <w:tc>
          <w:tcPr>
            <w:tcW w:w="1824" w:type="dxa"/>
          </w:tcPr>
          <w:p w14:paraId="591F4FC1" w14:textId="77777777" w:rsidR="004A73BC" w:rsidRPr="00505005" w:rsidRDefault="004A73BC" w:rsidP="00AD1F48">
            <w:pPr>
              <w:ind w:left="142"/>
              <w:rPr>
                <w:rFonts w:ascii="Calibri" w:hAnsi="Calibri" w:cs="Calibri"/>
                <w:sz w:val="18"/>
                <w:szCs w:val="18"/>
              </w:rPr>
            </w:pPr>
            <w:r w:rsidRPr="00505005">
              <w:rPr>
                <w:rFonts w:ascii="Calibri" w:hAnsi="Calibri" w:cs="Calibri"/>
                <w:sz w:val="18"/>
                <w:szCs w:val="18"/>
              </w:rPr>
              <w:t>Bellata</w:t>
            </w:r>
          </w:p>
        </w:tc>
        <w:tc>
          <w:tcPr>
            <w:tcW w:w="1825" w:type="dxa"/>
          </w:tcPr>
          <w:p w14:paraId="21439115" w14:textId="77777777" w:rsidR="004A73BC" w:rsidRPr="00505005" w:rsidRDefault="004A73BC" w:rsidP="00AD1F48">
            <w:pPr>
              <w:ind w:left="142"/>
              <w:rPr>
                <w:rFonts w:ascii="Calibri" w:hAnsi="Calibri" w:cs="Calibri"/>
                <w:sz w:val="18"/>
                <w:szCs w:val="18"/>
              </w:rPr>
            </w:pPr>
            <w:r w:rsidRPr="00505005">
              <w:rPr>
                <w:rFonts w:ascii="Calibri" w:hAnsi="Calibri" w:cs="Calibri"/>
                <w:sz w:val="18"/>
                <w:szCs w:val="18"/>
              </w:rPr>
              <w:t>Bingara</w:t>
            </w:r>
          </w:p>
        </w:tc>
      </w:tr>
      <w:tr w:rsidR="004A73BC" w:rsidRPr="00722BFA" w14:paraId="70240695" w14:textId="77777777">
        <w:tc>
          <w:tcPr>
            <w:tcW w:w="1824" w:type="dxa"/>
          </w:tcPr>
          <w:p w14:paraId="7AB7D93E" w14:textId="77777777" w:rsidR="004A73BC" w:rsidRPr="00505005" w:rsidRDefault="004A73BC" w:rsidP="00AD1F48">
            <w:pPr>
              <w:ind w:left="142"/>
              <w:rPr>
                <w:rFonts w:ascii="Calibri" w:hAnsi="Calibri" w:cs="Calibri"/>
                <w:sz w:val="18"/>
                <w:szCs w:val="18"/>
              </w:rPr>
            </w:pPr>
            <w:r w:rsidRPr="00505005">
              <w:rPr>
                <w:rFonts w:ascii="Calibri" w:hAnsi="Calibri" w:cs="Calibri"/>
                <w:sz w:val="18"/>
                <w:szCs w:val="18"/>
              </w:rPr>
              <w:t>Boggabri</w:t>
            </w:r>
          </w:p>
        </w:tc>
        <w:tc>
          <w:tcPr>
            <w:tcW w:w="1824" w:type="dxa"/>
          </w:tcPr>
          <w:p w14:paraId="7A1619A7"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Coonabarabran</w:t>
            </w:r>
          </w:p>
        </w:tc>
        <w:tc>
          <w:tcPr>
            <w:tcW w:w="1825" w:type="dxa"/>
          </w:tcPr>
          <w:p w14:paraId="3CE31EDE"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Curlewis</w:t>
            </w:r>
          </w:p>
        </w:tc>
      </w:tr>
      <w:tr w:rsidR="004A73BC" w:rsidRPr="00722BFA" w14:paraId="47CEA5DD" w14:textId="77777777">
        <w:tc>
          <w:tcPr>
            <w:tcW w:w="1824" w:type="dxa"/>
          </w:tcPr>
          <w:p w14:paraId="311D7D76"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Gunnedah</w:t>
            </w:r>
          </w:p>
        </w:tc>
        <w:tc>
          <w:tcPr>
            <w:tcW w:w="1824" w:type="dxa"/>
          </w:tcPr>
          <w:p w14:paraId="5362F11B"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Mungindi</w:t>
            </w:r>
          </w:p>
        </w:tc>
        <w:tc>
          <w:tcPr>
            <w:tcW w:w="1825" w:type="dxa"/>
          </w:tcPr>
          <w:p w14:paraId="15C87F77"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Narrabri</w:t>
            </w:r>
          </w:p>
        </w:tc>
      </w:tr>
      <w:tr w:rsidR="004A73BC" w:rsidRPr="00722BFA" w14:paraId="2B42B1B0" w14:textId="77777777">
        <w:tc>
          <w:tcPr>
            <w:tcW w:w="1824" w:type="dxa"/>
          </w:tcPr>
          <w:p w14:paraId="5DBDDA83"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Nundle</w:t>
            </w:r>
          </w:p>
        </w:tc>
        <w:tc>
          <w:tcPr>
            <w:tcW w:w="1824" w:type="dxa"/>
          </w:tcPr>
          <w:p w14:paraId="5774BB84"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Quirindi</w:t>
            </w:r>
          </w:p>
        </w:tc>
        <w:tc>
          <w:tcPr>
            <w:tcW w:w="1825" w:type="dxa"/>
          </w:tcPr>
          <w:p w14:paraId="344A8E52"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Spring Ridge</w:t>
            </w:r>
          </w:p>
        </w:tc>
      </w:tr>
      <w:tr w:rsidR="004A73BC" w:rsidRPr="00722BFA" w14:paraId="28847507" w14:textId="77777777">
        <w:tc>
          <w:tcPr>
            <w:tcW w:w="1824" w:type="dxa"/>
          </w:tcPr>
          <w:p w14:paraId="38A774DF"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Tamworth</w:t>
            </w:r>
          </w:p>
        </w:tc>
        <w:tc>
          <w:tcPr>
            <w:tcW w:w="1824" w:type="dxa"/>
          </w:tcPr>
          <w:p w14:paraId="0B3B50E1"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Wee Waa</w:t>
            </w:r>
          </w:p>
        </w:tc>
        <w:tc>
          <w:tcPr>
            <w:tcW w:w="1825" w:type="dxa"/>
          </w:tcPr>
          <w:p w14:paraId="7D9A6E3F" w14:textId="77777777" w:rsidR="004A73BC" w:rsidRPr="00505005" w:rsidRDefault="00273FEA" w:rsidP="00AD1F48">
            <w:pPr>
              <w:ind w:left="142"/>
              <w:rPr>
                <w:rFonts w:ascii="Calibri" w:hAnsi="Calibri" w:cs="Calibri"/>
                <w:sz w:val="18"/>
                <w:szCs w:val="18"/>
              </w:rPr>
            </w:pPr>
            <w:r w:rsidRPr="00505005">
              <w:rPr>
                <w:rFonts w:ascii="Calibri" w:hAnsi="Calibri" w:cs="Calibri"/>
                <w:sz w:val="18"/>
                <w:szCs w:val="18"/>
              </w:rPr>
              <w:t>Werris Creek</w:t>
            </w:r>
          </w:p>
        </w:tc>
      </w:tr>
      <w:tr w:rsidR="00273FEA" w:rsidRPr="00722BFA" w14:paraId="646F844F" w14:textId="77777777">
        <w:tc>
          <w:tcPr>
            <w:tcW w:w="1824" w:type="dxa"/>
          </w:tcPr>
          <w:p w14:paraId="7C8A570B" w14:textId="77777777" w:rsidR="00273FEA" w:rsidRPr="00505005" w:rsidRDefault="00273FEA" w:rsidP="00AD1F48">
            <w:pPr>
              <w:ind w:left="142"/>
              <w:rPr>
                <w:rFonts w:ascii="Calibri" w:hAnsi="Calibri" w:cs="Calibri"/>
                <w:sz w:val="18"/>
                <w:szCs w:val="18"/>
              </w:rPr>
            </w:pPr>
          </w:p>
        </w:tc>
        <w:tc>
          <w:tcPr>
            <w:tcW w:w="1824" w:type="dxa"/>
          </w:tcPr>
          <w:p w14:paraId="623A4877" w14:textId="77777777" w:rsidR="00273FEA" w:rsidRPr="00505005" w:rsidRDefault="00273FEA" w:rsidP="00AD1F48">
            <w:pPr>
              <w:ind w:left="142"/>
              <w:rPr>
                <w:rFonts w:ascii="Calibri" w:hAnsi="Calibri" w:cs="Calibri"/>
                <w:sz w:val="18"/>
                <w:szCs w:val="18"/>
              </w:rPr>
            </w:pPr>
          </w:p>
        </w:tc>
        <w:tc>
          <w:tcPr>
            <w:tcW w:w="1825" w:type="dxa"/>
          </w:tcPr>
          <w:p w14:paraId="70FAE6A7" w14:textId="77777777" w:rsidR="00273FEA" w:rsidRPr="00505005" w:rsidRDefault="00273FEA" w:rsidP="00AD1F48">
            <w:pPr>
              <w:ind w:left="142"/>
              <w:rPr>
                <w:rFonts w:ascii="Calibri" w:hAnsi="Calibri" w:cs="Calibri"/>
                <w:sz w:val="18"/>
                <w:szCs w:val="18"/>
              </w:rPr>
            </w:pPr>
          </w:p>
        </w:tc>
      </w:tr>
    </w:tbl>
    <w:p w14:paraId="6B623CEB" w14:textId="6F864DE8" w:rsidR="004A73BC" w:rsidRPr="00505005" w:rsidRDefault="00C0425B" w:rsidP="00A92DC0">
      <w:pPr>
        <w:jc w:val="center"/>
        <w:outlineLvl w:val="0"/>
        <w:rPr>
          <w:rFonts w:ascii="Calibri" w:hAnsi="Calibri" w:cs="Calibri"/>
          <w:b/>
          <w:bCs/>
          <w:sz w:val="18"/>
          <w:szCs w:val="18"/>
        </w:rPr>
      </w:pPr>
      <w:r>
        <w:rPr>
          <w:rFonts w:ascii="Calibri" w:hAnsi="Calibri" w:cs="Calibri"/>
          <w:b/>
          <w:bCs/>
          <w:sz w:val="18"/>
          <w:szCs w:val="18"/>
        </w:rPr>
        <w:t>G</w:t>
      </w:r>
      <w:r w:rsidR="004A73BC" w:rsidRPr="00505005">
        <w:rPr>
          <w:rFonts w:ascii="Calibri" w:hAnsi="Calibri" w:cs="Calibri"/>
          <w:b/>
          <w:bCs/>
          <w:sz w:val="18"/>
          <w:szCs w:val="18"/>
        </w:rPr>
        <w:t>UIDELINES</w:t>
      </w:r>
    </w:p>
    <w:p w14:paraId="32C7F3D7" w14:textId="77777777" w:rsidR="004A73BC" w:rsidRPr="00505005" w:rsidRDefault="004A73BC" w:rsidP="00E208B9">
      <w:pPr>
        <w:rPr>
          <w:rFonts w:ascii="Calibri" w:hAnsi="Calibri" w:cs="Calibri"/>
          <w:sz w:val="18"/>
          <w:szCs w:val="18"/>
        </w:rPr>
      </w:pPr>
      <w:r w:rsidRPr="00505005">
        <w:rPr>
          <w:rFonts w:ascii="Calibri" w:hAnsi="Calibri" w:cs="Calibri"/>
          <w:sz w:val="18"/>
          <w:szCs w:val="18"/>
        </w:rPr>
        <w:t xml:space="preserve">The following information is provided for all members so that the enjoyment of the </w:t>
      </w:r>
      <w:r w:rsidR="00EB4EBB">
        <w:rPr>
          <w:rFonts w:ascii="Calibri" w:hAnsi="Calibri" w:cs="Calibri"/>
          <w:sz w:val="18"/>
          <w:szCs w:val="18"/>
        </w:rPr>
        <w:t>C</w:t>
      </w:r>
      <w:r w:rsidRPr="00505005">
        <w:rPr>
          <w:rFonts w:ascii="Calibri" w:hAnsi="Calibri" w:cs="Calibri"/>
          <w:sz w:val="18"/>
          <w:szCs w:val="18"/>
        </w:rPr>
        <w:t>lub</w:t>
      </w:r>
      <w:r w:rsidR="00EB4EBB">
        <w:rPr>
          <w:rFonts w:ascii="Calibri" w:hAnsi="Calibri" w:cs="Calibri"/>
          <w:sz w:val="18"/>
          <w:szCs w:val="18"/>
        </w:rPr>
        <w:t>’</w:t>
      </w:r>
      <w:r w:rsidRPr="00505005">
        <w:rPr>
          <w:rFonts w:ascii="Calibri" w:hAnsi="Calibri" w:cs="Calibri"/>
          <w:sz w:val="18"/>
          <w:szCs w:val="18"/>
        </w:rPr>
        <w:t>s facilities will not be impaired by any Club Member or Visitor. Further information is set out in the By-Laws and Constitution of the Club.</w:t>
      </w:r>
    </w:p>
    <w:p w14:paraId="3BE24B4F" w14:textId="77777777" w:rsidR="004A73BC" w:rsidRPr="00505005" w:rsidRDefault="004A73BC" w:rsidP="00E208B9">
      <w:pPr>
        <w:rPr>
          <w:rFonts w:ascii="Calibri" w:hAnsi="Calibri" w:cs="Calibri"/>
          <w:sz w:val="18"/>
          <w:szCs w:val="18"/>
        </w:rPr>
      </w:pPr>
    </w:p>
    <w:p w14:paraId="736FE51F" w14:textId="77777777" w:rsidR="004A73BC" w:rsidRPr="00505005" w:rsidRDefault="004A73BC" w:rsidP="000C4B18">
      <w:pPr>
        <w:jc w:val="center"/>
        <w:outlineLvl w:val="0"/>
        <w:rPr>
          <w:rFonts w:ascii="Calibri" w:hAnsi="Calibri" w:cs="Calibri"/>
          <w:b/>
          <w:bCs/>
          <w:sz w:val="18"/>
          <w:szCs w:val="18"/>
        </w:rPr>
      </w:pPr>
      <w:r w:rsidRPr="00505005">
        <w:rPr>
          <w:rFonts w:ascii="Calibri" w:hAnsi="Calibri" w:cs="Calibri"/>
          <w:b/>
          <w:bCs/>
          <w:sz w:val="18"/>
          <w:szCs w:val="18"/>
        </w:rPr>
        <w:t>RULES OF GOLF</w:t>
      </w:r>
    </w:p>
    <w:p w14:paraId="26B5C4C8" w14:textId="77777777" w:rsidR="004A73BC" w:rsidRPr="00505005" w:rsidRDefault="004A73BC" w:rsidP="00E208B9">
      <w:pPr>
        <w:rPr>
          <w:rFonts w:ascii="Calibri" w:hAnsi="Calibri" w:cs="Calibri"/>
          <w:sz w:val="18"/>
          <w:szCs w:val="18"/>
        </w:rPr>
      </w:pPr>
      <w:r w:rsidRPr="00505005">
        <w:rPr>
          <w:rFonts w:ascii="Calibri" w:hAnsi="Calibri" w:cs="Calibri"/>
          <w:sz w:val="18"/>
          <w:szCs w:val="18"/>
        </w:rPr>
        <w:t>Rule books are available from the office and members are reminded that it is their responsibility to know them all and adhere to them.</w:t>
      </w:r>
    </w:p>
    <w:p w14:paraId="264B0380" w14:textId="77777777" w:rsidR="004A73BC" w:rsidRPr="00505005" w:rsidRDefault="004A73BC" w:rsidP="00E208B9">
      <w:pPr>
        <w:rPr>
          <w:rFonts w:ascii="Calibri" w:hAnsi="Calibri" w:cs="Calibri"/>
          <w:sz w:val="18"/>
          <w:szCs w:val="18"/>
        </w:rPr>
      </w:pPr>
    </w:p>
    <w:p w14:paraId="26D20CFC" w14:textId="77777777" w:rsidR="004A73BC" w:rsidRPr="00505005" w:rsidRDefault="004A73BC" w:rsidP="00330B30">
      <w:pPr>
        <w:jc w:val="center"/>
        <w:outlineLvl w:val="0"/>
        <w:rPr>
          <w:rFonts w:ascii="Calibri" w:hAnsi="Calibri" w:cs="Calibri"/>
          <w:b/>
          <w:bCs/>
          <w:sz w:val="18"/>
          <w:szCs w:val="18"/>
        </w:rPr>
      </w:pPr>
      <w:r w:rsidRPr="00505005">
        <w:rPr>
          <w:rFonts w:ascii="Calibri" w:hAnsi="Calibri" w:cs="Calibri"/>
          <w:b/>
          <w:bCs/>
          <w:sz w:val="18"/>
          <w:szCs w:val="18"/>
        </w:rPr>
        <w:t>LOCAL RULES</w:t>
      </w:r>
    </w:p>
    <w:p w14:paraId="7D780BF7" w14:textId="76476E27" w:rsidR="004A73BC" w:rsidRPr="00505005" w:rsidRDefault="004A73BC" w:rsidP="00E208B9">
      <w:pPr>
        <w:rPr>
          <w:rFonts w:ascii="Calibri" w:hAnsi="Calibri" w:cs="Calibri"/>
          <w:sz w:val="18"/>
          <w:szCs w:val="18"/>
        </w:rPr>
      </w:pPr>
      <w:r w:rsidRPr="00505005">
        <w:rPr>
          <w:rFonts w:ascii="Calibri" w:hAnsi="Calibri" w:cs="Calibri"/>
          <w:sz w:val="18"/>
          <w:szCs w:val="18"/>
        </w:rPr>
        <w:t>To be read in conjunction with the Rules of Golf. These are listed on all score cards. Additions may be posted on the Notice Boards as required.</w:t>
      </w:r>
    </w:p>
    <w:p w14:paraId="01700EA0" w14:textId="77777777" w:rsidR="004A73BC" w:rsidRPr="00505005" w:rsidRDefault="004A73BC" w:rsidP="00330B30">
      <w:pPr>
        <w:jc w:val="center"/>
        <w:outlineLvl w:val="0"/>
        <w:rPr>
          <w:rFonts w:ascii="Calibri" w:hAnsi="Calibri" w:cs="Calibri"/>
          <w:b/>
          <w:bCs/>
          <w:sz w:val="18"/>
          <w:szCs w:val="18"/>
        </w:rPr>
      </w:pPr>
      <w:r w:rsidRPr="00505005">
        <w:rPr>
          <w:rFonts w:ascii="Calibri" w:hAnsi="Calibri" w:cs="Calibri"/>
          <w:b/>
          <w:bCs/>
          <w:sz w:val="18"/>
          <w:szCs w:val="18"/>
        </w:rPr>
        <w:t>PLAYING RIGHTS</w:t>
      </w:r>
    </w:p>
    <w:p w14:paraId="42EDC865" w14:textId="77777777" w:rsidR="004A73BC" w:rsidRPr="00505005" w:rsidRDefault="004A73BC" w:rsidP="000946FE">
      <w:pPr>
        <w:numPr>
          <w:ilvl w:val="0"/>
          <w:numId w:val="8"/>
        </w:numPr>
        <w:rPr>
          <w:rFonts w:ascii="Calibri" w:hAnsi="Calibri" w:cs="Calibri"/>
          <w:sz w:val="18"/>
          <w:szCs w:val="18"/>
        </w:rPr>
      </w:pPr>
      <w:r w:rsidRPr="00505005">
        <w:rPr>
          <w:rFonts w:ascii="Calibri" w:hAnsi="Calibri" w:cs="Calibri"/>
          <w:sz w:val="18"/>
          <w:szCs w:val="18"/>
        </w:rPr>
        <w:t>In the absence of special rules, two ball matches have precedence over and are entitled to pass any three or four ball matches</w:t>
      </w:r>
      <w:r w:rsidR="00AD2AE6">
        <w:rPr>
          <w:rFonts w:ascii="Calibri" w:hAnsi="Calibri" w:cs="Calibri"/>
          <w:sz w:val="18"/>
          <w:szCs w:val="18"/>
        </w:rPr>
        <w:t>.</w:t>
      </w:r>
    </w:p>
    <w:p w14:paraId="372DB458" w14:textId="77777777" w:rsidR="004A73BC" w:rsidRPr="00505005" w:rsidRDefault="004A73BC" w:rsidP="000946FE">
      <w:pPr>
        <w:numPr>
          <w:ilvl w:val="0"/>
          <w:numId w:val="8"/>
        </w:numPr>
        <w:rPr>
          <w:rFonts w:ascii="Calibri" w:hAnsi="Calibri" w:cs="Calibri"/>
          <w:sz w:val="18"/>
          <w:szCs w:val="18"/>
        </w:rPr>
      </w:pPr>
      <w:r w:rsidRPr="00505005">
        <w:rPr>
          <w:rFonts w:ascii="Calibri" w:hAnsi="Calibri" w:cs="Calibri"/>
          <w:sz w:val="18"/>
          <w:szCs w:val="18"/>
        </w:rPr>
        <w:t>A single player has no standing and should give way to a match of any kind</w:t>
      </w:r>
      <w:r w:rsidR="00AD2AE6">
        <w:rPr>
          <w:rFonts w:ascii="Calibri" w:hAnsi="Calibri" w:cs="Calibri"/>
          <w:sz w:val="18"/>
          <w:szCs w:val="18"/>
        </w:rPr>
        <w:t>.</w:t>
      </w:r>
    </w:p>
    <w:p w14:paraId="6F6C5740" w14:textId="77777777" w:rsidR="004A73BC" w:rsidRPr="00505005" w:rsidRDefault="004A73BC" w:rsidP="000946FE">
      <w:pPr>
        <w:numPr>
          <w:ilvl w:val="0"/>
          <w:numId w:val="8"/>
        </w:numPr>
        <w:rPr>
          <w:rFonts w:ascii="Calibri" w:hAnsi="Calibri" w:cs="Calibri"/>
          <w:sz w:val="18"/>
          <w:szCs w:val="18"/>
        </w:rPr>
      </w:pPr>
      <w:r w:rsidRPr="00505005">
        <w:rPr>
          <w:rFonts w:ascii="Calibri" w:hAnsi="Calibri" w:cs="Calibri"/>
          <w:sz w:val="18"/>
          <w:szCs w:val="18"/>
        </w:rPr>
        <w:t>Any match playing a whole round is entitled to pass a match playing a shorter round</w:t>
      </w:r>
      <w:r w:rsidR="00AD2AE6">
        <w:rPr>
          <w:rFonts w:ascii="Calibri" w:hAnsi="Calibri" w:cs="Calibri"/>
          <w:sz w:val="18"/>
          <w:szCs w:val="18"/>
        </w:rPr>
        <w:t>.</w:t>
      </w:r>
    </w:p>
    <w:p w14:paraId="2A5C36CD" w14:textId="2D59BC9D" w:rsidR="004A73BC" w:rsidRPr="000A5815" w:rsidRDefault="004A73BC" w:rsidP="000946FE">
      <w:pPr>
        <w:numPr>
          <w:ilvl w:val="0"/>
          <w:numId w:val="8"/>
        </w:numPr>
        <w:rPr>
          <w:rFonts w:ascii="Calibri" w:hAnsi="Calibri" w:cs="Calibri"/>
          <w:b/>
          <w:bCs/>
          <w:sz w:val="20"/>
          <w:szCs w:val="20"/>
        </w:rPr>
      </w:pPr>
      <w:r w:rsidRPr="00505005">
        <w:rPr>
          <w:rFonts w:ascii="Calibri" w:hAnsi="Calibri" w:cs="Calibri"/>
          <w:sz w:val="18"/>
          <w:szCs w:val="18"/>
        </w:rPr>
        <w:t>On Club Competition days, competitors have the right of the course</w:t>
      </w:r>
      <w:r w:rsidR="00AD2AE6">
        <w:rPr>
          <w:rFonts w:ascii="Calibri" w:hAnsi="Calibri" w:cs="Calibri"/>
          <w:sz w:val="18"/>
          <w:szCs w:val="18"/>
        </w:rPr>
        <w:t>.</w:t>
      </w:r>
    </w:p>
    <w:p w14:paraId="66A5A2FB" w14:textId="3D5C0F2F" w:rsidR="000A5815" w:rsidRDefault="000A5815" w:rsidP="000A5815">
      <w:pPr>
        <w:ind w:left="720"/>
        <w:rPr>
          <w:rFonts w:ascii="Calibri" w:hAnsi="Calibri" w:cs="Calibri"/>
          <w:sz w:val="18"/>
          <w:szCs w:val="18"/>
        </w:rPr>
      </w:pPr>
      <w:r>
        <w:rPr>
          <w:rFonts w:ascii="Calibri" w:hAnsi="Calibri" w:cs="Calibri"/>
          <w:sz w:val="18"/>
          <w:szCs w:val="18"/>
        </w:rPr>
        <w:br w:type="page"/>
      </w:r>
    </w:p>
    <w:p w14:paraId="0DFAAB7C" w14:textId="77777777" w:rsidR="00872612" w:rsidRPr="00872612" w:rsidRDefault="00872612" w:rsidP="00872612">
      <w:pPr>
        <w:ind w:left="284"/>
        <w:jc w:val="center"/>
        <w:rPr>
          <w:rFonts w:ascii="Calibri" w:hAnsi="Calibri" w:cs="Calibri"/>
          <w:b/>
          <w:color w:val="FF0000"/>
          <w:sz w:val="18"/>
          <w:szCs w:val="18"/>
        </w:rPr>
      </w:pPr>
      <w:r w:rsidRPr="00872612">
        <w:rPr>
          <w:rFonts w:ascii="Calibri" w:hAnsi="Calibri" w:cs="Calibri"/>
          <w:b/>
          <w:color w:val="FF0000"/>
          <w:sz w:val="18"/>
          <w:szCs w:val="18"/>
        </w:rPr>
        <w:lastRenderedPageBreak/>
        <w:t xml:space="preserve">THE PACE OF PLAY HAS BEEN DETERMINED AT A MAXIMUM OF </w:t>
      </w:r>
    </w:p>
    <w:p w14:paraId="64916D84" w14:textId="77777777" w:rsidR="00872612" w:rsidRPr="00872612" w:rsidRDefault="00872612" w:rsidP="00872612">
      <w:pPr>
        <w:ind w:left="284"/>
        <w:jc w:val="center"/>
        <w:rPr>
          <w:rFonts w:ascii="Calibri" w:hAnsi="Calibri" w:cs="Calibri"/>
          <w:b/>
          <w:color w:val="FF0000"/>
          <w:sz w:val="18"/>
          <w:szCs w:val="18"/>
        </w:rPr>
      </w:pPr>
      <w:r w:rsidRPr="00872612">
        <w:rPr>
          <w:rFonts w:ascii="Calibri" w:hAnsi="Calibri" w:cs="Calibri"/>
          <w:b/>
          <w:color w:val="FF0000"/>
          <w:sz w:val="18"/>
          <w:szCs w:val="18"/>
        </w:rPr>
        <w:t xml:space="preserve">2 HOURS AND TEN MINUTES PER NINE HOLES.  </w:t>
      </w:r>
    </w:p>
    <w:p w14:paraId="3A234702" w14:textId="77777777" w:rsidR="00872612" w:rsidRPr="00872612" w:rsidRDefault="00872612" w:rsidP="00872612">
      <w:pPr>
        <w:ind w:left="284"/>
        <w:jc w:val="center"/>
        <w:rPr>
          <w:rFonts w:ascii="Calibri" w:hAnsi="Calibri" w:cs="Calibri"/>
          <w:b/>
          <w:color w:val="FF0000"/>
          <w:sz w:val="18"/>
          <w:szCs w:val="18"/>
        </w:rPr>
      </w:pPr>
      <w:r w:rsidRPr="00872612">
        <w:rPr>
          <w:rFonts w:ascii="Calibri" w:hAnsi="Calibri" w:cs="Calibri"/>
          <w:b/>
          <w:color w:val="FF0000"/>
          <w:sz w:val="18"/>
          <w:szCs w:val="18"/>
        </w:rPr>
        <w:t>BREAKS ARE LIMITED TO 10 MINUTES.</w:t>
      </w:r>
    </w:p>
    <w:p w14:paraId="7667DA56" w14:textId="77777777" w:rsidR="00872612" w:rsidRDefault="00872612" w:rsidP="007E482D">
      <w:pPr>
        <w:jc w:val="center"/>
        <w:outlineLvl w:val="0"/>
        <w:rPr>
          <w:rFonts w:ascii="Calibri" w:hAnsi="Calibri" w:cs="Calibri"/>
          <w:b/>
          <w:bCs/>
          <w:sz w:val="18"/>
          <w:szCs w:val="18"/>
        </w:rPr>
      </w:pPr>
    </w:p>
    <w:p w14:paraId="43081C93" w14:textId="588B353D" w:rsidR="004A73BC" w:rsidRDefault="004A73BC" w:rsidP="00A92DC0">
      <w:pPr>
        <w:spacing w:line="240" w:lineRule="auto"/>
        <w:rPr>
          <w:rFonts w:ascii="Calibri" w:hAnsi="Calibri" w:cs="Calibri"/>
          <w:b/>
          <w:bCs/>
          <w:sz w:val="18"/>
          <w:szCs w:val="18"/>
        </w:rPr>
      </w:pPr>
      <w:r w:rsidRPr="00505005">
        <w:rPr>
          <w:rFonts w:ascii="Calibri" w:hAnsi="Calibri" w:cs="Calibri"/>
          <w:b/>
          <w:bCs/>
          <w:sz w:val="18"/>
          <w:szCs w:val="18"/>
        </w:rPr>
        <w:t>COURTESY ON THE COURSE</w:t>
      </w:r>
    </w:p>
    <w:p w14:paraId="26B60F40" w14:textId="77777777" w:rsidR="005C19C8" w:rsidRPr="00505005" w:rsidRDefault="00864189" w:rsidP="007E482D">
      <w:pPr>
        <w:ind w:left="170" w:firstLine="170"/>
        <w:outlineLvl w:val="0"/>
        <w:rPr>
          <w:rFonts w:ascii="Calibri" w:hAnsi="Calibri" w:cs="Calibri"/>
          <w:b/>
          <w:bCs/>
          <w:sz w:val="18"/>
          <w:szCs w:val="18"/>
        </w:rPr>
      </w:pPr>
      <w:r w:rsidRPr="00505005">
        <w:rPr>
          <w:rFonts w:ascii="Calibri" w:hAnsi="Calibri" w:cs="Calibri"/>
          <w:b/>
          <w:bCs/>
          <w:sz w:val="18"/>
          <w:szCs w:val="18"/>
        </w:rPr>
        <w:t>Each member is asked to give close attention to</w:t>
      </w:r>
    </w:p>
    <w:p w14:paraId="3173BF86" w14:textId="77777777" w:rsidR="00864189" w:rsidRPr="00505005" w:rsidRDefault="00864189" w:rsidP="000946FE">
      <w:pPr>
        <w:pStyle w:val="ListParagraph"/>
        <w:numPr>
          <w:ilvl w:val="0"/>
          <w:numId w:val="6"/>
        </w:numPr>
        <w:ind w:left="709" w:hanging="284"/>
        <w:outlineLvl w:val="0"/>
        <w:rPr>
          <w:rFonts w:ascii="Calibri" w:hAnsi="Calibri" w:cs="Calibri"/>
          <w:b/>
          <w:bCs/>
          <w:sz w:val="18"/>
          <w:szCs w:val="18"/>
        </w:rPr>
      </w:pPr>
      <w:r w:rsidRPr="00505005">
        <w:rPr>
          <w:rFonts w:ascii="Calibri" w:hAnsi="Calibri" w:cs="Calibri"/>
          <w:b/>
          <w:bCs/>
          <w:sz w:val="18"/>
          <w:szCs w:val="18"/>
        </w:rPr>
        <w:t>The Rules of Golf</w:t>
      </w:r>
    </w:p>
    <w:p w14:paraId="40875723" w14:textId="77777777" w:rsidR="00864189" w:rsidRPr="00505005" w:rsidRDefault="00864189" w:rsidP="000946FE">
      <w:pPr>
        <w:pStyle w:val="ListParagraph"/>
        <w:numPr>
          <w:ilvl w:val="0"/>
          <w:numId w:val="6"/>
        </w:numPr>
        <w:ind w:left="709" w:hanging="284"/>
        <w:outlineLvl w:val="0"/>
        <w:rPr>
          <w:rFonts w:ascii="Calibri" w:hAnsi="Calibri" w:cs="Calibri"/>
          <w:b/>
          <w:bCs/>
          <w:sz w:val="18"/>
          <w:szCs w:val="18"/>
        </w:rPr>
      </w:pPr>
      <w:r w:rsidRPr="00505005">
        <w:rPr>
          <w:rFonts w:ascii="Calibri" w:hAnsi="Calibri" w:cs="Calibri"/>
          <w:b/>
          <w:bCs/>
          <w:sz w:val="18"/>
          <w:szCs w:val="18"/>
        </w:rPr>
        <w:t>The Etiquette of the game</w:t>
      </w:r>
    </w:p>
    <w:p w14:paraId="2326C34A" w14:textId="77777777" w:rsidR="00864189" w:rsidRPr="00505005" w:rsidRDefault="00864189" w:rsidP="000946FE">
      <w:pPr>
        <w:pStyle w:val="ListParagraph"/>
        <w:numPr>
          <w:ilvl w:val="0"/>
          <w:numId w:val="6"/>
        </w:numPr>
        <w:ind w:left="709" w:hanging="284"/>
        <w:outlineLvl w:val="0"/>
        <w:rPr>
          <w:rFonts w:ascii="Calibri" w:hAnsi="Calibri" w:cs="Calibri"/>
          <w:b/>
          <w:bCs/>
          <w:sz w:val="18"/>
          <w:szCs w:val="18"/>
        </w:rPr>
      </w:pPr>
      <w:r w:rsidRPr="00505005">
        <w:rPr>
          <w:rFonts w:ascii="Calibri" w:hAnsi="Calibri" w:cs="Calibri"/>
          <w:b/>
          <w:bCs/>
          <w:sz w:val="18"/>
          <w:szCs w:val="18"/>
        </w:rPr>
        <w:t>The local Rules</w:t>
      </w:r>
    </w:p>
    <w:p w14:paraId="211EC51A" w14:textId="77777777" w:rsidR="00864189" w:rsidRPr="00505005" w:rsidRDefault="00864189" w:rsidP="000946FE">
      <w:pPr>
        <w:pStyle w:val="ListParagraph"/>
        <w:numPr>
          <w:ilvl w:val="0"/>
          <w:numId w:val="6"/>
        </w:numPr>
        <w:ind w:left="709" w:hanging="284"/>
        <w:outlineLvl w:val="0"/>
        <w:rPr>
          <w:rFonts w:ascii="Calibri" w:hAnsi="Calibri" w:cs="Calibri"/>
          <w:b/>
          <w:bCs/>
          <w:sz w:val="18"/>
          <w:szCs w:val="18"/>
        </w:rPr>
      </w:pPr>
      <w:r w:rsidRPr="00505005">
        <w:rPr>
          <w:rFonts w:ascii="Calibri" w:hAnsi="Calibri" w:cs="Calibri"/>
          <w:b/>
          <w:bCs/>
          <w:sz w:val="18"/>
          <w:szCs w:val="18"/>
        </w:rPr>
        <w:t>The Regulations Governing Conditions of Play</w:t>
      </w:r>
    </w:p>
    <w:p w14:paraId="347C3A68" w14:textId="77777777" w:rsidR="00C620F7" w:rsidRPr="00505005" w:rsidRDefault="00C620F7" w:rsidP="00C620F7">
      <w:pPr>
        <w:pStyle w:val="ListParagraph"/>
        <w:ind w:left="709"/>
        <w:outlineLvl w:val="0"/>
        <w:rPr>
          <w:rFonts w:ascii="Calibri" w:hAnsi="Calibri" w:cs="Calibri"/>
          <w:b/>
          <w:bCs/>
          <w:sz w:val="18"/>
          <w:szCs w:val="18"/>
        </w:rPr>
      </w:pPr>
    </w:p>
    <w:p w14:paraId="1CD977F5" w14:textId="77777777" w:rsidR="00CF0712" w:rsidRDefault="00A42A40" w:rsidP="000946FE">
      <w:pPr>
        <w:pStyle w:val="ListParagraph"/>
        <w:numPr>
          <w:ilvl w:val="0"/>
          <w:numId w:val="9"/>
        </w:numPr>
        <w:spacing w:line="240" w:lineRule="auto"/>
        <w:ind w:left="426" w:hanging="426"/>
        <w:jc w:val="both"/>
        <w:outlineLvl w:val="0"/>
        <w:rPr>
          <w:rFonts w:ascii="Calibri" w:hAnsi="Calibri" w:cs="Calibri"/>
          <w:bCs/>
          <w:sz w:val="18"/>
          <w:szCs w:val="18"/>
        </w:rPr>
      </w:pPr>
      <w:r w:rsidRPr="005444F6">
        <w:rPr>
          <w:rFonts w:ascii="Calibri" w:hAnsi="Calibri" w:cs="Calibri"/>
          <w:bCs/>
          <w:sz w:val="18"/>
          <w:szCs w:val="18"/>
        </w:rPr>
        <w:t>All matches are played over 18 hol</w:t>
      </w:r>
      <w:r w:rsidR="002A5835" w:rsidRPr="005444F6">
        <w:rPr>
          <w:rFonts w:ascii="Calibri" w:hAnsi="Calibri" w:cs="Calibri"/>
          <w:bCs/>
          <w:sz w:val="18"/>
          <w:szCs w:val="18"/>
        </w:rPr>
        <w:t>e</w:t>
      </w:r>
      <w:r w:rsidRPr="005444F6">
        <w:rPr>
          <w:rFonts w:ascii="Calibri" w:hAnsi="Calibri" w:cs="Calibri"/>
          <w:bCs/>
          <w:sz w:val="18"/>
          <w:szCs w:val="18"/>
        </w:rPr>
        <w:t>s unless stated.</w:t>
      </w:r>
    </w:p>
    <w:p w14:paraId="5D734D32" w14:textId="77777777" w:rsidR="005308D8" w:rsidRPr="005308D8" w:rsidRDefault="005308D8" w:rsidP="005308D8">
      <w:pPr>
        <w:pStyle w:val="ListParagraph"/>
        <w:spacing w:line="240" w:lineRule="auto"/>
        <w:ind w:left="426"/>
        <w:jc w:val="both"/>
        <w:outlineLvl w:val="0"/>
        <w:rPr>
          <w:rFonts w:ascii="Calibri" w:hAnsi="Calibri" w:cs="Calibri"/>
          <w:bCs/>
          <w:sz w:val="12"/>
          <w:szCs w:val="12"/>
        </w:rPr>
      </w:pPr>
    </w:p>
    <w:p w14:paraId="5DDBB31D" w14:textId="77777777" w:rsidR="00455406" w:rsidRDefault="00A42A40" w:rsidP="000946FE">
      <w:pPr>
        <w:pStyle w:val="ListParagraph"/>
        <w:numPr>
          <w:ilvl w:val="0"/>
          <w:numId w:val="9"/>
        </w:numPr>
        <w:spacing w:line="240" w:lineRule="auto"/>
        <w:ind w:left="426" w:hanging="426"/>
        <w:jc w:val="both"/>
        <w:outlineLvl w:val="0"/>
        <w:rPr>
          <w:rFonts w:ascii="Calibri" w:hAnsi="Calibri" w:cs="Calibri"/>
          <w:bCs/>
          <w:sz w:val="18"/>
          <w:szCs w:val="18"/>
        </w:rPr>
      </w:pPr>
      <w:r w:rsidRPr="005444F6">
        <w:rPr>
          <w:rFonts w:ascii="Calibri" w:hAnsi="Calibri" w:cs="Calibri"/>
          <w:bCs/>
          <w:sz w:val="18"/>
          <w:szCs w:val="18"/>
        </w:rPr>
        <w:t>Players should play without delay.</w:t>
      </w:r>
    </w:p>
    <w:p w14:paraId="6097E164" w14:textId="77777777" w:rsidR="0070592B" w:rsidRPr="0070592B" w:rsidRDefault="0070592B" w:rsidP="0070592B">
      <w:pPr>
        <w:pStyle w:val="ListParagraph"/>
        <w:spacing w:line="240" w:lineRule="auto"/>
        <w:ind w:left="426"/>
        <w:jc w:val="both"/>
        <w:outlineLvl w:val="0"/>
        <w:rPr>
          <w:rFonts w:ascii="Calibri" w:hAnsi="Calibri" w:cs="Calibri"/>
          <w:bCs/>
          <w:sz w:val="12"/>
          <w:szCs w:val="12"/>
        </w:rPr>
      </w:pPr>
    </w:p>
    <w:p w14:paraId="507359D1" w14:textId="77777777" w:rsidR="00A42A40" w:rsidRDefault="00A42A40" w:rsidP="000946FE">
      <w:pPr>
        <w:pStyle w:val="ListParagraph"/>
        <w:numPr>
          <w:ilvl w:val="0"/>
          <w:numId w:val="9"/>
        </w:numPr>
        <w:spacing w:line="240" w:lineRule="auto"/>
        <w:ind w:left="426" w:hanging="426"/>
        <w:jc w:val="both"/>
        <w:outlineLvl w:val="0"/>
        <w:rPr>
          <w:rFonts w:ascii="Calibri" w:hAnsi="Calibri" w:cs="Calibri"/>
          <w:bCs/>
          <w:sz w:val="18"/>
          <w:szCs w:val="18"/>
        </w:rPr>
      </w:pPr>
      <w:r w:rsidRPr="00505005">
        <w:rPr>
          <w:rFonts w:ascii="Calibri" w:hAnsi="Calibri" w:cs="Calibri"/>
          <w:bCs/>
          <w:sz w:val="18"/>
          <w:szCs w:val="18"/>
        </w:rPr>
        <w:t>It is a group’s responsibility to keep up with the group in front</w:t>
      </w:r>
      <w:r w:rsidR="00C620F7" w:rsidRPr="00505005">
        <w:rPr>
          <w:rFonts w:ascii="Calibri" w:hAnsi="Calibri" w:cs="Calibri"/>
          <w:bCs/>
          <w:sz w:val="18"/>
          <w:szCs w:val="18"/>
        </w:rPr>
        <w:t>.</w:t>
      </w:r>
    </w:p>
    <w:p w14:paraId="3BF5D277" w14:textId="77777777" w:rsidR="0070592B" w:rsidRPr="0070592B" w:rsidRDefault="0070592B" w:rsidP="0070592B">
      <w:pPr>
        <w:pStyle w:val="ListParagraph"/>
        <w:spacing w:line="240" w:lineRule="auto"/>
        <w:ind w:left="426"/>
        <w:jc w:val="both"/>
        <w:outlineLvl w:val="0"/>
        <w:rPr>
          <w:rFonts w:ascii="Calibri" w:hAnsi="Calibri" w:cs="Calibri"/>
          <w:bCs/>
          <w:sz w:val="12"/>
          <w:szCs w:val="12"/>
        </w:rPr>
      </w:pPr>
    </w:p>
    <w:p w14:paraId="7449918C" w14:textId="77777777" w:rsidR="0001169E" w:rsidRDefault="00A42A40" w:rsidP="000946FE">
      <w:pPr>
        <w:pStyle w:val="ListParagraph"/>
        <w:numPr>
          <w:ilvl w:val="0"/>
          <w:numId w:val="9"/>
        </w:numPr>
        <w:spacing w:line="240" w:lineRule="auto"/>
        <w:ind w:left="426" w:hanging="426"/>
        <w:jc w:val="both"/>
        <w:outlineLvl w:val="0"/>
        <w:rPr>
          <w:rFonts w:ascii="Calibri" w:hAnsi="Calibri" w:cs="Calibri"/>
          <w:bCs/>
          <w:sz w:val="18"/>
          <w:szCs w:val="18"/>
        </w:rPr>
      </w:pPr>
      <w:r w:rsidRPr="005444F6">
        <w:rPr>
          <w:rFonts w:ascii="Calibri" w:hAnsi="Calibri" w:cs="Calibri"/>
          <w:bCs/>
          <w:sz w:val="18"/>
          <w:szCs w:val="18"/>
        </w:rPr>
        <w:t>Penalty for slow play (2 strokes) may be imposed.</w:t>
      </w:r>
    </w:p>
    <w:p w14:paraId="511CD53C" w14:textId="77777777" w:rsidR="0070592B" w:rsidRPr="0070592B" w:rsidRDefault="0070592B" w:rsidP="0070592B">
      <w:pPr>
        <w:pStyle w:val="ListParagraph"/>
        <w:spacing w:line="240" w:lineRule="auto"/>
        <w:ind w:left="426"/>
        <w:jc w:val="both"/>
        <w:outlineLvl w:val="0"/>
        <w:rPr>
          <w:rFonts w:ascii="Calibri" w:hAnsi="Calibri" w:cs="Calibri"/>
          <w:bCs/>
          <w:sz w:val="12"/>
          <w:szCs w:val="12"/>
        </w:rPr>
      </w:pPr>
    </w:p>
    <w:p w14:paraId="456193E8" w14:textId="77777777" w:rsidR="00A42A40" w:rsidRDefault="00A42A40" w:rsidP="000946FE">
      <w:pPr>
        <w:pStyle w:val="ListParagraph"/>
        <w:numPr>
          <w:ilvl w:val="0"/>
          <w:numId w:val="9"/>
        </w:numPr>
        <w:spacing w:line="240" w:lineRule="auto"/>
        <w:ind w:left="426" w:hanging="426"/>
        <w:jc w:val="both"/>
        <w:outlineLvl w:val="0"/>
        <w:rPr>
          <w:rFonts w:ascii="Calibri" w:hAnsi="Calibri" w:cs="Calibri"/>
          <w:bCs/>
          <w:sz w:val="18"/>
          <w:szCs w:val="18"/>
        </w:rPr>
      </w:pPr>
      <w:r w:rsidRPr="00505005">
        <w:rPr>
          <w:rFonts w:ascii="Calibri" w:hAnsi="Calibri" w:cs="Calibri"/>
          <w:bCs/>
          <w:sz w:val="18"/>
          <w:szCs w:val="18"/>
        </w:rPr>
        <w:t xml:space="preserve">A Player, on losing his/her ball, MUST immediately call the players through and then only </w:t>
      </w:r>
      <w:r w:rsidR="00D91CCB">
        <w:rPr>
          <w:rFonts w:ascii="Calibri" w:hAnsi="Calibri" w:cs="Calibri"/>
          <w:bCs/>
          <w:sz w:val="18"/>
          <w:szCs w:val="18"/>
        </w:rPr>
        <w:t>THREE</w:t>
      </w:r>
      <w:r w:rsidRPr="00505005">
        <w:rPr>
          <w:rFonts w:ascii="Calibri" w:hAnsi="Calibri" w:cs="Calibri"/>
          <w:bCs/>
          <w:sz w:val="18"/>
          <w:szCs w:val="18"/>
        </w:rPr>
        <w:t xml:space="preserve"> minutes </w:t>
      </w:r>
      <w:proofErr w:type="gramStart"/>
      <w:r w:rsidRPr="00505005">
        <w:rPr>
          <w:rFonts w:ascii="Calibri" w:hAnsi="Calibri" w:cs="Calibri"/>
          <w:bCs/>
          <w:sz w:val="18"/>
          <w:szCs w:val="18"/>
        </w:rPr>
        <w:t>is allowed to</w:t>
      </w:r>
      <w:proofErr w:type="gramEnd"/>
      <w:r w:rsidRPr="00505005">
        <w:rPr>
          <w:rFonts w:ascii="Calibri" w:hAnsi="Calibri" w:cs="Calibri"/>
          <w:bCs/>
          <w:sz w:val="18"/>
          <w:szCs w:val="18"/>
        </w:rPr>
        <w:t xml:space="preserve"> look for the ball.</w:t>
      </w:r>
    </w:p>
    <w:p w14:paraId="5D9FA8D5" w14:textId="77777777" w:rsidR="0070592B" w:rsidRPr="0070592B" w:rsidRDefault="0070592B" w:rsidP="0070592B">
      <w:pPr>
        <w:pStyle w:val="ListParagraph"/>
        <w:spacing w:line="240" w:lineRule="auto"/>
        <w:ind w:left="426"/>
        <w:jc w:val="both"/>
        <w:outlineLvl w:val="0"/>
        <w:rPr>
          <w:rFonts w:ascii="Calibri" w:hAnsi="Calibri" w:cs="Calibri"/>
          <w:bCs/>
          <w:sz w:val="12"/>
          <w:szCs w:val="12"/>
        </w:rPr>
      </w:pPr>
    </w:p>
    <w:p w14:paraId="4B74026C" w14:textId="2B114F90" w:rsidR="00455406" w:rsidRDefault="00A42A40" w:rsidP="000946FE">
      <w:pPr>
        <w:pStyle w:val="ListParagraph"/>
        <w:numPr>
          <w:ilvl w:val="0"/>
          <w:numId w:val="9"/>
        </w:numPr>
        <w:spacing w:line="240" w:lineRule="auto"/>
        <w:ind w:left="426" w:hanging="426"/>
        <w:jc w:val="both"/>
        <w:outlineLvl w:val="0"/>
        <w:rPr>
          <w:rFonts w:ascii="Calibri" w:hAnsi="Calibri" w:cs="Calibri"/>
          <w:bCs/>
          <w:sz w:val="18"/>
          <w:szCs w:val="18"/>
        </w:rPr>
      </w:pPr>
      <w:r w:rsidRPr="005444F6">
        <w:rPr>
          <w:rFonts w:ascii="Calibri" w:hAnsi="Calibri" w:cs="Calibri"/>
          <w:bCs/>
          <w:sz w:val="18"/>
          <w:szCs w:val="18"/>
        </w:rPr>
        <w:t xml:space="preserve">If a player believes his/her ball may be lost outside </w:t>
      </w:r>
      <w:r w:rsidR="00D91CCB">
        <w:rPr>
          <w:rFonts w:ascii="Calibri" w:hAnsi="Calibri" w:cs="Calibri"/>
          <w:bCs/>
          <w:sz w:val="18"/>
          <w:szCs w:val="18"/>
        </w:rPr>
        <w:t>(Out of Bounds) o</w:t>
      </w:r>
      <w:r w:rsidRPr="005444F6">
        <w:rPr>
          <w:rFonts w:ascii="Calibri" w:hAnsi="Calibri" w:cs="Calibri"/>
          <w:bCs/>
          <w:sz w:val="18"/>
          <w:szCs w:val="18"/>
        </w:rPr>
        <w:t xml:space="preserve">r is </w:t>
      </w:r>
      <w:r w:rsidR="00373196">
        <w:rPr>
          <w:rFonts w:ascii="Calibri" w:hAnsi="Calibri" w:cs="Calibri"/>
          <w:bCs/>
          <w:sz w:val="18"/>
          <w:szCs w:val="18"/>
        </w:rPr>
        <w:t>in a Penalty area</w:t>
      </w:r>
      <w:r w:rsidRPr="005444F6">
        <w:rPr>
          <w:rFonts w:ascii="Calibri" w:hAnsi="Calibri" w:cs="Calibri"/>
          <w:bCs/>
          <w:sz w:val="18"/>
          <w:szCs w:val="18"/>
        </w:rPr>
        <w:t>, to save time, he/she should play a provisional ball</w:t>
      </w:r>
      <w:r w:rsidR="00166DA5">
        <w:rPr>
          <w:rFonts w:ascii="Calibri" w:hAnsi="Calibri" w:cs="Calibri"/>
          <w:bCs/>
          <w:sz w:val="18"/>
          <w:szCs w:val="18"/>
        </w:rPr>
        <w:t xml:space="preserve"> - and </w:t>
      </w:r>
      <w:r w:rsidR="00373196">
        <w:rPr>
          <w:rFonts w:ascii="Calibri" w:hAnsi="Calibri" w:cs="Calibri"/>
          <w:bCs/>
          <w:color w:val="FF0000"/>
          <w:sz w:val="18"/>
          <w:szCs w:val="18"/>
        </w:rPr>
        <w:t>m</w:t>
      </w:r>
      <w:r w:rsidR="00166DA5" w:rsidRPr="00166DA5">
        <w:rPr>
          <w:rFonts w:ascii="Calibri" w:hAnsi="Calibri" w:cs="Calibri"/>
          <w:bCs/>
          <w:color w:val="FF0000"/>
          <w:sz w:val="18"/>
          <w:szCs w:val="18"/>
        </w:rPr>
        <w:t>ust</w:t>
      </w:r>
      <w:r w:rsidR="00166DA5">
        <w:rPr>
          <w:rFonts w:ascii="Calibri" w:hAnsi="Calibri" w:cs="Calibri"/>
          <w:bCs/>
          <w:sz w:val="18"/>
          <w:szCs w:val="18"/>
        </w:rPr>
        <w:t xml:space="preserve"> </w:t>
      </w:r>
      <w:r w:rsidR="005D21B9">
        <w:rPr>
          <w:rFonts w:ascii="Calibri" w:hAnsi="Calibri" w:cs="Calibri"/>
          <w:bCs/>
          <w:sz w:val="18"/>
          <w:szCs w:val="18"/>
        </w:rPr>
        <w:t>a</w:t>
      </w:r>
      <w:r w:rsidR="00166DA5">
        <w:rPr>
          <w:rFonts w:ascii="Calibri" w:hAnsi="Calibri" w:cs="Calibri"/>
          <w:bCs/>
          <w:sz w:val="18"/>
          <w:szCs w:val="18"/>
        </w:rPr>
        <w:t xml:space="preserve">nnounce </w:t>
      </w:r>
      <w:r w:rsidR="00166DA5" w:rsidRPr="00166DA5">
        <w:rPr>
          <w:rFonts w:ascii="Calibri" w:hAnsi="Calibri" w:cs="Calibri"/>
          <w:bCs/>
          <w:color w:val="FF0000"/>
          <w:sz w:val="18"/>
          <w:szCs w:val="18"/>
        </w:rPr>
        <w:t>“Provisional</w:t>
      </w:r>
      <w:r w:rsidR="00166DA5">
        <w:rPr>
          <w:rFonts w:ascii="Calibri" w:hAnsi="Calibri" w:cs="Calibri"/>
          <w:bCs/>
          <w:sz w:val="18"/>
          <w:szCs w:val="18"/>
        </w:rPr>
        <w:t>”</w:t>
      </w:r>
      <w:r w:rsidR="005D21B9">
        <w:rPr>
          <w:rFonts w:ascii="Calibri" w:hAnsi="Calibri" w:cs="Calibri"/>
          <w:bCs/>
          <w:sz w:val="18"/>
          <w:szCs w:val="18"/>
        </w:rPr>
        <w:t>.</w:t>
      </w:r>
    </w:p>
    <w:p w14:paraId="121E8365" w14:textId="77777777" w:rsidR="0070592B" w:rsidRDefault="0070592B" w:rsidP="0070592B">
      <w:pPr>
        <w:pStyle w:val="ListParagraph"/>
        <w:spacing w:line="240" w:lineRule="auto"/>
        <w:ind w:left="426"/>
        <w:jc w:val="both"/>
        <w:outlineLvl w:val="0"/>
        <w:rPr>
          <w:rFonts w:ascii="Calibri" w:hAnsi="Calibri" w:cs="Calibri"/>
          <w:bCs/>
          <w:sz w:val="18"/>
          <w:szCs w:val="18"/>
        </w:rPr>
      </w:pPr>
    </w:p>
    <w:p w14:paraId="26EE9127" w14:textId="77777777" w:rsidR="00A42A40" w:rsidRDefault="00A42A40" w:rsidP="000946FE">
      <w:pPr>
        <w:pStyle w:val="ListParagraph"/>
        <w:numPr>
          <w:ilvl w:val="0"/>
          <w:numId w:val="9"/>
        </w:numPr>
        <w:spacing w:line="240" w:lineRule="auto"/>
        <w:ind w:left="426" w:hanging="426"/>
        <w:jc w:val="both"/>
        <w:outlineLvl w:val="0"/>
        <w:rPr>
          <w:rFonts w:ascii="Calibri" w:hAnsi="Calibri" w:cs="Calibri"/>
          <w:bCs/>
          <w:sz w:val="18"/>
          <w:szCs w:val="18"/>
        </w:rPr>
      </w:pPr>
      <w:r w:rsidRPr="00505005">
        <w:rPr>
          <w:rFonts w:ascii="Calibri" w:hAnsi="Calibri" w:cs="Calibri"/>
          <w:bCs/>
          <w:sz w:val="18"/>
          <w:szCs w:val="18"/>
        </w:rPr>
        <w:t>When playing on or near the putting green, players</w:t>
      </w:r>
      <w:r w:rsidR="00C620F7" w:rsidRPr="00505005">
        <w:rPr>
          <w:rFonts w:ascii="Calibri" w:hAnsi="Calibri" w:cs="Calibri"/>
          <w:bCs/>
          <w:sz w:val="18"/>
          <w:szCs w:val="18"/>
        </w:rPr>
        <w:t xml:space="preserve"> should leave their bags or carts in such a position as will enable quick movement away from the green and towards the next tee.</w:t>
      </w:r>
    </w:p>
    <w:p w14:paraId="65D2A8B9" w14:textId="77777777" w:rsidR="0070592B" w:rsidRPr="0070592B" w:rsidRDefault="0070592B" w:rsidP="0070592B">
      <w:pPr>
        <w:pStyle w:val="ListParagraph"/>
        <w:spacing w:line="240" w:lineRule="auto"/>
        <w:ind w:left="426"/>
        <w:jc w:val="both"/>
        <w:outlineLvl w:val="0"/>
        <w:rPr>
          <w:rFonts w:ascii="Calibri" w:hAnsi="Calibri" w:cs="Calibri"/>
          <w:bCs/>
          <w:sz w:val="12"/>
          <w:szCs w:val="12"/>
        </w:rPr>
      </w:pPr>
    </w:p>
    <w:p w14:paraId="14DDACBA" w14:textId="77777777" w:rsidR="0001169E" w:rsidRPr="005444F6" w:rsidRDefault="00C620F7" w:rsidP="000946FE">
      <w:pPr>
        <w:pStyle w:val="ListParagraph"/>
        <w:numPr>
          <w:ilvl w:val="0"/>
          <w:numId w:val="9"/>
        </w:numPr>
        <w:spacing w:line="240" w:lineRule="auto"/>
        <w:ind w:left="426" w:hanging="426"/>
        <w:jc w:val="both"/>
        <w:outlineLvl w:val="0"/>
        <w:rPr>
          <w:rFonts w:ascii="Calibri" w:hAnsi="Calibri" w:cs="Calibri"/>
          <w:bCs/>
          <w:sz w:val="18"/>
          <w:szCs w:val="18"/>
        </w:rPr>
      </w:pPr>
      <w:r w:rsidRPr="005444F6">
        <w:rPr>
          <w:rFonts w:ascii="Calibri" w:hAnsi="Calibri" w:cs="Calibri"/>
          <w:bCs/>
          <w:sz w:val="18"/>
          <w:szCs w:val="18"/>
        </w:rPr>
        <w:t>Players are obliged to move off the putting green before marking their cards.</w:t>
      </w:r>
    </w:p>
    <w:p w14:paraId="17380E13" w14:textId="77777777" w:rsidR="00CF0712" w:rsidRDefault="00C620F7" w:rsidP="000946FE">
      <w:pPr>
        <w:pStyle w:val="ListParagraph"/>
        <w:numPr>
          <w:ilvl w:val="0"/>
          <w:numId w:val="9"/>
        </w:numPr>
        <w:spacing w:line="240" w:lineRule="auto"/>
        <w:ind w:left="426" w:hanging="426"/>
        <w:jc w:val="both"/>
        <w:outlineLvl w:val="0"/>
        <w:rPr>
          <w:rFonts w:ascii="Calibri" w:hAnsi="Calibri" w:cs="Calibri"/>
          <w:bCs/>
          <w:sz w:val="18"/>
          <w:szCs w:val="18"/>
        </w:rPr>
      </w:pPr>
      <w:r w:rsidRPr="005444F6">
        <w:rPr>
          <w:rFonts w:ascii="Calibri" w:hAnsi="Calibri" w:cs="Calibri"/>
          <w:bCs/>
          <w:sz w:val="18"/>
          <w:szCs w:val="18"/>
        </w:rPr>
        <w:t>Players are obliged to pick up if they fail to score.</w:t>
      </w:r>
    </w:p>
    <w:p w14:paraId="4F3DF1D4" w14:textId="77777777" w:rsidR="0070592B" w:rsidRPr="0070592B" w:rsidRDefault="0070592B" w:rsidP="0070592B">
      <w:pPr>
        <w:pStyle w:val="ListParagraph"/>
        <w:spacing w:line="240" w:lineRule="auto"/>
        <w:ind w:left="426"/>
        <w:jc w:val="both"/>
        <w:outlineLvl w:val="0"/>
        <w:rPr>
          <w:rFonts w:ascii="Calibri" w:hAnsi="Calibri" w:cs="Calibri"/>
          <w:bCs/>
          <w:sz w:val="12"/>
          <w:szCs w:val="12"/>
        </w:rPr>
      </w:pPr>
    </w:p>
    <w:p w14:paraId="097D6AA0" w14:textId="68E0BC50" w:rsidR="000A5815" w:rsidRDefault="00C620F7" w:rsidP="000946FE">
      <w:pPr>
        <w:pStyle w:val="ListParagraph"/>
        <w:numPr>
          <w:ilvl w:val="0"/>
          <w:numId w:val="9"/>
        </w:numPr>
        <w:spacing w:before="120" w:after="120" w:line="240" w:lineRule="auto"/>
        <w:ind w:left="426" w:hanging="426"/>
        <w:jc w:val="both"/>
        <w:outlineLvl w:val="0"/>
        <w:rPr>
          <w:rFonts w:ascii="Calibri" w:hAnsi="Calibri" w:cs="Calibri"/>
          <w:bCs/>
          <w:sz w:val="18"/>
          <w:szCs w:val="18"/>
        </w:rPr>
      </w:pPr>
      <w:r w:rsidRPr="00505005">
        <w:rPr>
          <w:rFonts w:ascii="Calibri" w:hAnsi="Calibri" w:cs="Calibri"/>
          <w:bCs/>
          <w:sz w:val="18"/>
          <w:szCs w:val="18"/>
        </w:rPr>
        <w:lastRenderedPageBreak/>
        <w:t xml:space="preserve">Players should ensure that no one is standing close by or in a position to be hit by the club, the </w:t>
      </w:r>
      <w:proofErr w:type="gramStart"/>
      <w:r w:rsidRPr="00505005">
        <w:rPr>
          <w:rFonts w:ascii="Calibri" w:hAnsi="Calibri" w:cs="Calibri"/>
          <w:bCs/>
          <w:sz w:val="18"/>
          <w:szCs w:val="18"/>
        </w:rPr>
        <w:t>ball</w:t>
      </w:r>
      <w:proofErr w:type="gramEnd"/>
      <w:r w:rsidRPr="00505005">
        <w:rPr>
          <w:rFonts w:ascii="Calibri" w:hAnsi="Calibri" w:cs="Calibri"/>
          <w:bCs/>
          <w:sz w:val="18"/>
          <w:szCs w:val="18"/>
        </w:rPr>
        <w:t xml:space="preserve"> or</w:t>
      </w:r>
      <w:r w:rsidR="00A16761">
        <w:rPr>
          <w:rFonts w:ascii="Calibri" w:hAnsi="Calibri" w:cs="Calibri"/>
          <w:bCs/>
          <w:sz w:val="18"/>
          <w:szCs w:val="18"/>
        </w:rPr>
        <w:t xml:space="preserve"> other</w:t>
      </w:r>
      <w:r w:rsidRPr="00505005">
        <w:rPr>
          <w:rFonts w:ascii="Calibri" w:hAnsi="Calibri" w:cs="Calibri"/>
          <w:bCs/>
          <w:sz w:val="18"/>
          <w:szCs w:val="18"/>
        </w:rPr>
        <w:t xml:space="preserve"> </w:t>
      </w:r>
      <w:r w:rsidR="00725C3D">
        <w:rPr>
          <w:rFonts w:ascii="Calibri" w:hAnsi="Calibri" w:cs="Calibri"/>
          <w:bCs/>
          <w:sz w:val="18"/>
          <w:szCs w:val="18"/>
        </w:rPr>
        <w:t>object</w:t>
      </w:r>
      <w:r w:rsidR="00A16761">
        <w:rPr>
          <w:rFonts w:ascii="Calibri" w:hAnsi="Calibri" w:cs="Calibri"/>
          <w:bCs/>
          <w:sz w:val="18"/>
          <w:szCs w:val="18"/>
        </w:rPr>
        <w:t>s</w:t>
      </w:r>
      <w:r w:rsidR="00725C3D">
        <w:rPr>
          <w:rFonts w:ascii="Calibri" w:hAnsi="Calibri" w:cs="Calibri"/>
          <w:bCs/>
          <w:sz w:val="18"/>
          <w:szCs w:val="18"/>
        </w:rPr>
        <w:t xml:space="preserve"> </w:t>
      </w:r>
      <w:r w:rsidRPr="00505005">
        <w:rPr>
          <w:rFonts w:ascii="Calibri" w:hAnsi="Calibri" w:cs="Calibri"/>
          <w:bCs/>
          <w:sz w:val="18"/>
          <w:szCs w:val="18"/>
        </w:rPr>
        <w:t>when they make a stroke or practice swing.</w:t>
      </w:r>
    </w:p>
    <w:p w14:paraId="547B7BB2" w14:textId="77777777" w:rsidR="00496B3D" w:rsidRPr="007E482D" w:rsidRDefault="004A73BC" w:rsidP="000946FE">
      <w:pPr>
        <w:numPr>
          <w:ilvl w:val="0"/>
          <w:numId w:val="9"/>
        </w:numPr>
        <w:spacing w:before="120" w:after="120" w:line="240" w:lineRule="auto"/>
        <w:ind w:left="426" w:hanging="426"/>
        <w:jc w:val="both"/>
        <w:rPr>
          <w:rFonts w:ascii="Calibri" w:hAnsi="Calibri" w:cs="Calibri"/>
          <w:sz w:val="18"/>
          <w:szCs w:val="18"/>
        </w:rPr>
      </w:pPr>
      <w:r w:rsidRPr="007E482D">
        <w:rPr>
          <w:rFonts w:ascii="Calibri" w:hAnsi="Calibri" w:cs="Calibri"/>
          <w:sz w:val="18"/>
          <w:szCs w:val="18"/>
        </w:rPr>
        <w:t>Players should not play until the players in front are out of range</w:t>
      </w:r>
      <w:r w:rsidR="00CC50BB" w:rsidRPr="007E482D">
        <w:rPr>
          <w:rFonts w:ascii="Calibri" w:hAnsi="Calibri" w:cs="Calibri"/>
          <w:sz w:val="18"/>
          <w:szCs w:val="18"/>
        </w:rPr>
        <w:t>.</w:t>
      </w:r>
    </w:p>
    <w:p w14:paraId="20454D55" w14:textId="77777777" w:rsidR="001663E3" w:rsidRPr="00505005" w:rsidRDefault="001663E3" w:rsidP="000946FE">
      <w:pPr>
        <w:numPr>
          <w:ilvl w:val="0"/>
          <w:numId w:val="9"/>
        </w:numPr>
        <w:spacing w:before="120" w:after="120"/>
        <w:ind w:left="426" w:hanging="426"/>
        <w:jc w:val="both"/>
        <w:rPr>
          <w:rFonts w:ascii="Calibri" w:hAnsi="Calibri" w:cs="Calibri"/>
          <w:sz w:val="18"/>
          <w:szCs w:val="18"/>
        </w:rPr>
      </w:pPr>
      <w:r w:rsidRPr="00505005">
        <w:rPr>
          <w:rFonts w:ascii="Calibri" w:hAnsi="Calibri" w:cs="Calibri"/>
          <w:sz w:val="18"/>
          <w:szCs w:val="18"/>
        </w:rPr>
        <w:t>Players should always alert greens staff nearby or ahead when they are about to make a stroke that might endanger them.</w:t>
      </w:r>
    </w:p>
    <w:p w14:paraId="30625564" w14:textId="77777777" w:rsidR="00CF0712" w:rsidRPr="004B3F09" w:rsidRDefault="001663E3" w:rsidP="000946FE">
      <w:pPr>
        <w:numPr>
          <w:ilvl w:val="0"/>
          <w:numId w:val="9"/>
        </w:numPr>
        <w:spacing w:before="120" w:after="240"/>
        <w:ind w:left="426" w:hanging="426"/>
        <w:jc w:val="both"/>
        <w:rPr>
          <w:rFonts w:ascii="Calibri" w:hAnsi="Calibri" w:cs="Calibri"/>
          <w:sz w:val="18"/>
          <w:szCs w:val="18"/>
        </w:rPr>
      </w:pPr>
      <w:r w:rsidRPr="004B3F09">
        <w:rPr>
          <w:rFonts w:ascii="Calibri" w:hAnsi="Calibri" w:cs="Calibri"/>
          <w:sz w:val="18"/>
          <w:szCs w:val="18"/>
        </w:rPr>
        <w:t>If a player plays a ball in a direction where there is a danger of hitting someone, they should immediately shout a warning – the traditional word of warning in such situations of “</w:t>
      </w:r>
      <w:r w:rsidR="00BF34AA">
        <w:rPr>
          <w:rFonts w:ascii="Calibri" w:hAnsi="Calibri" w:cs="Calibri"/>
          <w:sz w:val="18"/>
          <w:szCs w:val="18"/>
        </w:rPr>
        <w:t>FORE</w:t>
      </w:r>
      <w:r w:rsidRPr="004B3F09">
        <w:rPr>
          <w:rFonts w:ascii="Calibri" w:hAnsi="Calibri" w:cs="Calibri"/>
          <w:sz w:val="18"/>
          <w:szCs w:val="18"/>
        </w:rPr>
        <w:t>”.</w:t>
      </w:r>
    </w:p>
    <w:p w14:paraId="4772AF99" w14:textId="77777777" w:rsidR="001663E3" w:rsidRPr="00505005" w:rsidRDefault="001663E3" w:rsidP="000946FE">
      <w:pPr>
        <w:numPr>
          <w:ilvl w:val="0"/>
          <w:numId w:val="9"/>
        </w:numPr>
        <w:spacing w:before="120" w:after="240"/>
        <w:ind w:left="426" w:hanging="426"/>
        <w:jc w:val="both"/>
        <w:rPr>
          <w:rFonts w:ascii="Calibri" w:hAnsi="Calibri" w:cs="Calibri"/>
          <w:sz w:val="18"/>
          <w:szCs w:val="18"/>
        </w:rPr>
      </w:pPr>
      <w:r w:rsidRPr="00505005">
        <w:rPr>
          <w:rFonts w:ascii="Calibri" w:hAnsi="Calibri" w:cs="Calibri"/>
          <w:sz w:val="18"/>
          <w:szCs w:val="18"/>
        </w:rPr>
        <w:t>Players should always show consideration for other players on the course an</w:t>
      </w:r>
      <w:r w:rsidR="00CC50BB" w:rsidRPr="00505005">
        <w:rPr>
          <w:rFonts w:ascii="Calibri" w:hAnsi="Calibri" w:cs="Calibri"/>
          <w:sz w:val="18"/>
          <w:szCs w:val="18"/>
        </w:rPr>
        <w:t>d</w:t>
      </w:r>
      <w:r w:rsidRPr="00505005">
        <w:rPr>
          <w:rFonts w:ascii="Calibri" w:hAnsi="Calibri" w:cs="Calibri"/>
          <w:sz w:val="18"/>
          <w:szCs w:val="18"/>
        </w:rPr>
        <w:t xml:space="preserve"> should not disturb their play by moving, </w:t>
      </w:r>
      <w:proofErr w:type="gramStart"/>
      <w:r w:rsidR="00725C3D">
        <w:rPr>
          <w:rFonts w:ascii="Calibri" w:hAnsi="Calibri" w:cs="Calibri"/>
          <w:sz w:val="18"/>
          <w:szCs w:val="18"/>
        </w:rPr>
        <w:t>talking</w:t>
      </w:r>
      <w:proofErr w:type="gramEnd"/>
      <w:r w:rsidRPr="00505005">
        <w:rPr>
          <w:rFonts w:ascii="Calibri" w:hAnsi="Calibri" w:cs="Calibri"/>
          <w:sz w:val="18"/>
          <w:szCs w:val="18"/>
        </w:rPr>
        <w:t xml:space="preserve"> or making unnecessary noise.</w:t>
      </w:r>
    </w:p>
    <w:p w14:paraId="1E6E55AE" w14:textId="77777777" w:rsidR="001663E3" w:rsidRDefault="00CC50BB" w:rsidP="000946FE">
      <w:pPr>
        <w:numPr>
          <w:ilvl w:val="0"/>
          <w:numId w:val="9"/>
        </w:numPr>
        <w:spacing w:before="120" w:after="240"/>
        <w:ind w:left="426" w:hanging="426"/>
        <w:jc w:val="both"/>
        <w:rPr>
          <w:rFonts w:ascii="Calibri" w:hAnsi="Calibri" w:cs="Calibri"/>
          <w:sz w:val="18"/>
          <w:szCs w:val="18"/>
        </w:rPr>
      </w:pPr>
      <w:r w:rsidRPr="00505005">
        <w:rPr>
          <w:rFonts w:ascii="Calibri" w:hAnsi="Calibri" w:cs="Calibri"/>
          <w:sz w:val="18"/>
          <w:szCs w:val="18"/>
        </w:rPr>
        <w:t>Players should not stand close to or directly behind the ball, or directly behind the hole, when a player is about to play.</w:t>
      </w:r>
    </w:p>
    <w:p w14:paraId="02192D8A" w14:textId="77777777" w:rsidR="00CC50BB" w:rsidRPr="00505005" w:rsidRDefault="00CC50BB" w:rsidP="000946FE">
      <w:pPr>
        <w:numPr>
          <w:ilvl w:val="0"/>
          <w:numId w:val="9"/>
        </w:numPr>
        <w:spacing w:before="120" w:after="240"/>
        <w:ind w:left="426" w:hanging="426"/>
        <w:jc w:val="both"/>
        <w:rPr>
          <w:rFonts w:ascii="Calibri" w:hAnsi="Calibri" w:cs="Calibri"/>
          <w:sz w:val="18"/>
          <w:szCs w:val="18"/>
        </w:rPr>
      </w:pPr>
      <w:r w:rsidRPr="00505005">
        <w:rPr>
          <w:rFonts w:ascii="Calibri" w:hAnsi="Calibri" w:cs="Calibri"/>
          <w:sz w:val="18"/>
          <w:szCs w:val="18"/>
        </w:rPr>
        <w:t>Players should ensure that any electronic device taken onto the course does not distract other players.</w:t>
      </w:r>
    </w:p>
    <w:p w14:paraId="39010BD9" w14:textId="77777777" w:rsidR="00CC50BB" w:rsidRDefault="00CC50BB" w:rsidP="000946FE">
      <w:pPr>
        <w:numPr>
          <w:ilvl w:val="0"/>
          <w:numId w:val="9"/>
        </w:numPr>
        <w:spacing w:before="120" w:after="240"/>
        <w:ind w:left="426" w:hanging="426"/>
        <w:jc w:val="both"/>
        <w:rPr>
          <w:rFonts w:ascii="Calibri" w:hAnsi="Calibri" w:cs="Calibri"/>
          <w:sz w:val="18"/>
          <w:szCs w:val="18"/>
        </w:rPr>
      </w:pPr>
      <w:r w:rsidRPr="00505005">
        <w:rPr>
          <w:rFonts w:ascii="Calibri" w:hAnsi="Calibri" w:cs="Calibri"/>
          <w:sz w:val="18"/>
          <w:szCs w:val="18"/>
        </w:rPr>
        <w:t>A player who had the hono</w:t>
      </w:r>
      <w:r w:rsidR="00135296" w:rsidRPr="00505005">
        <w:rPr>
          <w:rFonts w:ascii="Calibri" w:hAnsi="Calibri" w:cs="Calibri"/>
          <w:sz w:val="18"/>
          <w:szCs w:val="18"/>
        </w:rPr>
        <w:t>u</w:t>
      </w:r>
      <w:r w:rsidRPr="00505005">
        <w:rPr>
          <w:rFonts w:ascii="Calibri" w:hAnsi="Calibri" w:cs="Calibri"/>
          <w:sz w:val="18"/>
          <w:szCs w:val="18"/>
        </w:rPr>
        <w:t>r should be allowed to play before their opponent tees their ball.</w:t>
      </w:r>
    </w:p>
    <w:p w14:paraId="717B0D2E" w14:textId="77777777" w:rsidR="00135296" w:rsidRPr="00505005" w:rsidRDefault="00135296" w:rsidP="000946FE">
      <w:pPr>
        <w:numPr>
          <w:ilvl w:val="0"/>
          <w:numId w:val="9"/>
        </w:numPr>
        <w:spacing w:before="120" w:after="240"/>
        <w:ind w:left="426" w:hanging="426"/>
        <w:jc w:val="both"/>
        <w:rPr>
          <w:rFonts w:ascii="Calibri" w:hAnsi="Calibri" w:cs="Calibri"/>
          <w:sz w:val="18"/>
          <w:szCs w:val="18"/>
        </w:rPr>
      </w:pPr>
      <w:r w:rsidRPr="00505005">
        <w:rPr>
          <w:rFonts w:ascii="Calibri" w:hAnsi="Calibri" w:cs="Calibri"/>
          <w:sz w:val="18"/>
          <w:szCs w:val="18"/>
        </w:rPr>
        <w:t>On the teeing ground, a player should not tee their ball until it is their turn to play.</w:t>
      </w:r>
    </w:p>
    <w:p w14:paraId="0A5B2D0D" w14:textId="77777777" w:rsidR="00135296" w:rsidRDefault="00135296" w:rsidP="000946FE">
      <w:pPr>
        <w:numPr>
          <w:ilvl w:val="0"/>
          <w:numId w:val="9"/>
        </w:numPr>
        <w:spacing w:before="120" w:after="240"/>
        <w:ind w:left="426" w:hanging="426"/>
        <w:jc w:val="both"/>
        <w:rPr>
          <w:rFonts w:ascii="Calibri" w:hAnsi="Calibri" w:cs="Calibri"/>
          <w:sz w:val="18"/>
          <w:szCs w:val="18"/>
        </w:rPr>
      </w:pPr>
      <w:r w:rsidRPr="00505005">
        <w:rPr>
          <w:rFonts w:ascii="Calibri" w:hAnsi="Calibri" w:cs="Calibri"/>
          <w:sz w:val="18"/>
          <w:szCs w:val="18"/>
        </w:rPr>
        <w:t>On the putting green, players should not stand on another player’s line of putt nor cast a shadow over the line of putt during a stroke.</w:t>
      </w:r>
    </w:p>
    <w:p w14:paraId="0F2538F2" w14:textId="755E8E50" w:rsidR="000A5815" w:rsidRPr="0070592B" w:rsidRDefault="00135296" w:rsidP="000946FE">
      <w:pPr>
        <w:numPr>
          <w:ilvl w:val="0"/>
          <w:numId w:val="9"/>
        </w:numPr>
        <w:spacing w:before="120" w:after="240"/>
        <w:ind w:left="426" w:hanging="426"/>
        <w:jc w:val="both"/>
        <w:rPr>
          <w:rFonts w:ascii="Calibri" w:hAnsi="Calibri" w:cs="Calibri"/>
          <w:sz w:val="18"/>
          <w:szCs w:val="18"/>
        </w:rPr>
      </w:pPr>
      <w:r w:rsidRPr="0070592B">
        <w:rPr>
          <w:rFonts w:ascii="Calibri" w:hAnsi="Calibri" w:cs="Calibri"/>
          <w:sz w:val="18"/>
          <w:szCs w:val="18"/>
        </w:rPr>
        <w:t>Players should remain on or close to the putting green until all other players in the group have hole</w:t>
      </w:r>
      <w:r w:rsidR="007127C4" w:rsidRPr="0070592B">
        <w:rPr>
          <w:rFonts w:ascii="Calibri" w:hAnsi="Calibri" w:cs="Calibri"/>
          <w:sz w:val="18"/>
          <w:szCs w:val="18"/>
        </w:rPr>
        <w:t>d</w:t>
      </w:r>
      <w:r w:rsidRPr="0070592B">
        <w:rPr>
          <w:rFonts w:ascii="Calibri" w:hAnsi="Calibri" w:cs="Calibri"/>
          <w:sz w:val="18"/>
          <w:szCs w:val="18"/>
        </w:rPr>
        <w:t xml:space="preserve"> out.</w:t>
      </w:r>
      <w:r w:rsidR="000A5815" w:rsidRPr="0070592B">
        <w:rPr>
          <w:rFonts w:ascii="Calibri" w:hAnsi="Calibri" w:cs="Calibri"/>
          <w:sz w:val="18"/>
          <w:szCs w:val="18"/>
        </w:rPr>
        <w:br w:type="page"/>
      </w:r>
    </w:p>
    <w:p w14:paraId="41D41001" w14:textId="77777777" w:rsidR="007127C4" w:rsidRPr="00314E1D" w:rsidRDefault="006D0C57" w:rsidP="003B5381">
      <w:pPr>
        <w:rPr>
          <w:rFonts w:ascii="Century Gothic" w:hAnsi="Century Gothic" w:cs="Century Gothic"/>
          <w:b/>
          <w:bCs/>
        </w:rPr>
      </w:pPr>
      <w:r>
        <w:rPr>
          <w:noProof/>
        </w:rPr>
        <w:lastRenderedPageBreak/>
        <w:drawing>
          <wp:anchor distT="0" distB="0" distL="114300" distR="114300" simplePos="0" relativeHeight="251655680" behindDoc="0" locked="0" layoutInCell="1" allowOverlap="1" wp14:anchorId="3F419C0C" wp14:editId="71B02976">
            <wp:simplePos x="0" y="0"/>
            <wp:positionH relativeFrom="column">
              <wp:posOffset>-48895</wp:posOffset>
            </wp:positionH>
            <wp:positionV relativeFrom="paragraph">
              <wp:posOffset>122555</wp:posOffset>
            </wp:positionV>
            <wp:extent cx="727075" cy="732155"/>
            <wp:effectExtent l="0" t="0" r="0" b="0"/>
            <wp:wrapThrough wrapText="bothSides">
              <wp:wrapPolygon edited="0">
                <wp:start x="0" y="0"/>
                <wp:lineTo x="0" y="20794"/>
                <wp:lineTo x="20940" y="20794"/>
                <wp:lineTo x="20940" y="0"/>
                <wp:lineTo x="0" y="0"/>
              </wp:wrapPolygon>
            </wp:wrapThrough>
            <wp:docPr id="2" name="Picture 0" descr="Description: 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GPS.png"/>
                    <pic:cNvPicPr>
                      <a:picLocks noChangeAspect="1" noChangeArrowheads="1"/>
                    </pic:cNvPicPr>
                  </pic:nvPicPr>
                  <pic:blipFill>
                    <a:blip r:embed="rId13" cstate="print"/>
                    <a:srcRect/>
                    <a:stretch>
                      <a:fillRect/>
                    </a:stretch>
                  </pic:blipFill>
                  <pic:spPr bwMode="auto">
                    <a:xfrm>
                      <a:off x="0" y="0"/>
                      <a:ext cx="727075" cy="732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27C4" w:rsidRPr="00314E1D">
        <w:rPr>
          <w:rFonts w:ascii="Century Gothic" w:hAnsi="Century Gothic" w:cs="Century Gothic"/>
          <w:b/>
          <w:bCs/>
        </w:rPr>
        <w:t>MEASURING</w:t>
      </w:r>
      <w:r w:rsidR="00722BFA">
        <w:rPr>
          <w:rFonts w:ascii="Century Gothic" w:hAnsi="Century Gothic" w:cs="Century Gothic"/>
          <w:b/>
          <w:bCs/>
        </w:rPr>
        <w:t xml:space="preserve"> </w:t>
      </w:r>
      <w:r w:rsidR="007127C4" w:rsidRPr="00314E1D">
        <w:rPr>
          <w:rFonts w:ascii="Century Gothic" w:hAnsi="Century Gothic" w:cs="Century Gothic"/>
          <w:b/>
          <w:bCs/>
        </w:rPr>
        <w:t>DEVICES</w:t>
      </w:r>
      <w:r w:rsidR="007127C4">
        <w:rPr>
          <w:rFonts w:ascii="Century Gothic" w:hAnsi="Century Gothic" w:cs="Century Gothic"/>
          <w:b/>
          <w:bCs/>
        </w:rPr>
        <w:t xml:space="preserve"> -GPS</w:t>
      </w:r>
    </w:p>
    <w:p w14:paraId="7F76D585" w14:textId="77777777" w:rsidR="007127C4" w:rsidRPr="00505005" w:rsidRDefault="007127C4" w:rsidP="007127C4">
      <w:pPr>
        <w:jc w:val="both"/>
        <w:rPr>
          <w:rFonts w:ascii="Calibri" w:hAnsi="Calibri" w:cs="Calibri"/>
          <w:b/>
          <w:bCs/>
          <w:sz w:val="18"/>
          <w:szCs w:val="18"/>
        </w:rPr>
      </w:pPr>
      <w:r w:rsidRPr="00505005">
        <w:rPr>
          <w:rFonts w:ascii="Calibri" w:hAnsi="Calibri" w:cs="Calibri"/>
          <w:b/>
          <w:bCs/>
          <w:sz w:val="18"/>
          <w:szCs w:val="18"/>
        </w:rPr>
        <w:t xml:space="preserve">For all play at this course a player may obtain distance information by using a device that measures distance only.  </w:t>
      </w:r>
    </w:p>
    <w:p w14:paraId="0CEA4362" w14:textId="77777777" w:rsidR="007127C4" w:rsidRDefault="007127C4" w:rsidP="007127C4">
      <w:pPr>
        <w:jc w:val="both"/>
        <w:rPr>
          <w:rFonts w:ascii="Calibri" w:hAnsi="Calibri" w:cs="Calibri"/>
          <w:b/>
          <w:bCs/>
          <w:sz w:val="18"/>
          <w:szCs w:val="18"/>
        </w:rPr>
      </w:pPr>
      <w:r w:rsidRPr="00505005">
        <w:rPr>
          <w:rFonts w:ascii="Calibri" w:hAnsi="Calibri" w:cs="Calibri"/>
          <w:b/>
          <w:bCs/>
          <w:sz w:val="18"/>
          <w:szCs w:val="18"/>
        </w:rPr>
        <w:t>If, during a stipulated round, a player uses a distance-measuring device that is used to gauge or measure other conditions that might affect his or her play (</w:t>
      </w:r>
      <w:proofErr w:type="gramStart"/>
      <w:r w:rsidRPr="00505005">
        <w:rPr>
          <w:rFonts w:ascii="Calibri" w:hAnsi="Calibri" w:cs="Calibri"/>
          <w:b/>
          <w:bCs/>
          <w:sz w:val="18"/>
          <w:szCs w:val="18"/>
        </w:rPr>
        <w:t>e.g.</w:t>
      </w:r>
      <w:proofErr w:type="gramEnd"/>
      <w:r w:rsidRPr="00505005">
        <w:rPr>
          <w:rFonts w:ascii="Calibri" w:hAnsi="Calibri" w:cs="Calibri"/>
          <w:b/>
          <w:bCs/>
          <w:sz w:val="18"/>
          <w:szCs w:val="18"/>
        </w:rPr>
        <w:t xml:space="preserve"> gradient, wind speed, temperature etc) the player is in breach of Rule 14-3, for which the penalty is disqualification, regardless of whether any such additional function is </w:t>
      </w:r>
      <w:r w:rsidR="00881279" w:rsidRPr="00505005">
        <w:rPr>
          <w:rFonts w:ascii="Calibri" w:hAnsi="Calibri" w:cs="Calibri"/>
          <w:b/>
          <w:bCs/>
          <w:sz w:val="18"/>
          <w:szCs w:val="18"/>
        </w:rPr>
        <w:t>used</w:t>
      </w:r>
      <w:r w:rsidR="00FB2939">
        <w:rPr>
          <w:rFonts w:ascii="Calibri" w:hAnsi="Calibri" w:cs="Calibri"/>
          <w:b/>
          <w:bCs/>
          <w:sz w:val="18"/>
          <w:szCs w:val="18"/>
        </w:rPr>
        <w:t>.</w:t>
      </w:r>
    </w:p>
    <w:p w14:paraId="1227C804" w14:textId="77777777" w:rsidR="00FB2939" w:rsidRPr="00505005" w:rsidRDefault="00FB2939" w:rsidP="007127C4">
      <w:pPr>
        <w:jc w:val="both"/>
        <w:rPr>
          <w:rFonts w:ascii="Calibri" w:hAnsi="Calibri" w:cs="Calibri"/>
          <w:b/>
          <w:bCs/>
          <w:sz w:val="18"/>
          <w:szCs w:val="18"/>
        </w:rPr>
      </w:pPr>
    </w:p>
    <w:p w14:paraId="1B310AE3" w14:textId="77777777" w:rsidR="004A73BC" w:rsidRPr="00505005" w:rsidRDefault="004A73BC" w:rsidP="00660C65">
      <w:pPr>
        <w:jc w:val="center"/>
        <w:outlineLvl w:val="0"/>
        <w:rPr>
          <w:rFonts w:ascii="Calibri" w:hAnsi="Calibri" w:cs="Calibri"/>
          <w:b/>
          <w:bCs/>
          <w:sz w:val="18"/>
          <w:szCs w:val="18"/>
        </w:rPr>
      </w:pPr>
      <w:r w:rsidRPr="00505005">
        <w:rPr>
          <w:rFonts w:ascii="Calibri" w:hAnsi="Calibri" w:cs="Calibri"/>
          <w:b/>
          <w:bCs/>
          <w:sz w:val="18"/>
          <w:szCs w:val="18"/>
        </w:rPr>
        <w:t>CARE OF THE COURSE</w:t>
      </w:r>
    </w:p>
    <w:p w14:paraId="437B5A3E" w14:textId="77777777" w:rsidR="00B84DF8" w:rsidRPr="00505005" w:rsidRDefault="00B84DF8" w:rsidP="000946FE">
      <w:pPr>
        <w:pStyle w:val="ListParagraph"/>
        <w:numPr>
          <w:ilvl w:val="0"/>
          <w:numId w:val="11"/>
        </w:numPr>
        <w:ind w:left="426" w:hanging="426"/>
        <w:jc w:val="both"/>
        <w:outlineLvl w:val="0"/>
        <w:rPr>
          <w:rFonts w:ascii="Calibri" w:hAnsi="Calibri" w:cs="Calibri"/>
          <w:b/>
          <w:bCs/>
          <w:sz w:val="18"/>
          <w:szCs w:val="18"/>
        </w:rPr>
      </w:pPr>
      <w:r w:rsidRPr="00505005">
        <w:rPr>
          <w:rFonts w:ascii="Calibri" w:hAnsi="Calibri" w:cs="Calibri"/>
          <w:b/>
          <w:bCs/>
          <w:sz w:val="18"/>
          <w:szCs w:val="18"/>
        </w:rPr>
        <w:t>Through to the green a player should ensure that any turf cut or displaced by them is replace</w:t>
      </w:r>
      <w:r w:rsidR="00C62334">
        <w:rPr>
          <w:rFonts w:ascii="Calibri" w:hAnsi="Calibri" w:cs="Calibri"/>
          <w:b/>
          <w:bCs/>
          <w:sz w:val="18"/>
          <w:szCs w:val="18"/>
        </w:rPr>
        <w:t>d</w:t>
      </w:r>
      <w:r w:rsidRPr="00505005">
        <w:rPr>
          <w:rFonts w:ascii="Calibri" w:hAnsi="Calibri" w:cs="Calibri"/>
          <w:b/>
          <w:bCs/>
          <w:sz w:val="18"/>
          <w:szCs w:val="18"/>
        </w:rPr>
        <w:t xml:space="preserve"> at once and pressed down.</w:t>
      </w:r>
    </w:p>
    <w:p w14:paraId="6E41C3B4" w14:textId="77777777" w:rsidR="001663E3" w:rsidRPr="00505005" w:rsidRDefault="001663E3" w:rsidP="0064334D">
      <w:pPr>
        <w:pStyle w:val="ListParagraph"/>
        <w:ind w:left="426" w:hanging="426"/>
        <w:jc w:val="both"/>
        <w:outlineLvl w:val="0"/>
        <w:rPr>
          <w:rFonts w:ascii="Calibri" w:hAnsi="Calibri" w:cs="Calibri"/>
          <w:b/>
          <w:bCs/>
          <w:sz w:val="18"/>
          <w:szCs w:val="18"/>
        </w:rPr>
      </w:pPr>
    </w:p>
    <w:p w14:paraId="6BFDBFA8" w14:textId="77777777" w:rsidR="00B84DF8" w:rsidRPr="00505005" w:rsidRDefault="00B84DF8" w:rsidP="000946FE">
      <w:pPr>
        <w:pStyle w:val="ListParagraph"/>
        <w:numPr>
          <w:ilvl w:val="0"/>
          <w:numId w:val="11"/>
        </w:numPr>
        <w:ind w:left="426" w:hanging="426"/>
        <w:jc w:val="both"/>
        <w:outlineLvl w:val="0"/>
        <w:rPr>
          <w:rFonts w:ascii="Calibri" w:hAnsi="Calibri" w:cs="Calibri"/>
          <w:b/>
          <w:bCs/>
          <w:sz w:val="18"/>
          <w:szCs w:val="18"/>
        </w:rPr>
      </w:pPr>
      <w:r w:rsidRPr="00505005">
        <w:rPr>
          <w:rFonts w:ascii="Calibri" w:hAnsi="Calibri" w:cs="Calibri"/>
          <w:b/>
          <w:bCs/>
          <w:sz w:val="18"/>
          <w:szCs w:val="18"/>
        </w:rPr>
        <w:t>Players should carefully repair any damage to the putting green made by the impact of a ball</w:t>
      </w:r>
      <w:r w:rsidR="008567EB">
        <w:rPr>
          <w:rFonts w:ascii="Calibri" w:hAnsi="Calibri" w:cs="Calibri"/>
          <w:b/>
          <w:bCs/>
          <w:sz w:val="18"/>
          <w:szCs w:val="18"/>
        </w:rPr>
        <w:t>,</w:t>
      </w:r>
      <w:r w:rsidRPr="00505005">
        <w:rPr>
          <w:rFonts w:ascii="Calibri" w:hAnsi="Calibri" w:cs="Calibri"/>
          <w:b/>
          <w:bCs/>
          <w:sz w:val="18"/>
          <w:szCs w:val="18"/>
        </w:rPr>
        <w:t xml:space="preserve"> (</w:t>
      </w:r>
      <w:proofErr w:type="gramStart"/>
      <w:r w:rsidRPr="00505005">
        <w:rPr>
          <w:rFonts w:ascii="Calibri" w:hAnsi="Calibri" w:cs="Calibri"/>
          <w:b/>
          <w:bCs/>
          <w:sz w:val="18"/>
          <w:szCs w:val="18"/>
        </w:rPr>
        <w:t>whether or not</w:t>
      </w:r>
      <w:proofErr w:type="gramEnd"/>
      <w:r w:rsidRPr="00505005">
        <w:rPr>
          <w:rFonts w:ascii="Calibri" w:hAnsi="Calibri" w:cs="Calibri"/>
          <w:b/>
          <w:bCs/>
          <w:sz w:val="18"/>
          <w:szCs w:val="18"/>
        </w:rPr>
        <w:t xml:space="preserve"> made by the player </w:t>
      </w:r>
      <w:r w:rsidR="00E14DFD">
        <w:rPr>
          <w:rFonts w:ascii="Calibri" w:hAnsi="Calibri" w:cs="Calibri"/>
          <w:b/>
          <w:bCs/>
          <w:sz w:val="18"/>
          <w:szCs w:val="18"/>
        </w:rPr>
        <w:t>themselves</w:t>
      </w:r>
      <w:r w:rsidRPr="00505005">
        <w:rPr>
          <w:rFonts w:ascii="Calibri" w:hAnsi="Calibri" w:cs="Calibri"/>
          <w:b/>
          <w:bCs/>
          <w:sz w:val="18"/>
          <w:szCs w:val="18"/>
        </w:rPr>
        <w:t>)</w:t>
      </w:r>
      <w:r w:rsidR="008567EB">
        <w:rPr>
          <w:rFonts w:ascii="Calibri" w:hAnsi="Calibri" w:cs="Calibri"/>
          <w:b/>
          <w:bCs/>
          <w:sz w:val="18"/>
          <w:szCs w:val="18"/>
        </w:rPr>
        <w:t>.</w:t>
      </w:r>
    </w:p>
    <w:p w14:paraId="00AE8633" w14:textId="77777777" w:rsidR="001663E3" w:rsidRPr="00505005" w:rsidRDefault="001663E3" w:rsidP="0064334D">
      <w:pPr>
        <w:ind w:left="426" w:hanging="426"/>
        <w:jc w:val="both"/>
        <w:outlineLvl w:val="0"/>
        <w:rPr>
          <w:rFonts w:ascii="Calibri" w:hAnsi="Calibri" w:cs="Calibri"/>
          <w:b/>
          <w:bCs/>
          <w:sz w:val="18"/>
          <w:szCs w:val="18"/>
        </w:rPr>
      </w:pPr>
    </w:p>
    <w:p w14:paraId="425EF0E0" w14:textId="77777777" w:rsidR="00B84DF8" w:rsidRPr="00505005" w:rsidRDefault="00B84DF8" w:rsidP="000946FE">
      <w:pPr>
        <w:pStyle w:val="ListParagraph"/>
        <w:numPr>
          <w:ilvl w:val="0"/>
          <w:numId w:val="11"/>
        </w:numPr>
        <w:ind w:left="426" w:hanging="426"/>
        <w:jc w:val="both"/>
        <w:outlineLvl w:val="0"/>
        <w:rPr>
          <w:rFonts w:ascii="Calibri" w:hAnsi="Calibri" w:cs="Calibri"/>
          <w:b/>
          <w:bCs/>
          <w:sz w:val="18"/>
          <w:szCs w:val="18"/>
        </w:rPr>
      </w:pPr>
      <w:r w:rsidRPr="00505005">
        <w:rPr>
          <w:rFonts w:ascii="Calibri" w:hAnsi="Calibri" w:cs="Calibri"/>
          <w:b/>
          <w:bCs/>
          <w:sz w:val="18"/>
          <w:szCs w:val="18"/>
        </w:rPr>
        <w:t xml:space="preserve">On completion of the hole by all players in the group, </w:t>
      </w:r>
      <w:r w:rsidR="001663E3" w:rsidRPr="00505005">
        <w:rPr>
          <w:rFonts w:ascii="Calibri" w:hAnsi="Calibri" w:cs="Calibri"/>
          <w:b/>
          <w:bCs/>
          <w:sz w:val="18"/>
          <w:szCs w:val="18"/>
        </w:rPr>
        <w:t xml:space="preserve">any </w:t>
      </w:r>
      <w:r w:rsidRPr="00505005">
        <w:rPr>
          <w:rFonts w:ascii="Calibri" w:hAnsi="Calibri" w:cs="Calibri"/>
          <w:b/>
          <w:bCs/>
          <w:sz w:val="18"/>
          <w:szCs w:val="18"/>
        </w:rPr>
        <w:t>damage to the putting green caused by golf shoes should be repaired.</w:t>
      </w:r>
    </w:p>
    <w:p w14:paraId="4F4B8A81" w14:textId="77777777" w:rsidR="001663E3" w:rsidRPr="00505005" w:rsidRDefault="001663E3" w:rsidP="0064334D">
      <w:pPr>
        <w:pStyle w:val="ListParagraph"/>
        <w:ind w:left="426" w:hanging="426"/>
        <w:jc w:val="both"/>
        <w:rPr>
          <w:rFonts w:ascii="Calibri" w:hAnsi="Calibri" w:cs="Calibri"/>
          <w:b/>
          <w:bCs/>
          <w:sz w:val="18"/>
          <w:szCs w:val="18"/>
        </w:rPr>
      </w:pPr>
    </w:p>
    <w:p w14:paraId="200D66F5" w14:textId="77777777" w:rsidR="00B84DF8" w:rsidRPr="00505005" w:rsidRDefault="00B84DF8" w:rsidP="000946FE">
      <w:pPr>
        <w:pStyle w:val="ListParagraph"/>
        <w:numPr>
          <w:ilvl w:val="0"/>
          <w:numId w:val="11"/>
        </w:numPr>
        <w:ind w:left="426" w:hanging="426"/>
        <w:jc w:val="both"/>
        <w:outlineLvl w:val="0"/>
        <w:rPr>
          <w:rFonts w:ascii="Calibri" w:hAnsi="Calibri" w:cs="Calibri"/>
          <w:b/>
          <w:bCs/>
          <w:sz w:val="18"/>
          <w:szCs w:val="18"/>
        </w:rPr>
      </w:pPr>
      <w:r w:rsidRPr="00505005">
        <w:rPr>
          <w:rFonts w:ascii="Calibri" w:hAnsi="Calibri" w:cs="Calibri"/>
          <w:b/>
          <w:bCs/>
          <w:sz w:val="18"/>
          <w:szCs w:val="18"/>
        </w:rPr>
        <w:t>Players should avoid causing damage to the course by removing divots when taking practice swings or by hitting the head of a club into the ground, whether in anger or for any other reason.</w:t>
      </w:r>
    </w:p>
    <w:p w14:paraId="3D3394A7" w14:textId="77777777" w:rsidR="001663E3" w:rsidRPr="00505005" w:rsidRDefault="001663E3" w:rsidP="0064334D">
      <w:pPr>
        <w:pStyle w:val="ListParagraph"/>
        <w:ind w:left="426" w:hanging="426"/>
        <w:jc w:val="both"/>
        <w:rPr>
          <w:rFonts w:ascii="Calibri" w:hAnsi="Calibri" w:cs="Calibri"/>
          <w:b/>
          <w:bCs/>
          <w:sz w:val="18"/>
          <w:szCs w:val="18"/>
        </w:rPr>
      </w:pPr>
    </w:p>
    <w:p w14:paraId="7EDAA7BA" w14:textId="77777777" w:rsidR="00496B3D" w:rsidRDefault="001663E3" w:rsidP="000946FE">
      <w:pPr>
        <w:pStyle w:val="ListParagraph"/>
        <w:numPr>
          <w:ilvl w:val="0"/>
          <w:numId w:val="11"/>
        </w:numPr>
        <w:spacing w:line="240" w:lineRule="auto"/>
        <w:ind w:left="426" w:hanging="426"/>
        <w:jc w:val="both"/>
        <w:outlineLvl w:val="0"/>
        <w:rPr>
          <w:rFonts w:ascii="Calibri" w:hAnsi="Calibri" w:cs="Calibri"/>
          <w:b/>
          <w:bCs/>
          <w:sz w:val="18"/>
          <w:szCs w:val="18"/>
        </w:rPr>
      </w:pPr>
      <w:r w:rsidRPr="00FB2939">
        <w:rPr>
          <w:rFonts w:ascii="Calibri" w:hAnsi="Calibri" w:cs="Calibri"/>
          <w:b/>
          <w:bCs/>
          <w:sz w:val="18"/>
          <w:szCs w:val="18"/>
        </w:rPr>
        <w:t>Players should ensure that no damage is done when putting down bags or the flagsticks.</w:t>
      </w:r>
    </w:p>
    <w:p w14:paraId="25617B57" w14:textId="77777777" w:rsidR="00FB2939" w:rsidRPr="00FB2939" w:rsidRDefault="00FB2939" w:rsidP="00FB2939">
      <w:pPr>
        <w:pStyle w:val="ListParagraph"/>
        <w:rPr>
          <w:rFonts w:ascii="Calibri" w:hAnsi="Calibri" w:cs="Calibri"/>
          <w:b/>
          <w:bCs/>
          <w:sz w:val="18"/>
          <w:szCs w:val="18"/>
        </w:rPr>
      </w:pPr>
    </w:p>
    <w:p w14:paraId="27C57A52" w14:textId="3EF22032" w:rsidR="000A5815" w:rsidRDefault="001663E3" w:rsidP="000946FE">
      <w:pPr>
        <w:pStyle w:val="ListParagraph"/>
        <w:numPr>
          <w:ilvl w:val="0"/>
          <w:numId w:val="11"/>
        </w:numPr>
        <w:ind w:left="426" w:hanging="426"/>
        <w:jc w:val="both"/>
        <w:outlineLvl w:val="0"/>
        <w:rPr>
          <w:rFonts w:ascii="Calibri" w:hAnsi="Calibri" w:cs="Calibri"/>
          <w:b/>
          <w:bCs/>
          <w:sz w:val="18"/>
          <w:szCs w:val="18"/>
        </w:rPr>
      </w:pPr>
      <w:r w:rsidRPr="00505005">
        <w:rPr>
          <w:rFonts w:ascii="Calibri" w:hAnsi="Calibri" w:cs="Calibri"/>
          <w:b/>
          <w:bCs/>
          <w:sz w:val="18"/>
          <w:szCs w:val="18"/>
        </w:rPr>
        <w:t>Players and caddies should not stand too close to the hole and should take care during the handling of the flagstick and the removal of the ball from the hole.</w:t>
      </w:r>
      <w:r w:rsidR="000A5815">
        <w:rPr>
          <w:rFonts w:ascii="Calibri" w:hAnsi="Calibri" w:cs="Calibri"/>
          <w:b/>
          <w:bCs/>
          <w:sz w:val="18"/>
          <w:szCs w:val="18"/>
        </w:rPr>
        <w:br w:type="page"/>
      </w:r>
    </w:p>
    <w:p w14:paraId="5DF25ABA" w14:textId="77777777" w:rsidR="009F69A4" w:rsidRDefault="001663E3" w:rsidP="000946FE">
      <w:pPr>
        <w:pStyle w:val="ListParagraph"/>
        <w:numPr>
          <w:ilvl w:val="0"/>
          <w:numId w:val="11"/>
        </w:numPr>
        <w:ind w:left="426" w:hanging="426"/>
        <w:jc w:val="both"/>
        <w:outlineLvl w:val="0"/>
        <w:rPr>
          <w:rFonts w:ascii="Calibri" w:hAnsi="Calibri" w:cs="Calibri"/>
          <w:b/>
          <w:bCs/>
          <w:sz w:val="18"/>
          <w:szCs w:val="18"/>
        </w:rPr>
      </w:pPr>
      <w:r w:rsidRPr="00505005">
        <w:rPr>
          <w:rFonts w:ascii="Calibri" w:hAnsi="Calibri" w:cs="Calibri"/>
          <w:b/>
          <w:bCs/>
          <w:sz w:val="18"/>
          <w:szCs w:val="18"/>
        </w:rPr>
        <w:lastRenderedPageBreak/>
        <w:t>Local notices regulating the movement of golf carts should be strictly observed.</w:t>
      </w:r>
      <w:r w:rsidR="00A14E56">
        <w:rPr>
          <w:rFonts w:ascii="Calibri" w:hAnsi="Calibri" w:cs="Calibri"/>
          <w:b/>
          <w:bCs/>
          <w:sz w:val="18"/>
          <w:szCs w:val="18"/>
        </w:rPr>
        <w:t xml:space="preserve"> </w:t>
      </w:r>
    </w:p>
    <w:p w14:paraId="5D6B4689" w14:textId="77777777" w:rsidR="006D0C57" w:rsidRPr="006D0C57" w:rsidRDefault="00821431" w:rsidP="000946FE">
      <w:pPr>
        <w:pStyle w:val="ListParagraph"/>
        <w:numPr>
          <w:ilvl w:val="0"/>
          <w:numId w:val="11"/>
        </w:numPr>
        <w:ind w:left="426" w:hanging="426"/>
        <w:jc w:val="both"/>
        <w:outlineLvl w:val="0"/>
        <w:rPr>
          <w:rFonts w:ascii="Calibri" w:hAnsi="Calibri" w:cs="Calibri"/>
          <w:b/>
          <w:bCs/>
          <w:sz w:val="18"/>
          <w:szCs w:val="18"/>
        </w:rPr>
      </w:pPr>
      <w:r>
        <w:rPr>
          <w:rFonts w:ascii="Calibri" w:hAnsi="Calibri" w:cs="Calibri"/>
          <w:b/>
          <w:bCs/>
          <w:sz w:val="18"/>
          <w:szCs w:val="18"/>
        </w:rPr>
        <w:t>NO carts</w:t>
      </w:r>
      <w:r w:rsidR="001663E3" w:rsidRPr="006D0C57">
        <w:rPr>
          <w:rFonts w:ascii="Calibri" w:hAnsi="Calibri" w:cs="Calibri"/>
          <w:b/>
          <w:bCs/>
          <w:sz w:val="18"/>
          <w:szCs w:val="18"/>
        </w:rPr>
        <w:t xml:space="preserve"> are allowed on the greens</w:t>
      </w:r>
      <w:r w:rsidR="00853097" w:rsidRPr="006D0C57">
        <w:rPr>
          <w:rFonts w:ascii="Calibri" w:hAnsi="Calibri" w:cs="Calibri"/>
          <w:b/>
          <w:bCs/>
          <w:sz w:val="18"/>
          <w:szCs w:val="18"/>
        </w:rPr>
        <w:t xml:space="preserve"> or within 6 metres of any green</w:t>
      </w:r>
      <w:r w:rsidR="001663E3" w:rsidRPr="006D0C57">
        <w:rPr>
          <w:rFonts w:ascii="Calibri" w:hAnsi="Calibri" w:cs="Calibri"/>
          <w:b/>
          <w:bCs/>
          <w:sz w:val="18"/>
          <w:szCs w:val="18"/>
        </w:rPr>
        <w:t>.</w:t>
      </w:r>
      <w:r w:rsidR="00E53316" w:rsidRPr="006D0C57">
        <w:rPr>
          <w:rFonts w:ascii="Calibri" w:hAnsi="Calibri" w:cs="Calibri"/>
          <w:b/>
          <w:bCs/>
          <w:sz w:val="18"/>
          <w:szCs w:val="18"/>
        </w:rPr>
        <w:t xml:space="preserve"> Where greens have been marked with a black line</w:t>
      </w:r>
      <w:r w:rsidR="00EB5F48">
        <w:rPr>
          <w:rFonts w:ascii="Calibri" w:hAnsi="Calibri" w:cs="Calibri"/>
          <w:b/>
          <w:bCs/>
          <w:sz w:val="18"/>
          <w:szCs w:val="18"/>
        </w:rPr>
        <w:t>,</w:t>
      </w:r>
      <w:r w:rsidR="00E53316" w:rsidRPr="006D0C57">
        <w:rPr>
          <w:rFonts w:ascii="Calibri" w:hAnsi="Calibri" w:cs="Calibri"/>
          <w:b/>
          <w:bCs/>
          <w:sz w:val="18"/>
          <w:szCs w:val="18"/>
        </w:rPr>
        <w:t xml:space="preserve"> players can be disqualified for crossing that line with their Golf Cart</w:t>
      </w:r>
      <w:r w:rsidR="006D0C57" w:rsidRPr="006D0C57">
        <w:rPr>
          <w:rFonts w:ascii="Calibri" w:hAnsi="Calibri" w:cs="Calibri"/>
          <w:b/>
          <w:bCs/>
          <w:sz w:val="18"/>
          <w:szCs w:val="18"/>
        </w:rPr>
        <w:t>.</w:t>
      </w:r>
    </w:p>
    <w:p w14:paraId="4A290BB6" w14:textId="0988EB52" w:rsidR="004A73BC" w:rsidRPr="004031E5" w:rsidRDefault="003B5381" w:rsidP="003B5381">
      <w:pPr>
        <w:pStyle w:val="Heading1"/>
        <w:spacing w:before="0"/>
        <w:ind w:firstLine="142"/>
        <w:rPr>
          <w:rFonts w:ascii="Century Gothic" w:hAnsi="Century Gothic" w:cs="Century Gothic"/>
          <w:b/>
          <w:bCs/>
          <w:sz w:val="18"/>
          <w:szCs w:val="18"/>
        </w:rPr>
      </w:pPr>
      <w:r w:rsidRPr="003B5381">
        <w:rPr>
          <w:rFonts w:ascii="Century Gothic" w:hAnsi="Century Gothic" w:cs="Century Gothic"/>
          <w:b/>
          <w:bCs/>
          <w:sz w:val="18"/>
          <w:szCs w:val="18"/>
        </w:rPr>
        <w:t>M</w:t>
      </w:r>
      <w:r w:rsidR="004A73BC" w:rsidRPr="004031E5">
        <w:rPr>
          <w:rFonts w:ascii="Century Gothic" w:hAnsi="Century Gothic" w:cs="Century Gothic"/>
          <w:b/>
          <w:bCs/>
          <w:sz w:val="18"/>
          <w:szCs w:val="18"/>
        </w:rPr>
        <w:t>OTORISED &amp; ELECTRIC CARTS</w:t>
      </w:r>
      <w:r w:rsidR="006D0C57">
        <w:rPr>
          <w:rFonts w:ascii="Century Gothic" w:hAnsi="Century Gothic" w:cs="Century Gothic"/>
          <w:b/>
          <w:bCs/>
          <w:sz w:val="18"/>
          <w:szCs w:val="18"/>
        </w:rPr>
        <w:t>.</w:t>
      </w:r>
    </w:p>
    <w:p w14:paraId="23B327F3" w14:textId="133A873F" w:rsidR="00462291" w:rsidRDefault="003C5205" w:rsidP="000946FE">
      <w:pPr>
        <w:pStyle w:val="ListParagraph"/>
        <w:numPr>
          <w:ilvl w:val="0"/>
          <w:numId w:val="12"/>
        </w:numPr>
        <w:spacing w:before="120" w:after="120" w:line="240" w:lineRule="auto"/>
        <w:ind w:left="567" w:hanging="425"/>
        <w:jc w:val="both"/>
        <w:outlineLvl w:val="0"/>
        <w:rPr>
          <w:rFonts w:ascii="Calibri" w:hAnsi="Calibri" w:cs="Calibri"/>
          <w:b/>
          <w:bCs/>
          <w:sz w:val="18"/>
          <w:szCs w:val="18"/>
        </w:rPr>
      </w:pPr>
      <w:r w:rsidRPr="00166DA5">
        <w:rPr>
          <w:rFonts w:ascii="Calibri" w:hAnsi="Calibri" w:cs="Calibri"/>
          <w:b/>
          <w:bCs/>
          <w:sz w:val="18"/>
          <w:szCs w:val="18"/>
        </w:rPr>
        <w:t>Cart owners</w:t>
      </w:r>
      <w:r w:rsidR="00B84DF8" w:rsidRPr="00166DA5">
        <w:rPr>
          <w:rFonts w:ascii="Calibri" w:hAnsi="Calibri" w:cs="Calibri"/>
          <w:b/>
          <w:bCs/>
          <w:sz w:val="18"/>
          <w:szCs w:val="18"/>
        </w:rPr>
        <w:t xml:space="preserve"> and </w:t>
      </w:r>
      <w:r w:rsidRPr="00166DA5">
        <w:rPr>
          <w:rFonts w:ascii="Calibri" w:hAnsi="Calibri" w:cs="Calibri"/>
          <w:b/>
          <w:bCs/>
          <w:sz w:val="18"/>
          <w:szCs w:val="18"/>
        </w:rPr>
        <w:t>hirer</w:t>
      </w:r>
      <w:r w:rsidR="00B84DF8" w:rsidRPr="00166DA5">
        <w:rPr>
          <w:rFonts w:ascii="Calibri" w:hAnsi="Calibri" w:cs="Calibri"/>
          <w:b/>
          <w:bCs/>
          <w:sz w:val="18"/>
          <w:szCs w:val="18"/>
        </w:rPr>
        <w:t>s</w:t>
      </w:r>
      <w:r w:rsidRPr="00166DA5">
        <w:rPr>
          <w:rFonts w:ascii="Calibri" w:hAnsi="Calibri" w:cs="Calibri"/>
          <w:b/>
          <w:bCs/>
          <w:sz w:val="18"/>
          <w:szCs w:val="18"/>
        </w:rPr>
        <w:t xml:space="preserve"> are responsible for </w:t>
      </w:r>
      <w:r w:rsidR="00B84DF8" w:rsidRPr="00166DA5">
        <w:rPr>
          <w:rFonts w:ascii="Calibri" w:hAnsi="Calibri" w:cs="Calibri"/>
          <w:b/>
          <w:bCs/>
          <w:sz w:val="18"/>
          <w:szCs w:val="18"/>
        </w:rPr>
        <w:t>the</w:t>
      </w:r>
      <w:r w:rsidRPr="00166DA5">
        <w:rPr>
          <w:rFonts w:ascii="Calibri" w:hAnsi="Calibri" w:cs="Calibri"/>
          <w:b/>
          <w:bCs/>
          <w:sz w:val="18"/>
          <w:szCs w:val="18"/>
        </w:rPr>
        <w:t xml:space="preserve"> use of their cart at all times.</w:t>
      </w:r>
    </w:p>
    <w:p w14:paraId="7CC9AE63" w14:textId="013C968B" w:rsidR="00A0168E" w:rsidRPr="00A0168E" w:rsidRDefault="003C5205" w:rsidP="000946FE">
      <w:pPr>
        <w:pStyle w:val="ListParagraph"/>
        <w:numPr>
          <w:ilvl w:val="0"/>
          <w:numId w:val="12"/>
        </w:numPr>
        <w:spacing w:before="120" w:after="120" w:line="240" w:lineRule="auto"/>
        <w:ind w:left="567" w:hanging="425"/>
        <w:jc w:val="both"/>
        <w:outlineLvl w:val="0"/>
        <w:rPr>
          <w:rFonts w:ascii="Calibri" w:hAnsi="Calibri" w:cs="Calibri"/>
          <w:b/>
          <w:bCs/>
          <w:sz w:val="18"/>
          <w:szCs w:val="18"/>
        </w:rPr>
      </w:pPr>
      <w:r w:rsidRPr="00A0168E">
        <w:rPr>
          <w:rFonts w:ascii="Calibri" w:hAnsi="Calibri" w:cs="Calibri"/>
          <w:b/>
          <w:bCs/>
          <w:sz w:val="18"/>
          <w:szCs w:val="18"/>
        </w:rPr>
        <w:t>Drivers must be at least 1</w:t>
      </w:r>
      <w:r w:rsidR="00194C91" w:rsidRPr="00A0168E">
        <w:rPr>
          <w:rFonts w:ascii="Calibri" w:hAnsi="Calibri" w:cs="Calibri"/>
          <w:b/>
          <w:bCs/>
          <w:sz w:val="18"/>
          <w:szCs w:val="18"/>
        </w:rPr>
        <w:t>7</w:t>
      </w:r>
      <w:r w:rsidRPr="00A0168E">
        <w:rPr>
          <w:rFonts w:ascii="Calibri" w:hAnsi="Calibri" w:cs="Calibri"/>
          <w:b/>
          <w:bCs/>
          <w:sz w:val="18"/>
          <w:szCs w:val="18"/>
        </w:rPr>
        <w:t xml:space="preserve"> years of age</w:t>
      </w:r>
      <w:r w:rsidR="00D56BE7" w:rsidRPr="00A0168E">
        <w:rPr>
          <w:rFonts w:ascii="Calibri" w:hAnsi="Calibri" w:cs="Calibri"/>
          <w:b/>
          <w:bCs/>
          <w:sz w:val="18"/>
          <w:szCs w:val="18"/>
        </w:rPr>
        <w:t>.</w:t>
      </w:r>
    </w:p>
    <w:p w14:paraId="2E1F5F1E" w14:textId="77777777" w:rsidR="003C5205" w:rsidRDefault="003C5205" w:rsidP="000946FE">
      <w:pPr>
        <w:pStyle w:val="ListParagraph"/>
        <w:numPr>
          <w:ilvl w:val="0"/>
          <w:numId w:val="12"/>
        </w:numPr>
        <w:spacing w:before="120" w:after="120" w:line="240" w:lineRule="auto"/>
        <w:ind w:left="567" w:hanging="425"/>
        <w:jc w:val="both"/>
        <w:outlineLvl w:val="0"/>
        <w:rPr>
          <w:rFonts w:ascii="Calibri" w:hAnsi="Calibri" w:cs="Calibri"/>
          <w:b/>
          <w:bCs/>
          <w:sz w:val="18"/>
          <w:szCs w:val="18"/>
        </w:rPr>
      </w:pPr>
      <w:r w:rsidRPr="00505005">
        <w:rPr>
          <w:rFonts w:ascii="Calibri" w:hAnsi="Calibri" w:cs="Calibri"/>
          <w:b/>
          <w:bCs/>
          <w:sz w:val="18"/>
          <w:szCs w:val="18"/>
        </w:rPr>
        <w:t>Carts must use designated cart paths and obey directional signs</w:t>
      </w:r>
      <w:r w:rsidR="00B84DF8" w:rsidRPr="00505005">
        <w:rPr>
          <w:rFonts w:ascii="Calibri" w:hAnsi="Calibri" w:cs="Calibri"/>
          <w:b/>
          <w:bCs/>
          <w:sz w:val="18"/>
          <w:szCs w:val="18"/>
        </w:rPr>
        <w:t>.</w:t>
      </w:r>
    </w:p>
    <w:p w14:paraId="438A1BFF" w14:textId="77777777" w:rsidR="003C5205" w:rsidRPr="009F69A4" w:rsidRDefault="003C5205" w:rsidP="000946FE">
      <w:pPr>
        <w:pStyle w:val="ListParagraph"/>
        <w:numPr>
          <w:ilvl w:val="0"/>
          <w:numId w:val="11"/>
        </w:numPr>
        <w:spacing w:before="120" w:after="120"/>
        <w:ind w:left="567" w:hanging="425"/>
        <w:jc w:val="both"/>
        <w:outlineLvl w:val="0"/>
        <w:rPr>
          <w:rFonts w:ascii="Calibri" w:hAnsi="Calibri" w:cs="Calibri"/>
          <w:b/>
          <w:bCs/>
          <w:sz w:val="18"/>
          <w:szCs w:val="18"/>
        </w:rPr>
      </w:pPr>
      <w:r w:rsidRPr="00505005">
        <w:rPr>
          <w:rFonts w:ascii="Calibri" w:hAnsi="Calibri" w:cs="Calibri"/>
          <w:b/>
          <w:bCs/>
          <w:sz w:val="18"/>
          <w:szCs w:val="18"/>
        </w:rPr>
        <w:t xml:space="preserve">Carts MUST NOT be driven within </w:t>
      </w:r>
      <w:r w:rsidR="009F69A4">
        <w:rPr>
          <w:rFonts w:ascii="Calibri" w:hAnsi="Calibri" w:cs="Calibri"/>
          <w:b/>
          <w:bCs/>
          <w:sz w:val="18"/>
          <w:szCs w:val="18"/>
        </w:rPr>
        <w:t>6</w:t>
      </w:r>
      <w:r w:rsidRPr="00505005">
        <w:rPr>
          <w:rFonts w:ascii="Calibri" w:hAnsi="Calibri" w:cs="Calibri"/>
          <w:b/>
          <w:bCs/>
          <w:sz w:val="18"/>
          <w:szCs w:val="18"/>
        </w:rPr>
        <w:t xml:space="preserve"> Metres of</w:t>
      </w:r>
      <w:r w:rsidR="00B84DF8" w:rsidRPr="00505005">
        <w:rPr>
          <w:rFonts w:ascii="Calibri" w:hAnsi="Calibri" w:cs="Calibri"/>
          <w:b/>
          <w:bCs/>
          <w:sz w:val="18"/>
          <w:szCs w:val="18"/>
        </w:rPr>
        <w:t xml:space="preserve"> the</w:t>
      </w:r>
      <w:r w:rsidRPr="00505005">
        <w:rPr>
          <w:rFonts w:ascii="Calibri" w:hAnsi="Calibri" w:cs="Calibri"/>
          <w:b/>
          <w:bCs/>
          <w:sz w:val="18"/>
          <w:szCs w:val="18"/>
        </w:rPr>
        <w:t xml:space="preserve"> greens</w:t>
      </w:r>
      <w:r w:rsidR="00E53316">
        <w:rPr>
          <w:rFonts w:ascii="Calibri" w:hAnsi="Calibri" w:cs="Calibri"/>
          <w:b/>
          <w:bCs/>
          <w:sz w:val="18"/>
          <w:szCs w:val="18"/>
        </w:rPr>
        <w:t xml:space="preserve">, or </w:t>
      </w:r>
      <w:r w:rsidR="008567EB">
        <w:rPr>
          <w:rFonts w:ascii="Calibri" w:hAnsi="Calibri" w:cs="Calibri"/>
          <w:b/>
          <w:bCs/>
          <w:sz w:val="18"/>
          <w:szCs w:val="18"/>
        </w:rPr>
        <w:t xml:space="preserve">intentionally </w:t>
      </w:r>
      <w:r w:rsidR="00E53316">
        <w:rPr>
          <w:rFonts w:ascii="Calibri" w:hAnsi="Calibri" w:cs="Calibri"/>
          <w:b/>
          <w:bCs/>
          <w:sz w:val="18"/>
          <w:szCs w:val="18"/>
        </w:rPr>
        <w:t>across designated black lines</w:t>
      </w:r>
      <w:r w:rsidR="009F69A4" w:rsidRPr="009F69A4">
        <w:rPr>
          <w:rFonts w:ascii="Calibri" w:hAnsi="Calibri" w:cs="Calibri"/>
          <w:b/>
          <w:bCs/>
          <w:sz w:val="18"/>
          <w:szCs w:val="18"/>
        </w:rPr>
        <w:t xml:space="preserve"> </w:t>
      </w:r>
      <w:r w:rsidR="009F69A4">
        <w:rPr>
          <w:rFonts w:ascii="Calibri" w:hAnsi="Calibri" w:cs="Calibri"/>
          <w:b/>
          <w:bCs/>
          <w:sz w:val="18"/>
          <w:szCs w:val="18"/>
        </w:rPr>
        <w:t>-</w:t>
      </w:r>
      <w:r w:rsidR="008567EB">
        <w:rPr>
          <w:rFonts w:ascii="Calibri" w:hAnsi="Calibri" w:cs="Calibri"/>
          <w:b/>
          <w:bCs/>
          <w:sz w:val="18"/>
          <w:szCs w:val="18"/>
        </w:rPr>
        <w:t xml:space="preserve"> </w:t>
      </w:r>
      <w:r w:rsidR="009F69A4">
        <w:rPr>
          <w:rFonts w:ascii="Calibri" w:hAnsi="Calibri" w:cs="Calibri"/>
          <w:b/>
          <w:bCs/>
          <w:sz w:val="18"/>
          <w:szCs w:val="18"/>
        </w:rPr>
        <w:t>if reported</w:t>
      </w:r>
      <w:r w:rsidR="008567EB">
        <w:rPr>
          <w:rFonts w:ascii="Calibri" w:hAnsi="Calibri" w:cs="Calibri"/>
          <w:b/>
          <w:bCs/>
          <w:sz w:val="18"/>
          <w:szCs w:val="18"/>
        </w:rPr>
        <w:t xml:space="preserve"> penalties will apply</w:t>
      </w:r>
      <w:r w:rsidR="00AA5803">
        <w:rPr>
          <w:rFonts w:ascii="Calibri" w:hAnsi="Calibri" w:cs="Calibri"/>
          <w:b/>
          <w:bCs/>
          <w:sz w:val="18"/>
          <w:szCs w:val="18"/>
        </w:rPr>
        <w:t xml:space="preserve"> and players could face disqualification</w:t>
      </w:r>
      <w:r w:rsidR="008567EB">
        <w:rPr>
          <w:rFonts w:ascii="Calibri" w:hAnsi="Calibri" w:cs="Calibri"/>
          <w:b/>
          <w:bCs/>
          <w:sz w:val="18"/>
          <w:szCs w:val="18"/>
        </w:rPr>
        <w:t xml:space="preserve">. </w:t>
      </w:r>
    </w:p>
    <w:p w14:paraId="347B30B5" w14:textId="77777777" w:rsidR="007B5BE6" w:rsidRDefault="007B5BE6" w:rsidP="000946FE">
      <w:pPr>
        <w:pStyle w:val="ListParagraph"/>
        <w:numPr>
          <w:ilvl w:val="0"/>
          <w:numId w:val="12"/>
        </w:numPr>
        <w:spacing w:before="120" w:after="120" w:line="240" w:lineRule="auto"/>
        <w:ind w:left="567" w:hanging="425"/>
        <w:jc w:val="both"/>
        <w:outlineLvl w:val="0"/>
        <w:rPr>
          <w:rFonts w:ascii="Calibri" w:hAnsi="Calibri" w:cs="Calibri"/>
          <w:b/>
          <w:bCs/>
          <w:sz w:val="18"/>
          <w:szCs w:val="18"/>
        </w:rPr>
      </w:pPr>
      <w:r>
        <w:rPr>
          <w:rFonts w:ascii="Calibri" w:hAnsi="Calibri" w:cs="Calibri"/>
          <w:b/>
          <w:bCs/>
          <w:sz w:val="18"/>
          <w:szCs w:val="18"/>
        </w:rPr>
        <w:t xml:space="preserve">Carts are to utilise the course tracks </w:t>
      </w:r>
      <w:proofErr w:type="gramStart"/>
      <w:r>
        <w:rPr>
          <w:rFonts w:ascii="Calibri" w:hAnsi="Calibri" w:cs="Calibri"/>
          <w:b/>
          <w:bCs/>
          <w:sz w:val="18"/>
          <w:szCs w:val="18"/>
        </w:rPr>
        <w:t>where ever</w:t>
      </w:r>
      <w:proofErr w:type="gramEnd"/>
      <w:r>
        <w:rPr>
          <w:rFonts w:ascii="Calibri" w:hAnsi="Calibri" w:cs="Calibri"/>
          <w:b/>
          <w:bCs/>
          <w:sz w:val="18"/>
          <w:szCs w:val="18"/>
        </w:rPr>
        <w:t xml:space="preserve"> possible – preference is to use the tree lines where ever possible.</w:t>
      </w:r>
    </w:p>
    <w:p w14:paraId="5D88AC3F" w14:textId="77777777" w:rsidR="00462291" w:rsidRPr="00166DA5" w:rsidRDefault="003C5205" w:rsidP="000946FE">
      <w:pPr>
        <w:pStyle w:val="ListParagraph"/>
        <w:numPr>
          <w:ilvl w:val="0"/>
          <w:numId w:val="12"/>
        </w:numPr>
        <w:spacing w:before="120" w:after="120" w:line="240" w:lineRule="auto"/>
        <w:ind w:left="567" w:hanging="425"/>
        <w:jc w:val="both"/>
        <w:outlineLvl w:val="0"/>
        <w:rPr>
          <w:rFonts w:ascii="Calibri" w:hAnsi="Calibri" w:cs="Calibri"/>
          <w:b/>
          <w:bCs/>
          <w:sz w:val="18"/>
          <w:szCs w:val="18"/>
        </w:rPr>
      </w:pPr>
      <w:r w:rsidRPr="00166DA5">
        <w:rPr>
          <w:rFonts w:ascii="Calibri" w:hAnsi="Calibri" w:cs="Calibri"/>
          <w:b/>
          <w:bCs/>
          <w:sz w:val="18"/>
          <w:szCs w:val="18"/>
        </w:rPr>
        <w:t>Cart users should take all efforts to avoid wet patches and irrigation hoses.</w:t>
      </w:r>
    </w:p>
    <w:p w14:paraId="5F44C36D" w14:textId="77777777" w:rsidR="003C5205" w:rsidRDefault="003C5205" w:rsidP="000946FE">
      <w:pPr>
        <w:pStyle w:val="ListParagraph"/>
        <w:numPr>
          <w:ilvl w:val="0"/>
          <w:numId w:val="12"/>
        </w:numPr>
        <w:spacing w:before="120" w:after="120" w:line="240" w:lineRule="auto"/>
        <w:ind w:left="567" w:hanging="425"/>
        <w:jc w:val="both"/>
        <w:outlineLvl w:val="0"/>
        <w:rPr>
          <w:rFonts w:ascii="Calibri" w:hAnsi="Calibri" w:cs="Calibri"/>
          <w:b/>
          <w:bCs/>
          <w:sz w:val="18"/>
          <w:szCs w:val="18"/>
        </w:rPr>
      </w:pPr>
      <w:r w:rsidRPr="00505005">
        <w:rPr>
          <w:rFonts w:ascii="Calibri" w:hAnsi="Calibri" w:cs="Calibri"/>
          <w:b/>
          <w:bCs/>
          <w:sz w:val="18"/>
          <w:szCs w:val="18"/>
        </w:rPr>
        <w:t>Players using carts must maintain their normal place in the field and will have no special priority</w:t>
      </w:r>
      <w:r w:rsidR="00B84DF8" w:rsidRPr="00505005">
        <w:rPr>
          <w:rFonts w:ascii="Calibri" w:hAnsi="Calibri" w:cs="Calibri"/>
          <w:b/>
          <w:bCs/>
          <w:sz w:val="18"/>
          <w:szCs w:val="18"/>
        </w:rPr>
        <w:t>.</w:t>
      </w:r>
    </w:p>
    <w:p w14:paraId="5C37B3B9" w14:textId="77777777" w:rsidR="00462291" w:rsidRPr="00166DA5" w:rsidRDefault="003C5205" w:rsidP="000946FE">
      <w:pPr>
        <w:pStyle w:val="ListParagraph"/>
        <w:numPr>
          <w:ilvl w:val="0"/>
          <w:numId w:val="12"/>
        </w:numPr>
        <w:spacing w:before="120" w:after="120" w:line="240" w:lineRule="auto"/>
        <w:ind w:left="567" w:hanging="425"/>
        <w:jc w:val="both"/>
        <w:outlineLvl w:val="0"/>
        <w:rPr>
          <w:rFonts w:ascii="Calibri" w:hAnsi="Calibri" w:cs="Calibri"/>
          <w:b/>
          <w:bCs/>
          <w:sz w:val="18"/>
          <w:szCs w:val="18"/>
        </w:rPr>
      </w:pPr>
      <w:r w:rsidRPr="00166DA5">
        <w:rPr>
          <w:rFonts w:ascii="Calibri" w:hAnsi="Calibri" w:cs="Calibri"/>
          <w:b/>
          <w:bCs/>
          <w:sz w:val="18"/>
          <w:szCs w:val="18"/>
        </w:rPr>
        <w:t>Cart</w:t>
      </w:r>
      <w:r w:rsidR="00B84DF8" w:rsidRPr="00166DA5">
        <w:rPr>
          <w:rFonts w:ascii="Calibri" w:hAnsi="Calibri" w:cs="Calibri"/>
          <w:b/>
          <w:bCs/>
          <w:sz w:val="18"/>
          <w:szCs w:val="18"/>
        </w:rPr>
        <w:t xml:space="preserve"> user</w:t>
      </w:r>
      <w:r w:rsidRPr="00166DA5">
        <w:rPr>
          <w:rFonts w:ascii="Calibri" w:hAnsi="Calibri" w:cs="Calibri"/>
          <w:b/>
          <w:bCs/>
          <w:sz w:val="18"/>
          <w:szCs w:val="18"/>
        </w:rPr>
        <w:t>s</w:t>
      </w:r>
      <w:r w:rsidR="00B84DF8" w:rsidRPr="00166DA5">
        <w:rPr>
          <w:rFonts w:ascii="Calibri" w:hAnsi="Calibri" w:cs="Calibri"/>
          <w:b/>
          <w:bCs/>
          <w:sz w:val="18"/>
          <w:szCs w:val="18"/>
        </w:rPr>
        <w:t xml:space="preserve"> should treat all players about to </w:t>
      </w:r>
      <w:r w:rsidR="00623FD2" w:rsidRPr="00166DA5">
        <w:rPr>
          <w:rFonts w:ascii="Calibri" w:hAnsi="Calibri" w:cs="Calibri"/>
          <w:b/>
          <w:bCs/>
          <w:sz w:val="18"/>
          <w:szCs w:val="18"/>
        </w:rPr>
        <w:t>h</w:t>
      </w:r>
      <w:r w:rsidR="00B84DF8" w:rsidRPr="00166DA5">
        <w:rPr>
          <w:rFonts w:ascii="Calibri" w:hAnsi="Calibri" w:cs="Calibri"/>
          <w:b/>
          <w:bCs/>
          <w:sz w:val="18"/>
          <w:szCs w:val="18"/>
        </w:rPr>
        <w:t>it or putt with courtesy.</w:t>
      </w:r>
    </w:p>
    <w:p w14:paraId="5FF6A462" w14:textId="77777777" w:rsidR="00B84DF8" w:rsidRDefault="00B84DF8" w:rsidP="000946FE">
      <w:pPr>
        <w:pStyle w:val="ListParagraph"/>
        <w:numPr>
          <w:ilvl w:val="0"/>
          <w:numId w:val="12"/>
        </w:numPr>
        <w:spacing w:before="120" w:after="120" w:line="240" w:lineRule="auto"/>
        <w:ind w:left="567" w:hanging="425"/>
        <w:jc w:val="both"/>
        <w:outlineLvl w:val="0"/>
        <w:rPr>
          <w:rFonts w:ascii="Calibri" w:hAnsi="Calibri" w:cs="Calibri"/>
          <w:b/>
          <w:bCs/>
          <w:sz w:val="18"/>
          <w:szCs w:val="18"/>
        </w:rPr>
      </w:pPr>
      <w:r w:rsidRPr="00505005">
        <w:rPr>
          <w:rFonts w:ascii="Calibri" w:hAnsi="Calibri" w:cs="Calibri"/>
          <w:b/>
          <w:bCs/>
          <w:sz w:val="18"/>
          <w:szCs w:val="18"/>
        </w:rPr>
        <w:t>Cart users</w:t>
      </w:r>
      <w:r w:rsidR="003B5CED">
        <w:rPr>
          <w:rFonts w:ascii="Calibri" w:hAnsi="Calibri" w:cs="Calibri"/>
          <w:b/>
          <w:bCs/>
          <w:sz w:val="18"/>
          <w:szCs w:val="18"/>
        </w:rPr>
        <w:t xml:space="preserve"> should ensure that green staff </w:t>
      </w:r>
      <w:r w:rsidRPr="00505005">
        <w:rPr>
          <w:rFonts w:ascii="Calibri" w:hAnsi="Calibri" w:cs="Calibri"/>
          <w:b/>
          <w:bCs/>
          <w:sz w:val="18"/>
          <w:szCs w:val="18"/>
        </w:rPr>
        <w:t>are always given right of way on the course.</w:t>
      </w:r>
    </w:p>
    <w:p w14:paraId="5B177135" w14:textId="77777777" w:rsidR="007B5BE6" w:rsidRPr="00505005" w:rsidRDefault="007B5BE6" w:rsidP="000946FE">
      <w:pPr>
        <w:pStyle w:val="ListParagraph"/>
        <w:numPr>
          <w:ilvl w:val="0"/>
          <w:numId w:val="12"/>
        </w:numPr>
        <w:spacing w:before="120" w:after="120" w:line="240" w:lineRule="auto"/>
        <w:ind w:left="567" w:hanging="425"/>
        <w:jc w:val="both"/>
        <w:outlineLvl w:val="0"/>
        <w:rPr>
          <w:rFonts w:ascii="Calibri" w:hAnsi="Calibri" w:cs="Calibri"/>
          <w:b/>
          <w:bCs/>
          <w:sz w:val="18"/>
          <w:szCs w:val="18"/>
        </w:rPr>
      </w:pPr>
      <w:r>
        <w:rPr>
          <w:rFonts w:ascii="Calibri" w:hAnsi="Calibri" w:cs="Calibri"/>
          <w:b/>
          <w:bCs/>
          <w:sz w:val="18"/>
          <w:szCs w:val="18"/>
        </w:rPr>
        <w:t>The Board to minimise compaction, would appreciate members sharing carts rather than having 3</w:t>
      </w:r>
      <w:r w:rsidR="000C516E">
        <w:rPr>
          <w:rFonts w:ascii="Calibri" w:hAnsi="Calibri" w:cs="Calibri"/>
          <w:b/>
          <w:bCs/>
          <w:sz w:val="18"/>
          <w:szCs w:val="18"/>
        </w:rPr>
        <w:t xml:space="preserve"> or </w:t>
      </w:r>
      <w:r>
        <w:rPr>
          <w:rFonts w:ascii="Calibri" w:hAnsi="Calibri" w:cs="Calibri"/>
          <w:b/>
          <w:bCs/>
          <w:sz w:val="18"/>
          <w:szCs w:val="18"/>
        </w:rPr>
        <w:t>4 carts in</w:t>
      </w:r>
      <w:r w:rsidR="004031E5">
        <w:rPr>
          <w:rFonts w:ascii="Calibri" w:hAnsi="Calibri" w:cs="Calibri"/>
          <w:b/>
          <w:bCs/>
          <w:sz w:val="18"/>
          <w:szCs w:val="18"/>
        </w:rPr>
        <w:t xml:space="preserve"> any one</w:t>
      </w:r>
      <w:r>
        <w:rPr>
          <w:rFonts w:ascii="Calibri" w:hAnsi="Calibri" w:cs="Calibri"/>
          <w:b/>
          <w:bCs/>
          <w:sz w:val="18"/>
          <w:szCs w:val="18"/>
        </w:rPr>
        <w:t xml:space="preserve"> group. </w:t>
      </w:r>
    </w:p>
    <w:p w14:paraId="16BD882D" w14:textId="77777777" w:rsidR="007C6988" w:rsidRDefault="007C6988" w:rsidP="004031E5">
      <w:pPr>
        <w:ind w:left="567" w:hanging="425"/>
        <w:jc w:val="both"/>
        <w:outlineLvl w:val="0"/>
        <w:rPr>
          <w:rFonts w:ascii="Century Gothic" w:hAnsi="Century Gothic" w:cs="Century Gothic"/>
          <w:b/>
          <w:bCs/>
          <w:sz w:val="20"/>
          <w:szCs w:val="20"/>
        </w:rPr>
      </w:pPr>
    </w:p>
    <w:p w14:paraId="001DD9AE" w14:textId="77777777" w:rsidR="007C6988" w:rsidRDefault="007C6988" w:rsidP="004031E5">
      <w:pPr>
        <w:ind w:left="567" w:hanging="425"/>
        <w:jc w:val="both"/>
        <w:outlineLvl w:val="0"/>
        <w:rPr>
          <w:rFonts w:ascii="Century Gothic" w:hAnsi="Century Gothic" w:cs="Century Gothic"/>
          <w:b/>
          <w:bCs/>
          <w:sz w:val="20"/>
          <w:szCs w:val="20"/>
        </w:rPr>
      </w:pPr>
    </w:p>
    <w:p w14:paraId="2AD6FF6B" w14:textId="1D52AEA7" w:rsidR="00C0425B" w:rsidRDefault="00B84DF8" w:rsidP="009F69A4">
      <w:pPr>
        <w:jc w:val="both"/>
        <w:outlineLvl w:val="0"/>
        <w:rPr>
          <w:rFonts w:ascii="Century Gothic" w:hAnsi="Century Gothic" w:cs="Century Gothic"/>
          <w:b/>
          <w:bCs/>
          <w:sz w:val="20"/>
          <w:szCs w:val="20"/>
        </w:rPr>
      </w:pPr>
      <w:r w:rsidRPr="00505005">
        <w:rPr>
          <w:rFonts w:ascii="Calibri" w:hAnsi="Calibri" w:cs="Calibri"/>
          <w:b/>
          <w:bCs/>
          <w:sz w:val="22"/>
          <w:szCs w:val="22"/>
        </w:rPr>
        <w:t>Failure to observe these conditions may result in withdrawal of permission to use the cart on the course</w:t>
      </w:r>
      <w:r w:rsidRPr="00D12D50">
        <w:rPr>
          <w:rFonts w:ascii="Century Gothic" w:hAnsi="Century Gothic" w:cs="Century Gothic"/>
          <w:b/>
          <w:bCs/>
          <w:sz w:val="20"/>
          <w:szCs w:val="20"/>
        </w:rPr>
        <w:t>.</w:t>
      </w:r>
    </w:p>
    <w:p w14:paraId="50E9BDB7" w14:textId="19862E54" w:rsidR="00390D85" w:rsidRDefault="00390D85">
      <w:pPr>
        <w:spacing w:line="240" w:lineRule="auto"/>
        <w:rPr>
          <w:rFonts w:ascii="Century Gothic" w:hAnsi="Century Gothic" w:cs="Century Gothic"/>
          <w:b/>
          <w:bCs/>
          <w:sz w:val="20"/>
          <w:szCs w:val="20"/>
        </w:rPr>
      </w:pPr>
    </w:p>
    <w:p w14:paraId="56DE5160" w14:textId="3ED4FE13" w:rsidR="000A5815" w:rsidRDefault="008905EA">
      <w:pPr>
        <w:spacing w:line="240" w:lineRule="auto"/>
        <w:rPr>
          <w:rFonts w:ascii="Century Gothic" w:hAnsi="Century Gothic" w:cs="Century Gothic"/>
          <w:b/>
          <w:bCs/>
          <w:sz w:val="20"/>
          <w:szCs w:val="20"/>
        </w:rPr>
      </w:pPr>
      <w:r>
        <w:rPr>
          <w:rFonts w:ascii="Century Gothic" w:hAnsi="Century Gothic" w:cs="Century Gothic"/>
          <w:b/>
          <w:bCs/>
          <w:noProof/>
          <w:sz w:val="20"/>
          <w:szCs w:val="20"/>
        </w:rPr>
        <w:lastRenderedPageBreak/>
        <w:drawing>
          <wp:inline distT="0" distB="0" distL="0" distR="0" wp14:anchorId="73FE0CAF" wp14:editId="178C7C9D">
            <wp:extent cx="3296920" cy="2061845"/>
            <wp:effectExtent l="0" t="0" r="0" b="0"/>
            <wp:docPr id="148" name="Picture 1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6920" cy="2061845"/>
                    </a:xfrm>
                    <a:prstGeom prst="rect">
                      <a:avLst/>
                    </a:prstGeom>
                  </pic:spPr>
                </pic:pic>
              </a:graphicData>
            </a:graphic>
          </wp:inline>
        </w:drawing>
      </w:r>
    </w:p>
    <w:p w14:paraId="5924193A" w14:textId="58E8AD3F" w:rsidR="008905EA" w:rsidRPr="008905EA" w:rsidRDefault="008905EA">
      <w:pPr>
        <w:spacing w:line="240" w:lineRule="auto"/>
        <w:rPr>
          <w:rFonts w:ascii="Century Gothic" w:hAnsi="Century Gothic" w:cs="Century Gothic"/>
          <w:b/>
          <w:bCs/>
          <w:i/>
          <w:iCs/>
          <w:sz w:val="20"/>
          <w:szCs w:val="20"/>
        </w:rPr>
      </w:pPr>
    </w:p>
    <w:p w14:paraId="7FAD463C" w14:textId="77777777" w:rsidR="008905EA" w:rsidRPr="008472DF" w:rsidRDefault="008905EA" w:rsidP="008905EA">
      <w:pPr>
        <w:spacing w:line="240" w:lineRule="auto"/>
        <w:jc w:val="center"/>
        <w:rPr>
          <w:rFonts w:ascii="Cooper Black" w:hAnsi="Cooper Black" w:cs="Century Gothic"/>
          <w:i/>
          <w:iCs/>
          <w:color w:val="FF0000"/>
          <w:sz w:val="36"/>
          <w:szCs w:val="36"/>
        </w:rPr>
      </w:pPr>
      <w:r w:rsidRPr="008472DF">
        <w:rPr>
          <w:rFonts w:ascii="Cooper Black" w:hAnsi="Cooper Black" w:cs="Century Gothic"/>
          <w:i/>
          <w:iCs/>
          <w:color w:val="FF0000"/>
          <w:sz w:val="36"/>
          <w:szCs w:val="36"/>
        </w:rPr>
        <w:t xml:space="preserve">Elders Insurance </w:t>
      </w:r>
    </w:p>
    <w:p w14:paraId="714B284B" w14:textId="22C1CB9F" w:rsidR="008905EA" w:rsidRPr="008472DF" w:rsidRDefault="008905EA" w:rsidP="008905EA">
      <w:pPr>
        <w:spacing w:line="240" w:lineRule="auto"/>
        <w:jc w:val="center"/>
        <w:rPr>
          <w:rFonts w:ascii="Cooper Black" w:hAnsi="Cooper Black" w:cs="Century Gothic"/>
          <w:i/>
          <w:iCs/>
          <w:color w:val="FF0000"/>
          <w:sz w:val="36"/>
          <w:szCs w:val="36"/>
        </w:rPr>
      </w:pPr>
      <w:r w:rsidRPr="008472DF">
        <w:rPr>
          <w:rFonts w:ascii="Cooper Black" w:hAnsi="Cooper Black" w:cs="Century Gothic"/>
          <w:i/>
          <w:iCs/>
          <w:color w:val="FF0000"/>
          <w:sz w:val="36"/>
          <w:szCs w:val="36"/>
        </w:rPr>
        <w:t>Proudly Sponsoring</w:t>
      </w:r>
    </w:p>
    <w:p w14:paraId="04D7596C" w14:textId="4218ADBB" w:rsidR="008905EA" w:rsidRPr="008472DF" w:rsidRDefault="008905EA" w:rsidP="008905EA">
      <w:pPr>
        <w:spacing w:line="240" w:lineRule="auto"/>
        <w:jc w:val="center"/>
        <w:rPr>
          <w:rFonts w:ascii="Cooper Black" w:hAnsi="Cooper Black" w:cs="Century Gothic"/>
          <w:i/>
          <w:iCs/>
          <w:color w:val="FF0000"/>
          <w:sz w:val="36"/>
          <w:szCs w:val="36"/>
        </w:rPr>
      </w:pPr>
      <w:proofErr w:type="spellStart"/>
      <w:r w:rsidRPr="008472DF">
        <w:rPr>
          <w:rFonts w:ascii="Cooper Black" w:hAnsi="Cooper Black" w:cs="Century Gothic"/>
          <w:i/>
          <w:iCs/>
          <w:color w:val="FF0000"/>
          <w:sz w:val="36"/>
          <w:szCs w:val="36"/>
        </w:rPr>
        <w:t>Mens</w:t>
      </w:r>
      <w:proofErr w:type="spellEnd"/>
      <w:r w:rsidRPr="008472DF">
        <w:rPr>
          <w:rFonts w:ascii="Cooper Black" w:hAnsi="Cooper Black" w:cs="Century Gothic"/>
          <w:i/>
          <w:iCs/>
          <w:color w:val="FF0000"/>
          <w:sz w:val="36"/>
          <w:szCs w:val="36"/>
        </w:rPr>
        <w:t xml:space="preserve"> &amp; Ladies</w:t>
      </w:r>
    </w:p>
    <w:p w14:paraId="138FC452" w14:textId="597958E8" w:rsidR="008905EA" w:rsidRPr="008472DF" w:rsidRDefault="008905EA" w:rsidP="008905EA">
      <w:pPr>
        <w:spacing w:line="240" w:lineRule="auto"/>
        <w:jc w:val="center"/>
        <w:rPr>
          <w:rFonts w:ascii="Cooper Black" w:hAnsi="Cooper Black" w:cs="Century Gothic"/>
          <w:i/>
          <w:iCs/>
          <w:color w:val="FF0000"/>
          <w:sz w:val="36"/>
          <w:szCs w:val="36"/>
        </w:rPr>
      </w:pPr>
      <w:r w:rsidRPr="008472DF">
        <w:rPr>
          <w:rFonts w:ascii="Cooper Black" w:hAnsi="Cooper Black" w:cs="Century Gothic"/>
          <w:i/>
          <w:iCs/>
          <w:color w:val="FF0000"/>
          <w:sz w:val="36"/>
          <w:szCs w:val="36"/>
        </w:rPr>
        <w:t>Eclectic</w:t>
      </w:r>
      <w:r w:rsidR="00757DEE">
        <w:rPr>
          <w:rFonts w:ascii="Cooper Black" w:hAnsi="Cooper Black" w:cs="Century Gothic"/>
          <w:i/>
          <w:iCs/>
          <w:color w:val="FF0000"/>
          <w:sz w:val="36"/>
          <w:szCs w:val="36"/>
        </w:rPr>
        <w:t xml:space="preserve"> Competition</w:t>
      </w:r>
    </w:p>
    <w:p w14:paraId="61E87C10" w14:textId="57B5AD91" w:rsidR="008905EA" w:rsidRDefault="008905EA" w:rsidP="008905EA">
      <w:pPr>
        <w:spacing w:line="240" w:lineRule="auto"/>
        <w:jc w:val="center"/>
        <w:rPr>
          <w:rFonts w:ascii="Century Gothic" w:hAnsi="Century Gothic" w:cs="Century Gothic"/>
          <w:b/>
          <w:bCs/>
          <w:sz w:val="20"/>
          <w:szCs w:val="20"/>
        </w:rPr>
      </w:pPr>
    </w:p>
    <w:p w14:paraId="189C891B" w14:textId="6AD28791" w:rsidR="000A55D9" w:rsidRDefault="008905EA" w:rsidP="000A55D9">
      <w:pPr>
        <w:spacing w:line="240" w:lineRule="auto"/>
        <w:jc w:val="center"/>
        <w:rPr>
          <w:rFonts w:ascii="Century Gothic" w:hAnsi="Century Gothic" w:cs="Century Gothic"/>
          <w:b/>
          <w:bCs/>
          <w:sz w:val="18"/>
          <w:szCs w:val="18"/>
        </w:rPr>
      </w:pPr>
      <w:r w:rsidRPr="000A55D9">
        <w:rPr>
          <w:rFonts w:ascii="Century Gothic" w:hAnsi="Century Gothic" w:cs="Century Gothic"/>
          <w:b/>
          <w:bCs/>
          <w:sz w:val="18"/>
          <w:szCs w:val="18"/>
        </w:rPr>
        <w:t xml:space="preserve">An eclectic tournament is a multi-round Golf tournament that results in one 18-Hole score per player. </w:t>
      </w:r>
      <w:r w:rsidR="000A55D9" w:rsidRPr="000A55D9">
        <w:rPr>
          <w:rFonts w:ascii="Century Gothic" w:hAnsi="Century Gothic" w:cs="Arial"/>
          <w:b/>
          <w:bCs/>
          <w:color w:val="202124"/>
          <w:sz w:val="18"/>
          <w:szCs w:val="18"/>
          <w:shd w:val="clear" w:color="auto" w:fill="FFFFFF"/>
        </w:rPr>
        <w:t xml:space="preserve">For every round you play, only the best score on </w:t>
      </w:r>
      <w:proofErr w:type="gramStart"/>
      <w:r w:rsidR="000A55D9" w:rsidRPr="000A55D9">
        <w:rPr>
          <w:rFonts w:ascii="Century Gothic" w:hAnsi="Century Gothic" w:cs="Arial"/>
          <w:b/>
          <w:bCs/>
          <w:color w:val="202124"/>
          <w:sz w:val="18"/>
          <w:szCs w:val="18"/>
          <w:shd w:val="clear" w:color="auto" w:fill="FFFFFF"/>
        </w:rPr>
        <w:t>each and every</w:t>
      </w:r>
      <w:proofErr w:type="gramEnd"/>
      <w:r w:rsidR="000A55D9" w:rsidRPr="000A55D9">
        <w:rPr>
          <w:rFonts w:ascii="Century Gothic" w:hAnsi="Century Gothic" w:cs="Arial"/>
          <w:b/>
          <w:bCs/>
          <w:color w:val="202124"/>
          <w:sz w:val="18"/>
          <w:szCs w:val="18"/>
          <w:shd w:val="clear" w:color="auto" w:fill="FFFFFF"/>
        </w:rPr>
        <w:t xml:space="preserve"> hole is kept. You end up with one eclectic card showing all your best scores for the rounds you played within the specified period</w:t>
      </w:r>
      <w:r w:rsidR="000A55D9">
        <w:rPr>
          <w:rFonts w:ascii="Century Gothic" w:hAnsi="Century Gothic" w:cs="Arial"/>
          <w:b/>
          <w:bCs/>
          <w:color w:val="202124"/>
          <w:sz w:val="18"/>
          <w:szCs w:val="18"/>
          <w:shd w:val="clear" w:color="auto" w:fill="FFFFFF"/>
        </w:rPr>
        <w:t xml:space="preserve">. </w:t>
      </w:r>
      <w:r w:rsidR="000A55D9" w:rsidRPr="000A55D9">
        <w:rPr>
          <w:rFonts w:ascii="Century Gothic" w:hAnsi="Century Gothic" w:cs="Century Gothic"/>
          <w:b/>
          <w:bCs/>
          <w:sz w:val="18"/>
          <w:szCs w:val="18"/>
        </w:rPr>
        <w:t>That is their eclectic score.</w:t>
      </w:r>
    </w:p>
    <w:p w14:paraId="29A7C355" w14:textId="77777777" w:rsidR="000A55D9" w:rsidRPr="000A55D9" w:rsidRDefault="000A55D9" w:rsidP="000A55D9">
      <w:pPr>
        <w:spacing w:line="240" w:lineRule="auto"/>
        <w:jc w:val="center"/>
        <w:rPr>
          <w:rFonts w:ascii="Century Gothic" w:hAnsi="Century Gothic" w:cs="Arial"/>
          <w:b/>
          <w:bCs/>
          <w:color w:val="202124"/>
          <w:sz w:val="18"/>
          <w:szCs w:val="18"/>
          <w:shd w:val="clear" w:color="auto" w:fill="FFFFFF"/>
        </w:rPr>
      </w:pPr>
    </w:p>
    <w:p w14:paraId="0EBA0549" w14:textId="116967F6" w:rsidR="008905EA" w:rsidRPr="00FC3D77" w:rsidRDefault="008905EA" w:rsidP="000A55D9">
      <w:pPr>
        <w:spacing w:line="240" w:lineRule="auto"/>
        <w:jc w:val="center"/>
        <w:rPr>
          <w:rFonts w:ascii="Century Gothic" w:hAnsi="Century Gothic" w:cs="Century Gothic"/>
          <w:b/>
          <w:bCs/>
          <w14:glow w14:rad="76200">
            <w14:srgbClr w14:val="FF0000"/>
          </w14:glow>
        </w:rPr>
      </w:pPr>
      <w:r w:rsidRPr="00FC3D77">
        <w:rPr>
          <w:rFonts w:ascii="Century Gothic" w:hAnsi="Century Gothic" w:cs="Century Gothic"/>
          <w:b/>
          <w:bCs/>
          <w14:glow w14:rad="76200">
            <w14:srgbClr w14:val="FF0000"/>
          </w14:glow>
        </w:rPr>
        <w:t>Eclectic Commencing on 1</w:t>
      </w:r>
      <w:r w:rsidRPr="00FC3D77">
        <w:rPr>
          <w:rFonts w:ascii="Century Gothic" w:hAnsi="Century Gothic" w:cs="Century Gothic"/>
          <w:b/>
          <w:bCs/>
          <w:vertAlign w:val="superscript"/>
          <w14:glow w14:rad="76200">
            <w14:srgbClr w14:val="FF0000"/>
          </w14:glow>
        </w:rPr>
        <w:t>st</w:t>
      </w:r>
      <w:r w:rsidRPr="00FC3D77">
        <w:rPr>
          <w:rFonts w:ascii="Century Gothic" w:hAnsi="Century Gothic" w:cs="Century Gothic"/>
          <w:b/>
          <w:bCs/>
          <w14:glow w14:rad="76200">
            <w14:srgbClr w14:val="FF0000"/>
          </w14:glow>
        </w:rPr>
        <w:t xml:space="preserve"> March 2021</w:t>
      </w:r>
    </w:p>
    <w:p w14:paraId="0C0E27D1" w14:textId="0AC9D135" w:rsidR="008905EA" w:rsidRPr="00FC3D77" w:rsidRDefault="008905EA" w:rsidP="000A55D9">
      <w:pPr>
        <w:spacing w:line="240" w:lineRule="auto"/>
        <w:jc w:val="center"/>
        <w:rPr>
          <w:rFonts w:ascii="Century Gothic" w:hAnsi="Century Gothic" w:cs="Century Gothic"/>
          <w:b/>
          <w:bCs/>
          <w14:glow w14:rad="76200">
            <w14:srgbClr w14:val="FF0000"/>
          </w14:glow>
        </w:rPr>
      </w:pPr>
      <w:r w:rsidRPr="00FC3D77">
        <w:rPr>
          <w:rFonts w:ascii="Century Gothic" w:hAnsi="Century Gothic" w:cs="Century Gothic"/>
          <w:b/>
          <w:bCs/>
          <w14:glow w14:rad="76200">
            <w14:srgbClr w14:val="FF0000"/>
          </w14:glow>
        </w:rPr>
        <w:t>Cost $10 Entry per player</w:t>
      </w:r>
    </w:p>
    <w:p w14:paraId="08FC325A" w14:textId="77777777" w:rsidR="008905EA" w:rsidRDefault="008905EA" w:rsidP="008905EA">
      <w:pPr>
        <w:spacing w:line="240" w:lineRule="auto"/>
        <w:jc w:val="center"/>
        <w:rPr>
          <w:rFonts w:ascii="Century Gothic" w:hAnsi="Century Gothic" w:cs="Century Gothic"/>
          <w:b/>
          <w:bCs/>
          <w:sz w:val="20"/>
          <w:szCs w:val="20"/>
        </w:rPr>
      </w:pPr>
    </w:p>
    <w:p w14:paraId="597D68BB" w14:textId="505E07DE" w:rsidR="006C4EAF" w:rsidRPr="004B3F09" w:rsidRDefault="00872612" w:rsidP="00872612">
      <w:pPr>
        <w:pStyle w:val="Title"/>
        <w:rPr>
          <w:rFonts w:ascii="Century Gothic" w:hAnsi="Century Gothic" w:cs="Century Gothic"/>
          <w:b/>
          <w:bCs/>
          <w:sz w:val="40"/>
          <w:szCs w:val="40"/>
        </w:rPr>
      </w:pPr>
      <w:r>
        <w:rPr>
          <w:rFonts w:ascii="Century Gothic" w:hAnsi="Century Gothic" w:cs="Century Gothic"/>
          <w:b/>
          <w:noProof/>
          <w:sz w:val="40"/>
          <w:szCs w:val="40"/>
        </w:rPr>
        <w:lastRenderedPageBreak/>
        <mc:AlternateContent>
          <mc:Choice Requires="wps">
            <w:drawing>
              <wp:anchor distT="0" distB="0" distL="114300" distR="114300" simplePos="0" relativeHeight="251727360" behindDoc="0" locked="0" layoutInCell="1" allowOverlap="1" wp14:anchorId="4F9C3E20" wp14:editId="3A836991">
                <wp:simplePos x="0" y="0"/>
                <wp:positionH relativeFrom="column">
                  <wp:posOffset>1090930</wp:posOffset>
                </wp:positionH>
                <wp:positionV relativeFrom="paragraph">
                  <wp:posOffset>2540</wp:posOffset>
                </wp:positionV>
                <wp:extent cx="2044700" cy="616119"/>
                <wp:effectExtent l="19050" t="19050" r="12700" b="12700"/>
                <wp:wrapNone/>
                <wp:docPr id="8" name="Text Box 8"/>
                <wp:cNvGraphicFramePr/>
                <a:graphic xmlns:a="http://schemas.openxmlformats.org/drawingml/2006/main">
                  <a:graphicData uri="http://schemas.microsoft.com/office/word/2010/wordprocessingShape">
                    <wps:wsp>
                      <wps:cNvSpPr txBox="1"/>
                      <wps:spPr>
                        <a:xfrm>
                          <a:off x="0" y="0"/>
                          <a:ext cx="2044700" cy="616119"/>
                        </a:xfrm>
                        <a:prstGeom prst="rect">
                          <a:avLst/>
                        </a:prstGeom>
                        <a:solidFill>
                          <a:schemeClr val="lt1"/>
                        </a:solidFill>
                        <a:ln w="28575">
                          <a:solidFill>
                            <a:prstClr val="black"/>
                          </a:solidFill>
                        </a:ln>
                      </wps:spPr>
                      <wps:txbx>
                        <w:txbxContent>
                          <w:p w14:paraId="0B79F6AA" w14:textId="77777777" w:rsidR="009B669F" w:rsidRPr="00685F45" w:rsidRDefault="009B669F" w:rsidP="00685F45">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RISK WARNING</w:t>
                            </w:r>
                          </w:p>
                          <w:p w14:paraId="60F89F16" w14:textId="77777777" w:rsidR="009B669F" w:rsidRPr="00685F45" w:rsidRDefault="009B669F" w:rsidP="00685F45">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9C3E20" id="_x0000_t202" coordsize="21600,21600" o:spt="202" path="m,l,21600r21600,l21600,xe">
                <v:stroke joinstyle="miter"/>
                <v:path gradientshapeok="t" o:connecttype="rect"/>
              </v:shapetype>
              <v:shape id="Text Box 8" o:spid="_x0000_s1026" type="#_x0000_t202" style="position:absolute;margin-left:85.9pt;margin-top:.2pt;width:161pt;height:48.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" fillcolor="white [3201]" strokeweight="2.25pt">
                <v:textbox>
                  <w:txbxContent>
                    <w:p w14:paraId="0B79F6AA" w14:textId="77777777" w:rsidR="009B669F" w:rsidRPr="00685F45" w:rsidRDefault="009B669F" w:rsidP="00685F45">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RISK WARNING</w:t>
                      </w:r>
                    </w:p>
                    <w:p w14:paraId="60F89F16" w14:textId="77777777" w:rsidR="009B669F" w:rsidRPr="00685F45" w:rsidRDefault="009B669F" w:rsidP="00685F45">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Lightning</w:t>
                      </w:r>
                    </w:p>
                  </w:txbxContent>
                </v:textbox>
              </v:shape>
            </w:pict>
          </mc:Fallback>
        </mc:AlternateContent>
      </w:r>
      <w:r w:rsidRPr="004B3F09">
        <w:rPr>
          <w:rFonts w:ascii="Century Gothic" w:hAnsi="Century Gothic" w:cs="Century Gothic"/>
          <w:b/>
          <w:noProof/>
          <w:sz w:val="40"/>
          <w:szCs w:val="40"/>
        </w:rPr>
        <w:drawing>
          <wp:inline distT="0" distB="0" distL="0" distR="0" wp14:anchorId="2D66DB2B" wp14:editId="5DF2DD3B">
            <wp:extent cx="804732" cy="702269"/>
            <wp:effectExtent l="0" t="0" r="0" b="3175"/>
            <wp:docPr id="11" name="Picture 47" descr="Description: C:\Users\Lindy\AppData\Local\Microsoft\Windows\Temporary Internet Files\Content.IE5\W95AH2Z3\MP900442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Lindy\AppData\Local\Microsoft\Windows\Temporary Internet Files\Content.IE5\W95AH2Z3\MP900442465[1].jpg"/>
                    <pic:cNvPicPr>
                      <a:picLocks noChangeAspect="1" noChangeArrowheads="1"/>
                    </pic:cNvPicPr>
                  </pic:nvPicPr>
                  <pic:blipFill>
                    <a:blip r:embed="rId15" cstate="print"/>
                    <a:srcRect/>
                    <a:stretch>
                      <a:fillRect/>
                    </a:stretch>
                  </pic:blipFill>
                  <pic:spPr bwMode="auto">
                    <a:xfrm>
                      <a:off x="0" y="0"/>
                      <a:ext cx="816690" cy="712705"/>
                    </a:xfrm>
                    <a:prstGeom prst="rect">
                      <a:avLst/>
                    </a:prstGeom>
                    <a:noFill/>
                    <a:ln w="9525">
                      <a:noFill/>
                      <a:miter lim="800000"/>
                      <a:headEnd/>
                      <a:tailEnd/>
                    </a:ln>
                  </pic:spPr>
                </pic:pic>
              </a:graphicData>
            </a:graphic>
          </wp:inline>
        </w:drawing>
      </w:r>
      <w:r w:rsidRPr="00872612">
        <w:rPr>
          <w:b/>
          <w:color w:val="262626" w:themeColor="text1" w:themeTint="D9"/>
          <w:spacing w:val="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pacing w:val="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3B27BBC7" w14:textId="4921CF4D" w:rsidR="00BC6FC4" w:rsidRDefault="00BC6FC4" w:rsidP="005C19C8">
      <w:pPr>
        <w:rPr>
          <w:rFonts w:ascii="Calibri" w:hAnsi="Calibri" w:cs="Calibri"/>
          <w:b/>
          <w:bCs/>
          <w:sz w:val="20"/>
          <w:szCs w:val="20"/>
        </w:rPr>
      </w:pPr>
    </w:p>
    <w:p w14:paraId="7E5BA611" w14:textId="7ABAED10" w:rsidR="00430584" w:rsidRDefault="003A76AD" w:rsidP="005C19C8">
      <w:pPr>
        <w:rPr>
          <w:rFonts w:ascii="Calibri" w:hAnsi="Calibri" w:cs="Calibri"/>
          <w:b/>
          <w:bCs/>
          <w:sz w:val="20"/>
          <w:szCs w:val="20"/>
        </w:rPr>
      </w:pPr>
      <w:r w:rsidRPr="00505005">
        <w:rPr>
          <w:rFonts w:ascii="Calibri" w:hAnsi="Calibri" w:cs="Calibri"/>
          <w:b/>
          <w:bCs/>
          <w:sz w:val="20"/>
          <w:szCs w:val="20"/>
        </w:rPr>
        <w:t>At any</w:t>
      </w:r>
      <w:r w:rsidR="00430584">
        <w:rPr>
          <w:rFonts w:ascii="Calibri" w:hAnsi="Calibri" w:cs="Calibri"/>
          <w:b/>
          <w:bCs/>
          <w:sz w:val="20"/>
          <w:szCs w:val="20"/>
        </w:rPr>
        <w:t xml:space="preserve"> </w:t>
      </w:r>
      <w:proofErr w:type="gramStart"/>
      <w:r w:rsidR="00EB5F48" w:rsidRPr="00505005">
        <w:rPr>
          <w:rFonts w:ascii="Calibri" w:hAnsi="Calibri" w:cs="Calibri"/>
          <w:b/>
          <w:bCs/>
          <w:sz w:val="20"/>
          <w:szCs w:val="20"/>
        </w:rPr>
        <w:t>time</w:t>
      </w:r>
      <w:proofErr w:type="gramEnd"/>
      <w:r w:rsidRPr="00505005">
        <w:rPr>
          <w:rFonts w:ascii="Calibri" w:hAnsi="Calibri" w:cs="Calibri"/>
          <w:b/>
          <w:bCs/>
          <w:sz w:val="20"/>
          <w:szCs w:val="20"/>
        </w:rPr>
        <w:t xml:space="preserve"> there is </w:t>
      </w:r>
      <w:r w:rsidR="00725C3D" w:rsidRPr="00CF0712">
        <w:rPr>
          <w:rFonts w:ascii="Calibri" w:hAnsi="Calibri" w:cs="Calibri"/>
          <w:b/>
          <w:bCs/>
          <w:sz w:val="20"/>
          <w:szCs w:val="20"/>
        </w:rPr>
        <w:t>lightning</w:t>
      </w:r>
      <w:r w:rsidRPr="00505005">
        <w:rPr>
          <w:rFonts w:ascii="Calibri" w:hAnsi="Calibri" w:cs="Calibri"/>
          <w:b/>
          <w:bCs/>
          <w:sz w:val="20"/>
          <w:szCs w:val="20"/>
        </w:rPr>
        <w:t xml:space="preserve"> </w:t>
      </w:r>
      <w:r w:rsidR="003B5CED">
        <w:rPr>
          <w:rFonts w:ascii="Calibri" w:hAnsi="Calibri" w:cs="Calibri"/>
          <w:b/>
          <w:bCs/>
          <w:sz w:val="20"/>
          <w:szCs w:val="20"/>
        </w:rPr>
        <w:t>activity</w:t>
      </w:r>
      <w:r w:rsidR="00731D4B">
        <w:rPr>
          <w:rFonts w:ascii="Calibri" w:hAnsi="Calibri" w:cs="Calibri"/>
          <w:b/>
          <w:bCs/>
          <w:sz w:val="20"/>
          <w:szCs w:val="20"/>
        </w:rPr>
        <w:t xml:space="preserve"> and</w:t>
      </w:r>
      <w:r w:rsidR="003B5CED">
        <w:rPr>
          <w:rFonts w:ascii="Calibri" w:hAnsi="Calibri" w:cs="Calibri"/>
          <w:b/>
          <w:bCs/>
          <w:sz w:val="20"/>
          <w:szCs w:val="20"/>
        </w:rPr>
        <w:t xml:space="preserve"> </w:t>
      </w:r>
      <w:r w:rsidRPr="00505005">
        <w:rPr>
          <w:rFonts w:ascii="Calibri" w:hAnsi="Calibri" w:cs="Calibri"/>
          <w:b/>
          <w:bCs/>
          <w:sz w:val="20"/>
          <w:szCs w:val="20"/>
        </w:rPr>
        <w:t xml:space="preserve">there is a significant risk of being struck by lightning on a golf course. </w:t>
      </w:r>
    </w:p>
    <w:p w14:paraId="1CFEE625" w14:textId="77777777" w:rsidR="00430584" w:rsidRDefault="00430584" w:rsidP="005C19C8">
      <w:pPr>
        <w:rPr>
          <w:rFonts w:ascii="Calibri" w:hAnsi="Calibri" w:cs="Calibri"/>
          <w:b/>
          <w:bCs/>
          <w:sz w:val="20"/>
          <w:szCs w:val="20"/>
        </w:rPr>
      </w:pPr>
      <w:r>
        <w:rPr>
          <w:rFonts w:ascii="Calibri" w:hAnsi="Calibri" w:cs="Calibri"/>
          <w:b/>
          <w:bCs/>
          <w:sz w:val="20"/>
          <w:szCs w:val="20"/>
        </w:rPr>
        <w:t>I</w:t>
      </w:r>
      <w:r w:rsidR="003A76AD" w:rsidRPr="00505005">
        <w:rPr>
          <w:rFonts w:ascii="Calibri" w:hAnsi="Calibri" w:cs="Calibri"/>
          <w:b/>
          <w:bCs/>
          <w:sz w:val="20"/>
          <w:szCs w:val="20"/>
        </w:rPr>
        <w:t xml:space="preserve">t is your responsibility to check weather </w:t>
      </w:r>
      <w:r w:rsidR="00770D23" w:rsidRPr="00505005">
        <w:rPr>
          <w:rFonts w:ascii="Calibri" w:hAnsi="Calibri" w:cs="Calibri"/>
          <w:b/>
          <w:bCs/>
          <w:sz w:val="20"/>
          <w:szCs w:val="20"/>
        </w:rPr>
        <w:t>forecasts</w:t>
      </w:r>
      <w:r w:rsidR="003A76AD" w:rsidRPr="00505005">
        <w:rPr>
          <w:rFonts w:ascii="Calibri" w:hAnsi="Calibri" w:cs="Calibri"/>
          <w:b/>
          <w:bCs/>
          <w:sz w:val="20"/>
          <w:szCs w:val="20"/>
        </w:rPr>
        <w:t xml:space="preserve"> and to ensure your own safety </w:t>
      </w:r>
      <w:r w:rsidR="00881279" w:rsidRPr="00505005">
        <w:rPr>
          <w:rFonts w:ascii="Calibri" w:hAnsi="Calibri" w:cs="Calibri"/>
          <w:b/>
          <w:bCs/>
          <w:sz w:val="20"/>
          <w:szCs w:val="20"/>
        </w:rPr>
        <w:t>regarding</w:t>
      </w:r>
      <w:r w:rsidR="003A76AD" w:rsidRPr="00505005">
        <w:rPr>
          <w:rFonts w:ascii="Calibri" w:hAnsi="Calibri" w:cs="Calibri"/>
          <w:b/>
          <w:bCs/>
          <w:sz w:val="20"/>
          <w:szCs w:val="20"/>
        </w:rPr>
        <w:t xml:space="preserve"> lightning before you use the golf course.  </w:t>
      </w:r>
    </w:p>
    <w:p w14:paraId="79CFD89A" w14:textId="77777777" w:rsidR="00430584" w:rsidRDefault="00430584" w:rsidP="005C19C8">
      <w:pPr>
        <w:rPr>
          <w:rFonts w:ascii="Calibri" w:hAnsi="Calibri" w:cs="Calibri"/>
          <w:b/>
          <w:bCs/>
          <w:sz w:val="20"/>
          <w:szCs w:val="20"/>
        </w:rPr>
      </w:pPr>
    </w:p>
    <w:p w14:paraId="35B590DE" w14:textId="6B55C05A" w:rsidR="0074160C" w:rsidRDefault="003A76AD" w:rsidP="00166DA5">
      <w:pPr>
        <w:rPr>
          <w:rFonts w:ascii="Calibri" w:hAnsi="Calibri" w:cs="Calibri"/>
          <w:b/>
          <w:bCs/>
          <w:sz w:val="20"/>
          <w:szCs w:val="20"/>
        </w:rPr>
      </w:pPr>
      <w:r w:rsidRPr="00505005">
        <w:rPr>
          <w:rFonts w:ascii="Calibri" w:hAnsi="Calibri" w:cs="Calibri"/>
          <w:b/>
          <w:bCs/>
          <w:sz w:val="20"/>
          <w:szCs w:val="20"/>
        </w:rPr>
        <w:t>It is a condition of entry to this course that you acknowledge that you do not rely on us to ensure your safety fro</w:t>
      </w:r>
      <w:r w:rsidR="00770D23" w:rsidRPr="00505005">
        <w:rPr>
          <w:rFonts w:ascii="Calibri" w:hAnsi="Calibri" w:cs="Calibri"/>
          <w:b/>
          <w:bCs/>
          <w:sz w:val="20"/>
          <w:szCs w:val="20"/>
        </w:rPr>
        <w:t>m</w:t>
      </w:r>
      <w:r w:rsidRPr="00505005">
        <w:rPr>
          <w:rFonts w:ascii="Calibri" w:hAnsi="Calibri" w:cs="Calibri"/>
          <w:b/>
          <w:bCs/>
          <w:sz w:val="20"/>
          <w:szCs w:val="20"/>
        </w:rPr>
        <w:t xml:space="preserve"> lightnin</w:t>
      </w:r>
      <w:r w:rsidR="007E482D">
        <w:rPr>
          <w:rFonts w:ascii="Calibri" w:hAnsi="Calibri" w:cs="Calibri"/>
          <w:b/>
          <w:bCs/>
          <w:sz w:val="20"/>
          <w:szCs w:val="20"/>
        </w:rPr>
        <w:t>g.</w:t>
      </w:r>
    </w:p>
    <w:p w14:paraId="53C12751" w14:textId="77777777" w:rsidR="008905EA" w:rsidRDefault="008905EA" w:rsidP="00166DA5">
      <w:pPr>
        <w:rPr>
          <w:rFonts w:ascii="Calibri" w:hAnsi="Calibri" w:cs="Calibri"/>
          <w:b/>
          <w:bCs/>
          <w:sz w:val="18"/>
          <w:szCs w:val="18"/>
        </w:rPr>
      </w:pPr>
    </w:p>
    <w:p w14:paraId="1183777B" w14:textId="77777777" w:rsidR="006C4EAF" w:rsidRPr="00685F45" w:rsidRDefault="006C4EAF" w:rsidP="00685F45">
      <w:pPr>
        <w:pBdr>
          <w:top w:val="single" w:sz="24" w:space="1" w:color="auto"/>
          <w:left w:val="single" w:sz="24" w:space="4" w:color="auto"/>
          <w:bottom w:val="single" w:sz="24" w:space="1" w:color="auto"/>
          <w:right w:val="single" w:sz="24" w:space="4" w:color="auto"/>
        </w:pBd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RISK WARNING</w:t>
      </w:r>
    </w:p>
    <w:p w14:paraId="7B8B738F" w14:textId="77777777" w:rsidR="006C4EAF" w:rsidRPr="00685F45" w:rsidRDefault="006C4EAF" w:rsidP="00685F45">
      <w:pPr>
        <w:pBdr>
          <w:top w:val="single" w:sz="24" w:space="1" w:color="auto"/>
          <w:left w:val="single" w:sz="24" w:space="4" w:color="auto"/>
          <w:bottom w:val="single" w:sz="24" w:space="1" w:color="auto"/>
          <w:right w:val="single" w:sz="24" w:space="4" w:color="auto"/>
        </w:pBd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Calling up on Par 3’s</w:t>
      </w:r>
    </w:p>
    <w:p w14:paraId="2FDD38E6" w14:textId="77777777" w:rsidR="00A0719E" w:rsidRDefault="00A0719E" w:rsidP="00DD1016">
      <w:pPr>
        <w:rPr>
          <w:rFonts w:ascii="Calibri" w:hAnsi="Calibri" w:cs="Calibri"/>
          <w:b/>
          <w:bCs/>
          <w:sz w:val="20"/>
          <w:szCs w:val="20"/>
        </w:rPr>
      </w:pPr>
    </w:p>
    <w:p w14:paraId="54DCA473" w14:textId="77777777" w:rsidR="00166DA5" w:rsidRDefault="00770D23" w:rsidP="005A7317">
      <w:pPr>
        <w:jc w:val="both"/>
        <w:rPr>
          <w:rFonts w:ascii="Calibri" w:hAnsi="Calibri" w:cs="Calibri"/>
          <w:b/>
          <w:bCs/>
          <w:sz w:val="20"/>
          <w:szCs w:val="20"/>
        </w:rPr>
      </w:pPr>
      <w:r w:rsidRPr="00872612">
        <w:rPr>
          <w:rFonts w:ascii="Calibri" w:hAnsi="Calibri" w:cs="Calibri"/>
          <w:b/>
          <w:bCs/>
          <w:sz w:val="20"/>
          <w:szCs w:val="20"/>
        </w:rPr>
        <w:t xml:space="preserve">Playing golf involves inherent risks, including the risk of being struck by a golf ball. The risk of being struck by a golf ball is significantly increased if players “call up” the following group on a par 3 hole.  </w:t>
      </w:r>
    </w:p>
    <w:p w14:paraId="2F9DA1E6" w14:textId="77777777" w:rsidR="00166DA5" w:rsidRDefault="00166DA5" w:rsidP="005A7317">
      <w:pPr>
        <w:jc w:val="both"/>
        <w:rPr>
          <w:rFonts w:ascii="Calibri" w:hAnsi="Calibri" w:cs="Calibri"/>
          <w:b/>
          <w:bCs/>
          <w:sz w:val="20"/>
          <w:szCs w:val="20"/>
        </w:rPr>
      </w:pPr>
    </w:p>
    <w:p w14:paraId="4D58D164" w14:textId="77777777" w:rsidR="005A7317" w:rsidRDefault="00770D23" w:rsidP="005A7317">
      <w:pPr>
        <w:jc w:val="both"/>
        <w:rPr>
          <w:rFonts w:ascii="Calibri" w:hAnsi="Calibri" w:cs="Calibri"/>
          <w:b/>
          <w:bCs/>
          <w:sz w:val="20"/>
          <w:szCs w:val="20"/>
        </w:rPr>
      </w:pPr>
      <w:r w:rsidRPr="00872612">
        <w:rPr>
          <w:rFonts w:ascii="Calibri" w:hAnsi="Calibri" w:cs="Calibri"/>
          <w:b/>
          <w:bCs/>
          <w:sz w:val="20"/>
          <w:szCs w:val="20"/>
        </w:rPr>
        <w:t xml:space="preserve">Calling up on par 3 holes is not permitted on this course.  </w:t>
      </w:r>
    </w:p>
    <w:p w14:paraId="6365C530" w14:textId="77777777" w:rsidR="00BC6FC4" w:rsidRPr="00872612" w:rsidRDefault="00BC6FC4" w:rsidP="005A7317">
      <w:pPr>
        <w:jc w:val="both"/>
        <w:rPr>
          <w:rFonts w:ascii="Calibri" w:hAnsi="Calibri" w:cs="Calibri"/>
          <w:b/>
          <w:bCs/>
          <w:sz w:val="20"/>
          <w:szCs w:val="20"/>
        </w:rPr>
      </w:pPr>
    </w:p>
    <w:p w14:paraId="524AB6CD" w14:textId="77777777" w:rsidR="00166DA5" w:rsidRDefault="00770D23" w:rsidP="005A7317">
      <w:pPr>
        <w:jc w:val="both"/>
        <w:rPr>
          <w:rFonts w:ascii="Calibri" w:hAnsi="Calibri" w:cs="Calibri"/>
          <w:b/>
          <w:bCs/>
          <w:sz w:val="20"/>
          <w:szCs w:val="20"/>
        </w:rPr>
      </w:pPr>
      <w:r w:rsidRPr="00872612">
        <w:rPr>
          <w:rFonts w:ascii="Calibri" w:hAnsi="Calibri" w:cs="Calibri"/>
          <w:b/>
          <w:bCs/>
          <w:sz w:val="20"/>
          <w:szCs w:val="20"/>
        </w:rPr>
        <w:t xml:space="preserve">Any player calling up a following group </w:t>
      </w:r>
      <w:r w:rsidR="00A72702" w:rsidRPr="00872612">
        <w:rPr>
          <w:rFonts w:ascii="Calibri" w:hAnsi="Calibri" w:cs="Calibri"/>
          <w:b/>
          <w:bCs/>
          <w:sz w:val="20"/>
          <w:szCs w:val="20"/>
        </w:rPr>
        <w:t xml:space="preserve">is </w:t>
      </w:r>
      <w:r w:rsidRPr="00872612">
        <w:rPr>
          <w:rFonts w:ascii="Calibri" w:hAnsi="Calibri" w:cs="Calibri"/>
          <w:b/>
          <w:bCs/>
          <w:sz w:val="20"/>
          <w:szCs w:val="20"/>
        </w:rPr>
        <w:t xml:space="preserve">in breach of this policy </w:t>
      </w:r>
      <w:r w:rsidR="00EB4EBB" w:rsidRPr="00872612">
        <w:rPr>
          <w:rFonts w:ascii="Calibri" w:hAnsi="Calibri" w:cs="Calibri"/>
          <w:b/>
          <w:bCs/>
          <w:sz w:val="20"/>
          <w:szCs w:val="20"/>
        </w:rPr>
        <w:t xml:space="preserve">and </w:t>
      </w:r>
      <w:r w:rsidRPr="00872612">
        <w:rPr>
          <w:rFonts w:ascii="Calibri" w:hAnsi="Calibri" w:cs="Calibri"/>
          <w:b/>
          <w:bCs/>
          <w:sz w:val="20"/>
          <w:szCs w:val="20"/>
        </w:rPr>
        <w:t>does so</w:t>
      </w:r>
      <w:r w:rsidR="00A0302F" w:rsidRPr="00872612">
        <w:rPr>
          <w:rFonts w:ascii="Calibri" w:hAnsi="Calibri" w:cs="Calibri"/>
          <w:b/>
          <w:bCs/>
          <w:sz w:val="20"/>
          <w:szCs w:val="20"/>
        </w:rPr>
        <w:t xml:space="preserve"> at the player’s own </w:t>
      </w:r>
      <w:r w:rsidR="00EB5F48" w:rsidRPr="00872612">
        <w:rPr>
          <w:rFonts w:ascii="Calibri" w:hAnsi="Calibri" w:cs="Calibri"/>
          <w:b/>
          <w:bCs/>
          <w:sz w:val="20"/>
          <w:szCs w:val="20"/>
        </w:rPr>
        <w:t>risk and</w:t>
      </w:r>
      <w:r w:rsidR="00A0302F" w:rsidRPr="00872612">
        <w:rPr>
          <w:rFonts w:ascii="Calibri" w:hAnsi="Calibri" w:cs="Calibri"/>
          <w:b/>
          <w:bCs/>
          <w:sz w:val="20"/>
          <w:szCs w:val="20"/>
        </w:rPr>
        <w:t xml:space="preserve"> may not be covered by insurance.</w:t>
      </w:r>
    </w:p>
    <w:p w14:paraId="1753B3B0" w14:textId="187E4727" w:rsidR="000A5815" w:rsidRDefault="000A5815" w:rsidP="005A7317">
      <w:pPr>
        <w:jc w:val="both"/>
        <w:rPr>
          <w:rFonts w:ascii="Calibri" w:hAnsi="Calibri" w:cs="Calibri"/>
          <w:b/>
          <w:bCs/>
          <w:sz w:val="20"/>
          <w:szCs w:val="20"/>
        </w:rPr>
      </w:pPr>
      <w:r>
        <w:rPr>
          <w:rFonts w:ascii="Calibri" w:hAnsi="Calibri" w:cs="Calibri"/>
          <w:b/>
          <w:bCs/>
          <w:sz w:val="20"/>
          <w:szCs w:val="20"/>
        </w:rPr>
        <w:br w:type="page"/>
      </w:r>
    </w:p>
    <w:p w14:paraId="52E8464A" w14:textId="77777777" w:rsidR="00DF06E3" w:rsidRPr="00685F45" w:rsidRDefault="001134D3" w:rsidP="00685F45">
      <w:pPr>
        <w:pBdr>
          <w:top w:val="single" w:sz="24" w:space="1" w:color="auto"/>
          <w:left w:val="single" w:sz="24" w:space="4" w:color="auto"/>
          <w:bottom w:val="single" w:sz="24" w:space="1" w:color="auto"/>
          <w:right w:val="single" w:sz="24" w:space="4" w:color="auto"/>
        </w:pBd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Our Green Staff have right of way </w:t>
      </w:r>
    </w:p>
    <w:p w14:paraId="33DD573B" w14:textId="3B622E45" w:rsidR="00A40D48" w:rsidRPr="00505005" w:rsidRDefault="00430584" w:rsidP="00685F45">
      <w:pPr>
        <w:jc w:val="center"/>
        <w:rPr>
          <w:rFonts w:ascii="Calibri" w:hAnsi="Calibri" w:cs="Calibri"/>
          <w:b/>
          <w:bCs/>
          <w:sz w:val="20"/>
          <w:szCs w:val="20"/>
        </w:rPr>
      </w:pPr>
      <w:r w:rsidRPr="00BC6FC4">
        <w:rPr>
          <w:rFonts w:ascii="Calibri" w:hAnsi="Calibri" w:cs="Calibri"/>
          <w:b/>
          <w:bCs/>
          <w:color w:val="FF0000"/>
        </w:rPr>
        <w:t>Work</w:t>
      </w:r>
      <w:r w:rsidR="00655A6B" w:rsidRPr="00BC6FC4">
        <w:rPr>
          <w:rFonts w:ascii="Calibri" w:hAnsi="Calibri" w:cs="Calibri"/>
          <w:b/>
          <w:bCs/>
          <w:color w:val="FF0000"/>
        </w:rPr>
        <w:t xml:space="preserve"> Health and Safety</w:t>
      </w:r>
    </w:p>
    <w:p w14:paraId="4D683DD0" w14:textId="77777777" w:rsidR="005C19C8" w:rsidRPr="00505005" w:rsidRDefault="005C19C8" w:rsidP="00685F45">
      <w:pPr>
        <w:jc w:val="center"/>
        <w:rPr>
          <w:rFonts w:ascii="Calibri" w:hAnsi="Calibri" w:cs="Calibri"/>
          <w:b/>
          <w:bCs/>
          <w:sz w:val="20"/>
          <w:szCs w:val="20"/>
        </w:rPr>
      </w:pPr>
    </w:p>
    <w:p w14:paraId="33182410" w14:textId="77777777" w:rsidR="00655A6B" w:rsidRPr="00505005" w:rsidRDefault="00655A6B" w:rsidP="005C19C8">
      <w:pPr>
        <w:rPr>
          <w:rFonts w:ascii="Calibri" w:hAnsi="Calibri" w:cs="Calibri"/>
          <w:b/>
          <w:bCs/>
          <w:sz w:val="20"/>
          <w:szCs w:val="20"/>
        </w:rPr>
      </w:pPr>
      <w:r w:rsidRPr="00505005">
        <w:rPr>
          <w:rFonts w:ascii="Calibri" w:hAnsi="Calibri" w:cs="Calibri"/>
          <w:b/>
          <w:bCs/>
          <w:sz w:val="20"/>
          <w:szCs w:val="20"/>
        </w:rPr>
        <w:t xml:space="preserve">Green staff </w:t>
      </w:r>
      <w:r w:rsidR="00881279" w:rsidRPr="00505005">
        <w:rPr>
          <w:rFonts w:ascii="Calibri" w:hAnsi="Calibri" w:cs="Calibri"/>
          <w:b/>
          <w:bCs/>
          <w:sz w:val="20"/>
          <w:szCs w:val="20"/>
        </w:rPr>
        <w:t>always have the right of way.</w:t>
      </w:r>
      <w:r w:rsidRPr="00505005">
        <w:rPr>
          <w:rFonts w:ascii="Calibri" w:hAnsi="Calibri" w:cs="Calibri"/>
          <w:b/>
          <w:bCs/>
          <w:sz w:val="20"/>
          <w:szCs w:val="20"/>
        </w:rPr>
        <w:t xml:space="preserve"> Do not hit up on or perform any act that may place them in danger.</w:t>
      </w:r>
    </w:p>
    <w:p w14:paraId="402C48F0" w14:textId="77777777" w:rsidR="00FF678C" w:rsidRPr="00505005" w:rsidRDefault="00FF678C" w:rsidP="005C19C8">
      <w:pPr>
        <w:rPr>
          <w:rFonts w:ascii="Calibri" w:hAnsi="Calibri" w:cs="Calibri"/>
          <w:b/>
          <w:bCs/>
          <w:sz w:val="20"/>
          <w:szCs w:val="20"/>
        </w:rPr>
      </w:pPr>
    </w:p>
    <w:p w14:paraId="7DF6F1D4" w14:textId="77777777" w:rsidR="00FB2939" w:rsidRDefault="00655A6B" w:rsidP="009103D6">
      <w:pPr>
        <w:rPr>
          <w:rFonts w:ascii="Calibri" w:hAnsi="Calibri" w:cs="Calibri"/>
          <w:b/>
          <w:bCs/>
          <w:sz w:val="20"/>
          <w:szCs w:val="20"/>
        </w:rPr>
      </w:pPr>
      <w:r w:rsidRPr="00505005">
        <w:rPr>
          <w:rFonts w:ascii="Calibri" w:hAnsi="Calibri" w:cs="Calibri"/>
          <w:b/>
          <w:bCs/>
          <w:sz w:val="20"/>
          <w:szCs w:val="20"/>
        </w:rPr>
        <w:t xml:space="preserve">Do not hit </w:t>
      </w:r>
      <w:r w:rsidR="000A1424" w:rsidRPr="00505005">
        <w:rPr>
          <w:rFonts w:ascii="Calibri" w:hAnsi="Calibri" w:cs="Calibri"/>
          <w:b/>
          <w:bCs/>
          <w:sz w:val="20"/>
          <w:szCs w:val="20"/>
        </w:rPr>
        <w:t>up on other competitors or our green s</w:t>
      </w:r>
      <w:r w:rsidRPr="00505005">
        <w:rPr>
          <w:rFonts w:ascii="Calibri" w:hAnsi="Calibri" w:cs="Calibri"/>
          <w:b/>
          <w:bCs/>
          <w:sz w:val="20"/>
          <w:szCs w:val="20"/>
        </w:rPr>
        <w:t>taff as injury to them could prove expensive to you.</w:t>
      </w:r>
    </w:p>
    <w:p w14:paraId="05A85FA2" w14:textId="77777777" w:rsidR="00FB2939" w:rsidRDefault="00FB2939" w:rsidP="009103D6">
      <w:pPr>
        <w:rPr>
          <w:rFonts w:ascii="Calibri" w:hAnsi="Calibri" w:cs="Calibri"/>
          <w:b/>
          <w:bCs/>
          <w:sz w:val="20"/>
          <w:szCs w:val="20"/>
        </w:rPr>
      </w:pPr>
    </w:p>
    <w:p w14:paraId="27698905" w14:textId="77777777" w:rsidR="00FB2939" w:rsidRPr="00505005" w:rsidRDefault="00FB2939" w:rsidP="00FB2939">
      <w:pPr>
        <w:ind w:left="142"/>
        <w:jc w:val="center"/>
        <w:rPr>
          <w:rFonts w:ascii="Calibri" w:hAnsi="Calibri" w:cs="Calibri"/>
          <w:b/>
          <w:bCs/>
          <w:color w:val="FF0000"/>
          <w:sz w:val="18"/>
          <w:szCs w:val="18"/>
        </w:rPr>
      </w:pPr>
      <w:r w:rsidRPr="00FB2939">
        <w:rPr>
          <w:rFonts w:ascii="Calibri" w:hAnsi="Calibri" w:cs="Calibri"/>
          <w:b/>
          <w:bCs/>
          <w:color w:val="FF0000"/>
          <w:sz w:val="18"/>
          <w:szCs w:val="18"/>
        </w:rPr>
        <w:t xml:space="preserve"> </w:t>
      </w:r>
      <w:r w:rsidRPr="00505005">
        <w:rPr>
          <w:rFonts w:ascii="Calibri" w:hAnsi="Calibri" w:cs="Calibri"/>
          <w:b/>
          <w:bCs/>
          <w:color w:val="FF0000"/>
          <w:sz w:val="18"/>
          <w:szCs w:val="18"/>
        </w:rPr>
        <w:t>COMPETITIONS CARDS</w:t>
      </w:r>
    </w:p>
    <w:p w14:paraId="16BA3D04" w14:textId="77777777" w:rsidR="00FB2939" w:rsidRPr="00505005" w:rsidRDefault="00FB2939" w:rsidP="00FB2939">
      <w:pPr>
        <w:ind w:left="142"/>
        <w:jc w:val="center"/>
        <w:rPr>
          <w:rFonts w:ascii="Calibri" w:hAnsi="Calibri" w:cs="Calibri"/>
          <w:b/>
          <w:bCs/>
          <w:color w:val="FF0000"/>
          <w:sz w:val="18"/>
          <w:szCs w:val="18"/>
        </w:rPr>
      </w:pPr>
      <w:r w:rsidRPr="00505005">
        <w:rPr>
          <w:rFonts w:ascii="Calibri" w:hAnsi="Calibri" w:cs="Calibri"/>
          <w:b/>
          <w:bCs/>
          <w:color w:val="FF0000"/>
          <w:sz w:val="18"/>
          <w:szCs w:val="18"/>
        </w:rPr>
        <w:t>Day Light Saving Times:  all cards returned by 6.</w:t>
      </w:r>
      <w:r>
        <w:rPr>
          <w:rFonts w:ascii="Calibri" w:hAnsi="Calibri" w:cs="Calibri"/>
          <w:b/>
          <w:bCs/>
          <w:color w:val="FF0000"/>
          <w:sz w:val="18"/>
          <w:szCs w:val="18"/>
        </w:rPr>
        <w:t>00</w:t>
      </w:r>
      <w:r w:rsidRPr="00505005">
        <w:rPr>
          <w:rFonts w:ascii="Calibri" w:hAnsi="Calibri" w:cs="Calibri"/>
          <w:b/>
          <w:bCs/>
          <w:color w:val="FF0000"/>
          <w:sz w:val="18"/>
          <w:szCs w:val="18"/>
        </w:rPr>
        <w:t xml:space="preserve"> p.m.</w:t>
      </w:r>
    </w:p>
    <w:p w14:paraId="01C37EC6" w14:textId="77777777" w:rsidR="00FB2939" w:rsidRPr="00505005" w:rsidRDefault="00FB2939" w:rsidP="00FB2939">
      <w:pPr>
        <w:ind w:left="142"/>
        <w:jc w:val="center"/>
        <w:rPr>
          <w:rFonts w:ascii="Calibri" w:hAnsi="Calibri" w:cs="Calibri"/>
          <w:b/>
          <w:bCs/>
          <w:color w:val="FF0000"/>
          <w:sz w:val="18"/>
          <w:szCs w:val="18"/>
        </w:rPr>
      </w:pPr>
      <w:r w:rsidRPr="00505005">
        <w:rPr>
          <w:rFonts w:ascii="Calibri" w:hAnsi="Calibri" w:cs="Calibri"/>
          <w:b/>
          <w:bCs/>
          <w:color w:val="FF0000"/>
          <w:sz w:val="18"/>
          <w:szCs w:val="18"/>
        </w:rPr>
        <w:t>Winter:   all cards returned by 5.30 p.m.</w:t>
      </w:r>
    </w:p>
    <w:p w14:paraId="43E32DDF" w14:textId="2FBC6DDF" w:rsidR="00FB2939" w:rsidRDefault="00FB2939" w:rsidP="00FB2939">
      <w:pPr>
        <w:ind w:left="142"/>
        <w:jc w:val="center"/>
        <w:rPr>
          <w:rFonts w:ascii="Calibri" w:hAnsi="Calibri" w:cs="Calibri"/>
          <w:b/>
          <w:bCs/>
          <w:color w:val="FF0000"/>
          <w:sz w:val="18"/>
          <w:szCs w:val="18"/>
        </w:rPr>
      </w:pPr>
      <w:r w:rsidRPr="00505005">
        <w:rPr>
          <w:rFonts w:ascii="Calibri" w:hAnsi="Calibri" w:cs="Calibri"/>
          <w:b/>
          <w:bCs/>
          <w:color w:val="FF0000"/>
          <w:sz w:val="18"/>
          <w:szCs w:val="18"/>
        </w:rPr>
        <w:t xml:space="preserve">Cards handed in after these times </w:t>
      </w:r>
      <w:r w:rsidR="00685F45">
        <w:rPr>
          <w:rFonts w:ascii="Calibri" w:hAnsi="Calibri" w:cs="Calibri"/>
          <w:b/>
          <w:bCs/>
          <w:color w:val="FF0000"/>
          <w:sz w:val="18"/>
          <w:szCs w:val="18"/>
        </w:rPr>
        <w:t>may</w:t>
      </w:r>
      <w:r w:rsidRPr="00505005">
        <w:rPr>
          <w:rFonts w:ascii="Calibri" w:hAnsi="Calibri" w:cs="Calibri"/>
          <w:b/>
          <w:bCs/>
          <w:color w:val="FF0000"/>
          <w:sz w:val="18"/>
          <w:szCs w:val="18"/>
        </w:rPr>
        <w:t xml:space="preserve"> be disqualified.</w:t>
      </w:r>
    </w:p>
    <w:p w14:paraId="7377882D" w14:textId="77777777" w:rsidR="00AD0EA9" w:rsidRDefault="00AD0EA9" w:rsidP="00FB2939">
      <w:pPr>
        <w:jc w:val="center"/>
        <w:rPr>
          <w:rFonts w:ascii="Calibri" w:hAnsi="Calibri" w:cs="Calibri"/>
          <w:bCs/>
          <w:sz w:val="18"/>
          <w:szCs w:val="18"/>
        </w:rPr>
      </w:pPr>
    </w:p>
    <w:p w14:paraId="4BB015EA" w14:textId="77777777" w:rsidR="004A73BC" w:rsidRPr="00505005" w:rsidRDefault="004A73BC" w:rsidP="0035159B">
      <w:pPr>
        <w:jc w:val="center"/>
        <w:outlineLvl w:val="0"/>
        <w:rPr>
          <w:rFonts w:ascii="Calibri" w:hAnsi="Calibri" w:cs="Calibri"/>
          <w:b/>
          <w:bCs/>
          <w:sz w:val="18"/>
          <w:szCs w:val="18"/>
        </w:rPr>
      </w:pPr>
      <w:r w:rsidRPr="00505005">
        <w:rPr>
          <w:rFonts w:ascii="Calibri" w:hAnsi="Calibri" w:cs="Calibri"/>
          <w:b/>
          <w:bCs/>
          <w:sz w:val="18"/>
          <w:szCs w:val="18"/>
        </w:rPr>
        <w:t>PRACTICE ON THE COURSE</w:t>
      </w:r>
    </w:p>
    <w:p w14:paraId="3D459DAE" w14:textId="77777777" w:rsidR="00E02D13" w:rsidRPr="00505005" w:rsidRDefault="00E02D13" w:rsidP="00D14365">
      <w:pPr>
        <w:jc w:val="both"/>
        <w:outlineLvl w:val="0"/>
        <w:rPr>
          <w:rFonts w:ascii="Calibri" w:hAnsi="Calibri" w:cs="Calibri"/>
          <w:bCs/>
          <w:sz w:val="18"/>
          <w:szCs w:val="18"/>
        </w:rPr>
      </w:pPr>
      <w:r w:rsidRPr="00505005">
        <w:rPr>
          <w:rFonts w:ascii="Calibri" w:hAnsi="Calibri" w:cs="Calibri"/>
          <w:bCs/>
          <w:sz w:val="18"/>
          <w:szCs w:val="18"/>
        </w:rPr>
        <w:t>Members playing a practice round on the course are permitted to play two balls only during the play of any one hole.</w:t>
      </w:r>
    </w:p>
    <w:p w14:paraId="32BEF6BA" w14:textId="77777777" w:rsidR="00E02D13" w:rsidRPr="00505005" w:rsidRDefault="00E02D13" w:rsidP="00D14365">
      <w:pPr>
        <w:jc w:val="both"/>
        <w:outlineLvl w:val="0"/>
        <w:rPr>
          <w:rFonts w:ascii="Calibri" w:hAnsi="Calibri" w:cs="Calibri"/>
          <w:bCs/>
          <w:sz w:val="18"/>
          <w:szCs w:val="18"/>
        </w:rPr>
      </w:pPr>
    </w:p>
    <w:p w14:paraId="630C013B" w14:textId="77777777" w:rsidR="00E02D13" w:rsidRPr="00505005" w:rsidRDefault="00E02D13" w:rsidP="00D14365">
      <w:pPr>
        <w:jc w:val="both"/>
        <w:outlineLvl w:val="0"/>
        <w:rPr>
          <w:rFonts w:ascii="Calibri" w:hAnsi="Calibri" w:cs="Calibri"/>
          <w:bCs/>
          <w:sz w:val="18"/>
          <w:szCs w:val="18"/>
        </w:rPr>
      </w:pPr>
      <w:r w:rsidRPr="00505005">
        <w:rPr>
          <w:rFonts w:ascii="Calibri" w:hAnsi="Calibri" w:cs="Calibri"/>
          <w:bCs/>
          <w:sz w:val="18"/>
          <w:szCs w:val="18"/>
        </w:rPr>
        <w:t>Players practicing on the course are reminded that competitors have the right of the course.  At no time should a player ‘cut in’ on any hole when players are on the previous green.</w:t>
      </w:r>
    </w:p>
    <w:p w14:paraId="5E980F18" w14:textId="77777777" w:rsidR="00E02D13" w:rsidRDefault="00E02D13" w:rsidP="00D14365">
      <w:pPr>
        <w:jc w:val="both"/>
        <w:outlineLvl w:val="0"/>
        <w:rPr>
          <w:rFonts w:ascii="Calibri" w:hAnsi="Calibri" w:cs="Calibri"/>
          <w:bCs/>
          <w:sz w:val="18"/>
          <w:szCs w:val="18"/>
        </w:rPr>
      </w:pPr>
    </w:p>
    <w:p w14:paraId="0A8803AF" w14:textId="77777777" w:rsidR="00E02D13" w:rsidRPr="00505005" w:rsidRDefault="00E53316" w:rsidP="00D14365">
      <w:pPr>
        <w:jc w:val="center"/>
        <w:outlineLvl w:val="0"/>
        <w:rPr>
          <w:rFonts w:ascii="Calibri" w:hAnsi="Calibri" w:cs="Calibri"/>
          <w:b/>
          <w:bCs/>
          <w:sz w:val="18"/>
          <w:szCs w:val="18"/>
        </w:rPr>
      </w:pPr>
      <w:r>
        <w:rPr>
          <w:rFonts w:ascii="Calibri" w:hAnsi="Calibri" w:cs="Calibri"/>
          <w:b/>
          <w:bCs/>
          <w:sz w:val="18"/>
          <w:szCs w:val="18"/>
        </w:rPr>
        <w:t>C</w:t>
      </w:r>
      <w:r w:rsidR="00E02D13" w:rsidRPr="00505005">
        <w:rPr>
          <w:rFonts w:ascii="Calibri" w:hAnsi="Calibri" w:cs="Calibri"/>
          <w:b/>
          <w:bCs/>
          <w:sz w:val="18"/>
          <w:szCs w:val="18"/>
        </w:rPr>
        <w:t>OMPLAINTS</w:t>
      </w:r>
    </w:p>
    <w:p w14:paraId="1F01FCA2" w14:textId="77777777" w:rsidR="00E02D13" w:rsidRPr="00505005" w:rsidRDefault="00E02D13" w:rsidP="00D14365">
      <w:pPr>
        <w:jc w:val="both"/>
        <w:outlineLvl w:val="0"/>
        <w:rPr>
          <w:rFonts w:ascii="Calibri" w:hAnsi="Calibri" w:cs="Calibri"/>
          <w:bCs/>
          <w:sz w:val="18"/>
          <w:szCs w:val="18"/>
        </w:rPr>
      </w:pPr>
      <w:r w:rsidRPr="00505005">
        <w:rPr>
          <w:rFonts w:ascii="Calibri" w:hAnsi="Calibri" w:cs="Calibri"/>
          <w:bCs/>
          <w:sz w:val="18"/>
          <w:szCs w:val="18"/>
        </w:rPr>
        <w:t>All complaints shall be made in writing to the Manager of the Club who shall submit them to the committee.</w:t>
      </w:r>
    </w:p>
    <w:p w14:paraId="2A45A533" w14:textId="77777777" w:rsidR="00524562" w:rsidRPr="00505005" w:rsidRDefault="00524562" w:rsidP="00D14365">
      <w:pPr>
        <w:jc w:val="both"/>
        <w:outlineLvl w:val="0"/>
        <w:rPr>
          <w:rFonts w:ascii="Calibri" w:hAnsi="Calibri" w:cs="Calibri"/>
          <w:bCs/>
          <w:sz w:val="18"/>
          <w:szCs w:val="18"/>
        </w:rPr>
      </w:pPr>
    </w:p>
    <w:p w14:paraId="4CDF60E8" w14:textId="12225CFD" w:rsidR="00685F45" w:rsidRDefault="00E02D13" w:rsidP="00D14365">
      <w:pPr>
        <w:jc w:val="both"/>
        <w:outlineLvl w:val="0"/>
        <w:rPr>
          <w:rFonts w:ascii="Calibri" w:hAnsi="Calibri" w:cs="Calibri"/>
          <w:bCs/>
          <w:sz w:val="18"/>
          <w:szCs w:val="18"/>
        </w:rPr>
      </w:pPr>
      <w:r w:rsidRPr="00505005">
        <w:rPr>
          <w:rFonts w:ascii="Calibri" w:hAnsi="Calibri" w:cs="Calibri"/>
          <w:bCs/>
          <w:sz w:val="18"/>
          <w:szCs w:val="18"/>
        </w:rPr>
        <w:t>No employee of the Club shall be directly reprimanded by any individual member</w:t>
      </w:r>
      <w:r w:rsidR="00BC6FC4">
        <w:rPr>
          <w:rFonts w:ascii="Calibri" w:hAnsi="Calibri" w:cs="Calibri"/>
          <w:bCs/>
          <w:sz w:val="18"/>
          <w:szCs w:val="18"/>
        </w:rPr>
        <w:t>.</w:t>
      </w:r>
    </w:p>
    <w:p w14:paraId="4B561A2B" w14:textId="77777777" w:rsidR="00685F45" w:rsidRDefault="00685F45">
      <w:pPr>
        <w:spacing w:line="240" w:lineRule="auto"/>
        <w:rPr>
          <w:rFonts w:ascii="Calibri" w:hAnsi="Calibri" w:cs="Calibri"/>
          <w:bCs/>
          <w:sz w:val="18"/>
          <w:szCs w:val="18"/>
        </w:rPr>
      </w:pPr>
      <w:r>
        <w:rPr>
          <w:rFonts w:ascii="Calibri" w:hAnsi="Calibri" w:cs="Calibri"/>
          <w:bCs/>
          <w:sz w:val="18"/>
          <w:szCs w:val="18"/>
        </w:rPr>
        <w:br w:type="page"/>
      </w:r>
    </w:p>
    <w:p w14:paraId="309573C8" w14:textId="77777777" w:rsidR="00E02D13" w:rsidRPr="00505005" w:rsidRDefault="00E02D13" w:rsidP="00E02D13">
      <w:pPr>
        <w:ind w:left="-142"/>
        <w:jc w:val="center"/>
        <w:outlineLvl w:val="0"/>
        <w:rPr>
          <w:rFonts w:ascii="Calibri" w:hAnsi="Calibri" w:cs="Calibri"/>
          <w:bCs/>
          <w:sz w:val="18"/>
          <w:szCs w:val="18"/>
        </w:rPr>
      </w:pPr>
      <w:r w:rsidRPr="00505005">
        <w:rPr>
          <w:rFonts w:ascii="Calibri" w:hAnsi="Calibri" w:cs="Calibri"/>
          <w:b/>
          <w:bCs/>
          <w:sz w:val="18"/>
          <w:szCs w:val="18"/>
        </w:rPr>
        <w:lastRenderedPageBreak/>
        <w:t>DRESS RULES</w:t>
      </w:r>
      <w:r w:rsidRPr="00505005">
        <w:rPr>
          <w:rFonts w:ascii="Calibri" w:hAnsi="Calibri" w:cs="Calibri"/>
          <w:bCs/>
          <w:sz w:val="18"/>
          <w:szCs w:val="18"/>
        </w:rPr>
        <w:t>.</w:t>
      </w:r>
    </w:p>
    <w:p w14:paraId="70878EC7" w14:textId="6615DC15" w:rsidR="00C0425B" w:rsidRDefault="00427A19" w:rsidP="000946FE">
      <w:pPr>
        <w:pStyle w:val="ListParagraph"/>
        <w:numPr>
          <w:ilvl w:val="0"/>
          <w:numId w:val="7"/>
        </w:numPr>
        <w:ind w:left="426" w:hanging="295"/>
        <w:outlineLvl w:val="0"/>
        <w:rPr>
          <w:rFonts w:ascii="Calibri" w:hAnsi="Calibri" w:cs="Calibri"/>
          <w:bCs/>
          <w:sz w:val="18"/>
          <w:szCs w:val="18"/>
        </w:rPr>
      </w:pPr>
      <w:r w:rsidRPr="00505005">
        <w:rPr>
          <w:rFonts w:ascii="Calibri" w:hAnsi="Calibri" w:cs="Calibri"/>
          <w:bCs/>
          <w:sz w:val="18"/>
          <w:szCs w:val="18"/>
        </w:rPr>
        <w:t xml:space="preserve">Clean, </w:t>
      </w:r>
      <w:proofErr w:type="gramStart"/>
      <w:r w:rsidRPr="00505005">
        <w:rPr>
          <w:rFonts w:ascii="Calibri" w:hAnsi="Calibri" w:cs="Calibri"/>
          <w:bCs/>
          <w:sz w:val="18"/>
          <w:szCs w:val="18"/>
        </w:rPr>
        <w:t>neat collared</w:t>
      </w:r>
      <w:proofErr w:type="gramEnd"/>
      <w:r w:rsidRPr="00505005">
        <w:rPr>
          <w:rFonts w:ascii="Calibri" w:hAnsi="Calibri" w:cs="Calibri"/>
          <w:bCs/>
          <w:sz w:val="18"/>
          <w:szCs w:val="18"/>
        </w:rPr>
        <w:t xml:space="preserve"> shirt, dress shorts or slacks may be worn with walk socks or sport socks.</w:t>
      </w:r>
    </w:p>
    <w:p w14:paraId="6FA90D8F" w14:textId="6ACFBEE7" w:rsidR="000A5815" w:rsidRPr="00677969" w:rsidRDefault="000A5815" w:rsidP="00677969">
      <w:pPr>
        <w:ind w:left="131"/>
        <w:outlineLvl w:val="0"/>
        <w:rPr>
          <w:rFonts w:ascii="Calibri" w:hAnsi="Calibri" w:cs="Calibri"/>
          <w:bCs/>
          <w:sz w:val="18"/>
          <w:szCs w:val="18"/>
        </w:rPr>
      </w:pPr>
    </w:p>
    <w:p w14:paraId="1B7D614E" w14:textId="77777777" w:rsidR="00427A19" w:rsidRPr="00505005" w:rsidRDefault="00427A19" w:rsidP="000946FE">
      <w:pPr>
        <w:pStyle w:val="ListParagraph"/>
        <w:numPr>
          <w:ilvl w:val="0"/>
          <w:numId w:val="7"/>
        </w:numPr>
        <w:ind w:left="426" w:hanging="295"/>
        <w:outlineLvl w:val="0"/>
        <w:rPr>
          <w:rFonts w:ascii="Calibri" w:hAnsi="Calibri" w:cs="Calibri"/>
          <w:bCs/>
          <w:sz w:val="18"/>
          <w:szCs w:val="18"/>
        </w:rPr>
      </w:pPr>
      <w:r w:rsidRPr="00505005">
        <w:rPr>
          <w:rFonts w:ascii="Calibri" w:hAnsi="Calibri" w:cs="Calibri"/>
          <w:bCs/>
          <w:sz w:val="18"/>
          <w:szCs w:val="18"/>
        </w:rPr>
        <w:t>Football shorts, football socks, stubbies or tracksuit pants will not be permitted on the course.</w:t>
      </w:r>
    </w:p>
    <w:p w14:paraId="340AAE4D" w14:textId="77777777" w:rsidR="00427A19" w:rsidRPr="00505005" w:rsidRDefault="00427A19" w:rsidP="004E687B">
      <w:pPr>
        <w:pStyle w:val="ListParagraph"/>
        <w:ind w:left="426"/>
        <w:rPr>
          <w:rFonts w:ascii="Calibri" w:hAnsi="Calibri" w:cs="Calibri"/>
          <w:bCs/>
          <w:sz w:val="18"/>
          <w:szCs w:val="18"/>
        </w:rPr>
      </w:pPr>
    </w:p>
    <w:p w14:paraId="18CD85F5" w14:textId="77777777" w:rsidR="00427A19" w:rsidRPr="00505005" w:rsidRDefault="00427A19" w:rsidP="000946FE">
      <w:pPr>
        <w:pStyle w:val="ListParagraph"/>
        <w:numPr>
          <w:ilvl w:val="0"/>
          <w:numId w:val="7"/>
        </w:numPr>
        <w:ind w:left="426" w:hanging="295"/>
        <w:outlineLvl w:val="0"/>
        <w:rPr>
          <w:rFonts w:ascii="Calibri" w:hAnsi="Calibri" w:cs="Calibri"/>
          <w:bCs/>
          <w:sz w:val="18"/>
          <w:szCs w:val="18"/>
        </w:rPr>
      </w:pPr>
      <w:r w:rsidRPr="00505005">
        <w:rPr>
          <w:rFonts w:ascii="Calibri" w:hAnsi="Calibri" w:cs="Calibri"/>
          <w:bCs/>
          <w:sz w:val="18"/>
          <w:szCs w:val="18"/>
        </w:rPr>
        <w:t>Golf shoes or sports shoes must be worn.</w:t>
      </w:r>
    </w:p>
    <w:p w14:paraId="1F98D482" w14:textId="77777777" w:rsidR="00427A19" w:rsidRPr="00505005" w:rsidRDefault="00427A19" w:rsidP="004E687B">
      <w:pPr>
        <w:pStyle w:val="ListParagraph"/>
        <w:ind w:left="426"/>
        <w:rPr>
          <w:rFonts w:ascii="Calibri" w:hAnsi="Calibri" w:cs="Calibri"/>
          <w:bCs/>
          <w:sz w:val="18"/>
          <w:szCs w:val="18"/>
        </w:rPr>
      </w:pPr>
    </w:p>
    <w:p w14:paraId="451D4429" w14:textId="77777777" w:rsidR="00427A19" w:rsidRPr="00505005" w:rsidRDefault="00427A19" w:rsidP="000946FE">
      <w:pPr>
        <w:pStyle w:val="ListParagraph"/>
        <w:numPr>
          <w:ilvl w:val="0"/>
          <w:numId w:val="7"/>
        </w:numPr>
        <w:ind w:left="426" w:hanging="295"/>
        <w:outlineLvl w:val="0"/>
        <w:rPr>
          <w:rFonts w:ascii="Calibri" w:hAnsi="Calibri" w:cs="Calibri"/>
          <w:bCs/>
          <w:sz w:val="18"/>
          <w:szCs w:val="18"/>
        </w:rPr>
      </w:pPr>
      <w:r w:rsidRPr="00505005">
        <w:rPr>
          <w:rFonts w:ascii="Calibri" w:hAnsi="Calibri" w:cs="Calibri"/>
          <w:bCs/>
          <w:sz w:val="18"/>
          <w:szCs w:val="18"/>
        </w:rPr>
        <w:t>Ladies should observe similar dress code.</w:t>
      </w:r>
    </w:p>
    <w:p w14:paraId="0ECCB6EF" w14:textId="77777777" w:rsidR="00427A19" w:rsidRPr="00505005" w:rsidRDefault="00427A19" w:rsidP="004E687B">
      <w:pPr>
        <w:pStyle w:val="ListParagraph"/>
        <w:ind w:left="426"/>
        <w:rPr>
          <w:rFonts w:ascii="Calibri" w:hAnsi="Calibri" w:cs="Calibri"/>
          <w:bCs/>
          <w:sz w:val="18"/>
          <w:szCs w:val="18"/>
        </w:rPr>
      </w:pPr>
    </w:p>
    <w:p w14:paraId="5E92A0BA" w14:textId="77777777" w:rsidR="00427A19" w:rsidRPr="00505005" w:rsidRDefault="00427A19" w:rsidP="000946FE">
      <w:pPr>
        <w:pStyle w:val="ListParagraph"/>
        <w:numPr>
          <w:ilvl w:val="0"/>
          <w:numId w:val="7"/>
        </w:numPr>
        <w:ind w:left="426" w:hanging="295"/>
        <w:outlineLvl w:val="0"/>
        <w:rPr>
          <w:rFonts w:ascii="Calibri" w:hAnsi="Calibri" w:cs="Calibri"/>
          <w:bCs/>
          <w:sz w:val="18"/>
          <w:szCs w:val="18"/>
        </w:rPr>
      </w:pPr>
      <w:r w:rsidRPr="00505005">
        <w:rPr>
          <w:rFonts w:ascii="Calibri" w:hAnsi="Calibri" w:cs="Calibri"/>
          <w:bCs/>
          <w:sz w:val="18"/>
          <w:szCs w:val="18"/>
        </w:rPr>
        <w:t>Clean</w:t>
      </w:r>
      <w:r w:rsidR="007D12CD" w:rsidRPr="00505005">
        <w:rPr>
          <w:rFonts w:ascii="Calibri" w:hAnsi="Calibri" w:cs="Calibri"/>
          <w:bCs/>
          <w:sz w:val="18"/>
          <w:szCs w:val="18"/>
        </w:rPr>
        <w:t>, reasonable</w:t>
      </w:r>
      <w:r w:rsidRPr="00505005">
        <w:rPr>
          <w:rFonts w:ascii="Calibri" w:hAnsi="Calibri" w:cs="Calibri"/>
          <w:bCs/>
          <w:sz w:val="18"/>
          <w:szCs w:val="18"/>
        </w:rPr>
        <w:t xml:space="preserve"> working attire will be accepted throughout the club 7 days a week.</w:t>
      </w:r>
    </w:p>
    <w:p w14:paraId="3A2CD85C" w14:textId="77777777" w:rsidR="00A40CBF" w:rsidRDefault="00A40CBF" w:rsidP="00610BCC">
      <w:pPr>
        <w:outlineLvl w:val="0"/>
        <w:rPr>
          <w:rFonts w:ascii="Calibri" w:hAnsi="Calibri" w:cs="Calibri"/>
          <w:b/>
          <w:bCs/>
          <w:sz w:val="18"/>
          <w:szCs w:val="18"/>
        </w:rPr>
      </w:pPr>
    </w:p>
    <w:p w14:paraId="657524A0" w14:textId="77777777" w:rsidR="004A73BC" w:rsidRPr="00505005" w:rsidRDefault="004A73BC" w:rsidP="00FA5A6F">
      <w:pPr>
        <w:jc w:val="center"/>
        <w:outlineLvl w:val="0"/>
        <w:rPr>
          <w:rFonts w:ascii="Calibri" w:hAnsi="Calibri" w:cs="Calibri"/>
          <w:b/>
          <w:bCs/>
          <w:sz w:val="18"/>
          <w:szCs w:val="18"/>
        </w:rPr>
      </w:pPr>
      <w:r w:rsidRPr="00505005">
        <w:rPr>
          <w:rFonts w:ascii="Calibri" w:hAnsi="Calibri" w:cs="Calibri"/>
          <w:b/>
          <w:bCs/>
          <w:sz w:val="18"/>
          <w:szCs w:val="18"/>
        </w:rPr>
        <w:t>MATCH COMMITTEE GUIDELINES</w:t>
      </w:r>
    </w:p>
    <w:p w14:paraId="5A0AFAD8" w14:textId="77777777" w:rsidR="00180A83" w:rsidRPr="00505005" w:rsidRDefault="001829E8" w:rsidP="002E3BBA">
      <w:pPr>
        <w:ind w:left="142"/>
        <w:outlineLvl w:val="0"/>
        <w:rPr>
          <w:rFonts w:ascii="Calibri" w:hAnsi="Calibri" w:cs="Calibri"/>
          <w:b/>
          <w:bCs/>
          <w:sz w:val="18"/>
          <w:szCs w:val="18"/>
        </w:rPr>
      </w:pPr>
      <w:r w:rsidRPr="00505005">
        <w:rPr>
          <w:rFonts w:ascii="Calibri" w:hAnsi="Calibri" w:cs="Calibri"/>
          <w:b/>
          <w:bCs/>
          <w:sz w:val="18"/>
          <w:szCs w:val="18"/>
        </w:rPr>
        <w:t>Grades</w:t>
      </w:r>
      <w:r w:rsidR="002E3BBA" w:rsidRPr="00505005">
        <w:rPr>
          <w:rFonts w:ascii="Calibri" w:hAnsi="Calibri" w:cs="Calibri"/>
          <w:b/>
          <w:bCs/>
          <w:sz w:val="18"/>
          <w:szCs w:val="18"/>
        </w:rPr>
        <w:t>:</w:t>
      </w:r>
    </w:p>
    <w:p w14:paraId="72461FCF" w14:textId="77777777" w:rsidR="00E71219" w:rsidRPr="00505005" w:rsidRDefault="002E3BBA" w:rsidP="002E3BBA">
      <w:pPr>
        <w:ind w:left="993" w:hanging="567"/>
        <w:outlineLvl w:val="0"/>
        <w:rPr>
          <w:rFonts w:ascii="Calibri" w:hAnsi="Calibri" w:cs="Calibri"/>
          <w:b/>
          <w:bCs/>
          <w:sz w:val="18"/>
          <w:szCs w:val="18"/>
        </w:rPr>
      </w:pPr>
      <w:r w:rsidRPr="00505005">
        <w:rPr>
          <w:rFonts w:ascii="Calibri" w:hAnsi="Calibri" w:cs="Calibri"/>
          <w:b/>
          <w:bCs/>
          <w:sz w:val="18"/>
          <w:szCs w:val="18"/>
        </w:rPr>
        <w:t>Men</w:t>
      </w:r>
      <w:r w:rsidRPr="00505005">
        <w:rPr>
          <w:rFonts w:ascii="Calibri" w:hAnsi="Calibri" w:cs="Calibri"/>
          <w:b/>
          <w:bCs/>
          <w:sz w:val="18"/>
          <w:szCs w:val="18"/>
        </w:rPr>
        <w:tab/>
      </w:r>
      <w:r w:rsidR="00E71219" w:rsidRPr="00505005">
        <w:rPr>
          <w:rFonts w:ascii="Calibri" w:hAnsi="Calibri" w:cs="Calibri"/>
          <w:b/>
          <w:bCs/>
          <w:sz w:val="18"/>
          <w:szCs w:val="18"/>
        </w:rPr>
        <w:t>A</w:t>
      </w:r>
      <w:r w:rsidR="00E71219" w:rsidRPr="00505005">
        <w:rPr>
          <w:rFonts w:ascii="Calibri" w:hAnsi="Calibri" w:cs="Calibri"/>
          <w:b/>
          <w:bCs/>
          <w:sz w:val="18"/>
          <w:szCs w:val="18"/>
        </w:rPr>
        <w:tab/>
      </w:r>
      <w:r w:rsidR="008121C6">
        <w:rPr>
          <w:rFonts w:ascii="Calibri" w:hAnsi="Calibri" w:cs="Calibri"/>
          <w:b/>
          <w:bCs/>
          <w:sz w:val="18"/>
          <w:szCs w:val="18"/>
        </w:rPr>
        <w:tab/>
        <w:t xml:space="preserve"> </w:t>
      </w:r>
      <w:r w:rsidR="000A419D" w:rsidRPr="00505005">
        <w:rPr>
          <w:rFonts w:ascii="Calibri" w:hAnsi="Calibri" w:cs="Calibri"/>
          <w:b/>
          <w:bCs/>
          <w:sz w:val="18"/>
          <w:szCs w:val="18"/>
        </w:rPr>
        <w:t>-5</w:t>
      </w:r>
      <w:r w:rsidR="00FE1F40" w:rsidRPr="00505005">
        <w:rPr>
          <w:rFonts w:ascii="Calibri" w:hAnsi="Calibri" w:cs="Calibri"/>
          <w:b/>
          <w:bCs/>
          <w:sz w:val="18"/>
          <w:szCs w:val="18"/>
        </w:rPr>
        <w:t xml:space="preserve"> - </w:t>
      </w:r>
      <w:r w:rsidR="000E36BC">
        <w:rPr>
          <w:rFonts w:ascii="Calibri" w:hAnsi="Calibri" w:cs="Calibri"/>
          <w:b/>
          <w:bCs/>
          <w:sz w:val="18"/>
          <w:szCs w:val="18"/>
        </w:rPr>
        <w:t>11</w:t>
      </w:r>
      <w:r w:rsidR="00E71219" w:rsidRPr="00505005">
        <w:rPr>
          <w:rFonts w:ascii="Calibri" w:hAnsi="Calibri" w:cs="Calibri"/>
          <w:b/>
          <w:bCs/>
          <w:sz w:val="18"/>
          <w:szCs w:val="18"/>
        </w:rPr>
        <w:tab/>
      </w:r>
      <w:r w:rsidR="00E71219" w:rsidRPr="00505005">
        <w:rPr>
          <w:rFonts w:ascii="Calibri" w:hAnsi="Calibri" w:cs="Calibri"/>
          <w:b/>
          <w:bCs/>
          <w:sz w:val="18"/>
          <w:szCs w:val="18"/>
        </w:rPr>
        <w:tab/>
      </w:r>
      <w:r w:rsidR="00180A83" w:rsidRPr="00505005">
        <w:rPr>
          <w:rFonts w:ascii="Calibri" w:hAnsi="Calibri" w:cs="Calibri"/>
          <w:b/>
          <w:bCs/>
          <w:sz w:val="18"/>
          <w:szCs w:val="18"/>
        </w:rPr>
        <w:tab/>
      </w:r>
      <w:r w:rsidR="00E71219" w:rsidRPr="00505005">
        <w:rPr>
          <w:rFonts w:ascii="Calibri" w:hAnsi="Calibri" w:cs="Calibri"/>
          <w:b/>
          <w:bCs/>
          <w:sz w:val="18"/>
          <w:szCs w:val="18"/>
        </w:rPr>
        <w:t>Ladies</w:t>
      </w:r>
      <w:r w:rsidR="00E71219" w:rsidRPr="00505005">
        <w:rPr>
          <w:rFonts w:ascii="Calibri" w:hAnsi="Calibri" w:cs="Calibri"/>
          <w:b/>
          <w:bCs/>
          <w:sz w:val="18"/>
          <w:szCs w:val="18"/>
        </w:rPr>
        <w:tab/>
        <w:t xml:space="preserve"> </w:t>
      </w:r>
      <w:r w:rsidR="00E71219" w:rsidRPr="00505005">
        <w:rPr>
          <w:rFonts w:ascii="Calibri" w:hAnsi="Calibri" w:cs="Calibri"/>
          <w:b/>
          <w:bCs/>
          <w:sz w:val="18"/>
          <w:szCs w:val="18"/>
        </w:rPr>
        <w:tab/>
      </w:r>
      <w:r w:rsidR="002B21B1">
        <w:rPr>
          <w:rFonts w:ascii="Calibri" w:hAnsi="Calibri" w:cs="Calibri"/>
          <w:b/>
          <w:bCs/>
          <w:sz w:val="18"/>
          <w:szCs w:val="18"/>
        </w:rPr>
        <w:t>A</w:t>
      </w:r>
      <w:r w:rsidR="008121C6">
        <w:rPr>
          <w:rFonts w:ascii="Calibri" w:hAnsi="Calibri" w:cs="Calibri"/>
          <w:b/>
          <w:bCs/>
          <w:sz w:val="18"/>
          <w:szCs w:val="18"/>
        </w:rPr>
        <w:tab/>
      </w:r>
      <w:r w:rsidR="008121C6">
        <w:rPr>
          <w:rFonts w:ascii="Calibri" w:hAnsi="Calibri" w:cs="Calibri"/>
          <w:b/>
          <w:bCs/>
          <w:sz w:val="18"/>
          <w:szCs w:val="18"/>
        </w:rPr>
        <w:tab/>
        <w:t xml:space="preserve"> </w:t>
      </w:r>
      <w:r w:rsidR="002B21B1">
        <w:rPr>
          <w:rFonts w:ascii="Calibri" w:hAnsi="Calibri" w:cs="Calibri"/>
          <w:b/>
          <w:bCs/>
          <w:sz w:val="18"/>
          <w:szCs w:val="18"/>
        </w:rPr>
        <w:t>-5</w:t>
      </w:r>
      <w:r w:rsidR="00180A83" w:rsidRPr="00505005">
        <w:rPr>
          <w:rFonts w:ascii="Calibri" w:hAnsi="Calibri" w:cs="Calibri"/>
          <w:b/>
          <w:bCs/>
          <w:sz w:val="18"/>
          <w:szCs w:val="18"/>
        </w:rPr>
        <w:t xml:space="preserve"> - </w:t>
      </w:r>
      <w:r w:rsidR="00732827" w:rsidRPr="00505005">
        <w:rPr>
          <w:rFonts w:ascii="Calibri" w:hAnsi="Calibri" w:cs="Calibri"/>
          <w:b/>
          <w:bCs/>
          <w:sz w:val="18"/>
          <w:szCs w:val="18"/>
        </w:rPr>
        <w:t>22</w:t>
      </w:r>
    </w:p>
    <w:p w14:paraId="073F4542" w14:textId="77777777" w:rsidR="00E71219" w:rsidRPr="00505005" w:rsidRDefault="00E71219" w:rsidP="002E3BBA">
      <w:pPr>
        <w:ind w:left="993"/>
        <w:outlineLvl w:val="0"/>
        <w:rPr>
          <w:rFonts w:ascii="Calibri" w:hAnsi="Calibri" w:cs="Calibri"/>
          <w:b/>
          <w:bCs/>
          <w:sz w:val="18"/>
          <w:szCs w:val="18"/>
        </w:rPr>
      </w:pPr>
      <w:r w:rsidRPr="00505005">
        <w:rPr>
          <w:rFonts w:ascii="Calibri" w:hAnsi="Calibri" w:cs="Calibri"/>
          <w:b/>
          <w:bCs/>
          <w:sz w:val="18"/>
          <w:szCs w:val="18"/>
        </w:rPr>
        <w:t>B</w:t>
      </w:r>
      <w:r w:rsidRPr="00505005">
        <w:rPr>
          <w:rFonts w:ascii="Calibri" w:hAnsi="Calibri" w:cs="Calibri"/>
          <w:b/>
          <w:bCs/>
          <w:sz w:val="18"/>
          <w:szCs w:val="18"/>
        </w:rPr>
        <w:tab/>
      </w:r>
      <w:r w:rsidRPr="00505005">
        <w:rPr>
          <w:rFonts w:ascii="Calibri" w:hAnsi="Calibri" w:cs="Calibri"/>
          <w:b/>
          <w:bCs/>
          <w:sz w:val="18"/>
          <w:szCs w:val="18"/>
        </w:rPr>
        <w:tab/>
      </w:r>
      <w:r w:rsidR="00732827" w:rsidRPr="00505005">
        <w:rPr>
          <w:rFonts w:ascii="Calibri" w:hAnsi="Calibri" w:cs="Calibri"/>
          <w:b/>
          <w:bCs/>
          <w:sz w:val="18"/>
          <w:szCs w:val="18"/>
        </w:rPr>
        <w:t>1</w:t>
      </w:r>
      <w:r w:rsidR="000E36BC">
        <w:rPr>
          <w:rFonts w:ascii="Calibri" w:hAnsi="Calibri" w:cs="Calibri"/>
          <w:b/>
          <w:bCs/>
          <w:sz w:val="18"/>
          <w:szCs w:val="18"/>
        </w:rPr>
        <w:t>2</w:t>
      </w:r>
      <w:r w:rsidR="00FE1F40" w:rsidRPr="00505005">
        <w:rPr>
          <w:rFonts w:ascii="Calibri" w:hAnsi="Calibri" w:cs="Calibri"/>
          <w:b/>
          <w:bCs/>
          <w:sz w:val="18"/>
          <w:szCs w:val="18"/>
        </w:rPr>
        <w:t xml:space="preserve"> -</w:t>
      </w:r>
      <w:r w:rsidRPr="00505005">
        <w:rPr>
          <w:rFonts w:ascii="Calibri" w:hAnsi="Calibri" w:cs="Calibri"/>
          <w:b/>
          <w:bCs/>
          <w:sz w:val="18"/>
          <w:szCs w:val="18"/>
        </w:rPr>
        <w:t xml:space="preserve"> </w:t>
      </w:r>
      <w:r w:rsidR="000E36BC">
        <w:rPr>
          <w:rFonts w:ascii="Calibri" w:hAnsi="Calibri" w:cs="Calibri"/>
          <w:b/>
          <w:bCs/>
          <w:sz w:val="18"/>
          <w:szCs w:val="18"/>
        </w:rPr>
        <w:t>17</w:t>
      </w:r>
      <w:r w:rsidRPr="00505005">
        <w:rPr>
          <w:rFonts w:ascii="Calibri" w:hAnsi="Calibri" w:cs="Calibri"/>
          <w:b/>
          <w:bCs/>
          <w:sz w:val="18"/>
          <w:szCs w:val="18"/>
        </w:rPr>
        <w:tab/>
      </w:r>
      <w:r w:rsidRPr="00505005">
        <w:rPr>
          <w:rFonts w:ascii="Calibri" w:hAnsi="Calibri" w:cs="Calibri"/>
          <w:b/>
          <w:bCs/>
          <w:sz w:val="18"/>
          <w:szCs w:val="18"/>
        </w:rPr>
        <w:tab/>
      </w:r>
      <w:r w:rsidRPr="00505005">
        <w:rPr>
          <w:rFonts w:ascii="Calibri" w:hAnsi="Calibri" w:cs="Calibri"/>
          <w:b/>
          <w:bCs/>
          <w:sz w:val="18"/>
          <w:szCs w:val="18"/>
        </w:rPr>
        <w:tab/>
      </w:r>
      <w:r w:rsidRPr="00505005">
        <w:rPr>
          <w:rFonts w:ascii="Calibri" w:hAnsi="Calibri" w:cs="Calibri"/>
          <w:b/>
          <w:bCs/>
          <w:sz w:val="18"/>
          <w:szCs w:val="18"/>
        </w:rPr>
        <w:tab/>
      </w:r>
      <w:r w:rsidRPr="00505005">
        <w:rPr>
          <w:rFonts w:ascii="Calibri" w:hAnsi="Calibri" w:cs="Calibri"/>
          <w:b/>
          <w:bCs/>
          <w:sz w:val="18"/>
          <w:szCs w:val="18"/>
        </w:rPr>
        <w:tab/>
      </w:r>
      <w:r w:rsidRPr="00505005">
        <w:rPr>
          <w:rFonts w:ascii="Calibri" w:hAnsi="Calibri" w:cs="Calibri"/>
          <w:b/>
          <w:bCs/>
          <w:sz w:val="18"/>
          <w:szCs w:val="18"/>
        </w:rPr>
        <w:tab/>
      </w:r>
      <w:r w:rsidRPr="00505005">
        <w:rPr>
          <w:rFonts w:ascii="Calibri" w:hAnsi="Calibri" w:cs="Calibri"/>
          <w:b/>
          <w:bCs/>
          <w:sz w:val="18"/>
          <w:szCs w:val="18"/>
        </w:rPr>
        <w:tab/>
      </w:r>
      <w:r w:rsidR="002B21B1">
        <w:rPr>
          <w:rFonts w:ascii="Calibri" w:hAnsi="Calibri" w:cs="Calibri"/>
          <w:b/>
          <w:bCs/>
          <w:sz w:val="18"/>
          <w:szCs w:val="18"/>
        </w:rPr>
        <w:t>B</w:t>
      </w:r>
      <w:r w:rsidR="008121C6">
        <w:rPr>
          <w:rFonts w:ascii="Calibri" w:hAnsi="Calibri" w:cs="Calibri"/>
          <w:b/>
          <w:bCs/>
          <w:sz w:val="18"/>
          <w:szCs w:val="18"/>
        </w:rPr>
        <w:tab/>
      </w:r>
      <w:r w:rsidR="008121C6">
        <w:rPr>
          <w:rFonts w:ascii="Calibri" w:hAnsi="Calibri" w:cs="Calibri"/>
          <w:b/>
          <w:bCs/>
          <w:sz w:val="18"/>
          <w:szCs w:val="18"/>
        </w:rPr>
        <w:tab/>
      </w:r>
      <w:r w:rsidR="00732827" w:rsidRPr="00505005">
        <w:rPr>
          <w:rFonts w:ascii="Calibri" w:hAnsi="Calibri" w:cs="Calibri"/>
          <w:b/>
          <w:bCs/>
          <w:sz w:val="18"/>
          <w:szCs w:val="18"/>
        </w:rPr>
        <w:t>23</w:t>
      </w:r>
      <w:r w:rsidRPr="00505005">
        <w:rPr>
          <w:rFonts w:ascii="Calibri" w:hAnsi="Calibri" w:cs="Calibri"/>
          <w:b/>
          <w:bCs/>
          <w:sz w:val="18"/>
          <w:szCs w:val="18"/>
        </w:rPr>
        <w:t xml:space="preserve"> </w:t>
      </w:r>
      <w:r w:rsidR="008121C6">
        <w:rPr>
          <w:rFonts w:ascii="Calibri" w:hAnsi="Calibri" w:cs="Calibri"/>
          <w:b/>
          <w:bCs/>
          <w:sz w:val="18"/>
          <w:szCs w:val="18"/>
        </w:rPr>
        <w:t>-</w:t>
      </w:r>
      <w:r w:rsidRPr="00505005">
        <w:rPr>
          <w:rFonts w:ascii="Calibri" w:hAnsi="Calibri" w:cs="Calibri"/>
          <w:b/>
          <w:bCs/>
          <w:sz w:val="18"/>
          <w:szCs w:val="18"/>
        </w:rPr>
        <w:t xml:space="preserve"> </w:t>
      </w:r>
      <w:r w:rsidR="00732827" w:rsidRPr="00505005">
        <w:rPr>
          <w:rFonts w:ascii="Calibri" w:hAnsi="Calibri" w:cs="Calibri"/>
          <w:b/>
          <w:bCs/>
          <w:sz w:val="18"/>
          <w:szCs w:val="18"/>
        </w:rPr>
        <w:t>32</w:t>
      </w:r>
    </w:p>
    <w:p w14:paraId="2150AE99" w14:textId="77777777" w:rsidR="0007392D" w:rsidRDefault="00E71219" w:rsidP="000E36BC">
      <w:pPr>
        <w:ind w:left="993"/>
        <w:outlineLvl w:val="0"/>
        <w:rPr>
          <w:rFonts w:ascii="Calibri" w:hAnsi="Calibri" w:cs="Calibri"/>
          <w:b/>
          <w:bCs/>
          <w:sz w:val="18"/>
          <w:szCs w:val="18"/>
        </w:rPr>
      </w:pPr>
      <w:r w:rsidRPr="00505005">
        <w:rPr>
          <w:rFonts w:ascii="Calibri" w:hAnsi="Calibri" w:cs="Calibri"/>
          <w:b/>
          <w:bCs/>
          <w:sz w:val="18"/>
          <w:szCs w:val="18"/>
        </w:rPr>
        <w:t>C</w:t>
      </w:r>
      <w:r w:rsidR="00180A83" w:rsidRPr="00505005">
        <w:rPr>
          <w:rFonts w:ascii="Calibri" w:hAnsi="Calibri" w:cs="Calibri"/>
          <w:b/>
          <w:bCs/>
          <w:sz w:val="18"/>
          <w:szCs w:val="18"/>
        </w:rPr>
        <w:tab/>
      </w:r>
      <w:r w:rsidR="00180A83" w:rsidRPr="00505005">
        <w:rPr>
          <w:rFonts w:ascii="Calibri" w:hAnsi="Calibri" w:cs="Calibri"/>
          <w:b/>
          <w:bCs/>
          <w:sz w:val="18"/>
          <w:szCs w:val="18"/>
        </w:rPr>
        <w:tab/>
      </w:r>
      <w:r w:rsidR="000E36BC">
        <w:rPr>
          <w:rFonts w:ascii="Calibri" w:hAnsi="Calibri" w:cs="Calibri"/>
          <w:b/>
          <w:bCs/>
          <w:sz w:val="18"/>
          <w:szCs w:val="18"/>
        </w:rPr>
        <w:t>18</w:t>
      </w:r>
      <w:r w:rsidR="008121C6">
        <w:rPr>
          <w:rFonts w:ascii="Calibri" w:hAnsi="Calibri" w:cs="Calibri"/>
          <w:b/>
          <w:bCs/>
          <w:sz w:val="18"/>
          <w:szCs w:val="18"/>
        </w:rPr>
        <w:t xml:space="preserve"> </w:t>
      </w:r>
      <w:r w:rsidR="00FE1F40" w:rsidRPr="00505005">
        <w:rPr>
          <w:rFonts w:ascii="Calibri" w:hAnsi="Calibri" w:cs="Calibri"/>
          <w:b/>
          <w:bCs/>
          <w:sz w:val="18"/>
          <w:szCs w:val="18"/>
        </w:rPr>
        <w:t>- 3</w:t>
      </w:r>
      <w:r w:rsidR="00732827" w:rsidRPr="00505005">
        <w:rPr>
          <w:rFonts w:ascii="Calibri" w:hAnsi="Calibri" w:cs="Calibri"/>
          <w:b/>
          <w:bCs/>
          <w:sz w:val="18"/>
          <w:szCs w:val="18"/>
        </w:rPr>
        <w:t>6</w:t>
      </w:r>
      <w:r w:rsidR="00180A83" w:rsidRPr="00505005">
        <w:rPr>
          <w:rFonts w:ascii="Calibri" w:hAnsi="Calibri" w:cs="Calibri"/>
          <w:b/>
          <w:bCs/>
          <w:sz w:val="18"/>
          <w:szCs w:val="18"/>
        </w:rPr>
        <w:tab/>
      </w:r>
      <w:r w:rsidR="00180A83" w:rsidRPr="00505005">
        <w:rPr>
          <w:rFonts w:ascii="Calibri" w:hAnsi="Calibri" w:cs="Calibri"/>
          <w:b/>
          <w:bCs/>
          <w:sz w:val="18"/>
          <w:szCs w:val="18"/>
        </w:rPr>
        <w:tab/>
      </w:r>
      <w:r w:rsidR="00180A83" w:rsidRPr="00505005">
        <w:rPr>
          <w:rFonts w:ascii="Calibri" w:hAnsi="Calibri" w:cs="Calibri"/>
          <w:b/>
          <w:bCs/>
          <w:sz w:val="18"/>
          <w:szCs w:val="18"/>
        </w:rPr>
        <w:tab/>
      </w:r>
      <w:r w:rsidR="00180A83" w:rsidRPr="00505005">
        <w:rPr>
          <w:rFonts w:ascii="Calibri" w:hAnsi="Calibri" w:cs="Calibri"/>
          <w:b/>
          <w:bCs/>
          <w:sz w:val="18"/>
          <w:szCs w:val="18"/>
        </w:rPr>
        <w:tab/>
      </w:r>
      <w:r w:rsidR="00180A83" w:rsidRPr="00505005">
        <w:rPr>
          <w:rFonts w:ascii="Calibri" w:hAnsi="Calibri" w:cs="Calibri"/>
          <w:b/>
          <w:bCs/>
          <w:sz w:val="18"/>
          <w:szCs w:val="18"/>
        </w:rPr>
        <w:tab/>
      </w:r>
      <w:r w:rsidR="00180A83" w:rsidRPr="00505005">
        <w:rPr>
          <w:rFonts w:ascii="Calibri" w:hAnsi="Calibri" w:cs="Calibri"/>
          <w:b/>
          <w:bCs/>
          <w:sz w:val="18"/>
          <w:szCs w:val="18"/>
        </w:rPr>
        <w:tab/>
      </w:r>
      <w:r w:rsidR="00180A83" w:rsidRPr="00505005">
        <w:rPr>
          <w:rFonts w:ascii="Calibri" w:hAnsi="Calibri" w:cs="Calibri"/>
          <w:b/>
          <w:bCs/>
          <w:sz w:val="18"/>
          <w:szCs w:val="18"/>
        </w:rPr>
        <w:tab/>
      </w:r>
      <w:r w:rsidR="002B21B1">
        <w:rPr>
          <w:rFonts w:ascii="Calibri" w:hAnsi="Calibri" w:cs="Calibri"/>
          <w:b/>
          <w:bCs/>
          <w:sz w:val="18"/>
          <w:szCs w:val="18"/>
        </w:rPr>
        <w:t>C</w:t>
      </w:r>
      <w:r w:rsidR="008121C6">
        <w:rPr>
          <w:rFonts w:ascii="Calibri" w:hAnsi="Calibri" w:cs="Calibri"/>
          <w:b/>
          <w:bCs/>
          <w:sz w:val="18"/>
          <w:szCs w:val="18"/>
        </w:rPr>
        <w:tab/>
      </w:r>
      <w:r w:rsidR="008121C6">
        <w:rPr>
          <w:rFonts w:ascii="Calibri" w:hAnsi="Calibri" w:cs="Calibri"/>
          <w:b/>
          <w:bCs/>
          <w:sz w:val="18"/>
          <w:szCs w:val="18"/>
        </w:rPr>
        <w:tab/>
      </w:r>
      <w:r w:rsidR="00732827" w:rsidRPr="00505005">
        <w:rPr>
          <w:rFonts w:ascii="Calibri" w:hAnsi="Calibri" w:cs="Calibri"/>
          <w:b/>
          <w:bCs/>
          <w:sz w:val="18"/>
          <w:szCs w:val="18"/>
        </w:rPr>
        <w:t>33</w:t>
      </w:r>
      <w:r w:rsidRPr="00505005">
        <w:rPr>
          <w:rFonts w:ascii="Calibri" w:hAnsi="Calibri" w:cs="Calibri"/>
          <w:b/>
          <w:bCs/>
          <w:sz w:val="18"/>
          <w:szCs w:val="18"/>
        </w:rPr>
        <w:t xml:space="preserve"> </w:t>
      </w:r>
      <w:r w:rsidR="008121C6">
        <w:rPr>
          <w:rFonts w:ascii="Calibri" w:hAnsi="Calibri" w:cs="Calibri"/>
          <w:b/>
          <w:bCs/>
          <w:sz w:val="18"/>
          <w:szCs w:val="18"/>
        </w:rPr>
        <w:t>-</w:t>
      </w:r>
      <w:r w:rsidRPr="00505005">
        <w:rPr>
          <w:rFonts w:ascii="Calibri" w:hAnsi="Calibri" w:cs="Calibri"/>
          <w:b/>
          <w:bCs/>
          <w:sz w:val="18"/>
          <w:szCs w:val="18"/>
        </w:rPr>
        <w:t xml:space="preserve"> </w:t>
      </w:r>
      <w:r w:rsidR="00732827" w:rsidRPr="00505005">
        <w:rPr>
          <w:rFonts w:ascii="Calibri" w:hAnsi="Calibri" w:cs="Calibri"/>
          <w:b/>
          <w:bCs/>
          <w:sz w:val="18"/>
          <w:szCs w:val="18"/>
        </w:rPr>
        <w:t>45</w:t>
      </w:r>
    </w:p>
    <w:p w14:paraId="2F46F136" w14:textId="77777777" w:rsidR="000E36BC" w:rsidRDefault="000E36BC" w:rsidP="000E36BC">
      <w:pPr>
        <w:outlineLvl w:val="0"/>
        <w:rPr>
          <w:rFonts w:ascii="Calibri" w:hAnsi="Calibri" w:cs="Calibri"/>
          <w:b/>
          <w:bCs/>
          <w:sz w:val="18"/>
          <w:szCs w:val="18"/>
        </w:rPr>
      </w:pPr>
      <w:r>
        <w:rPr>
          <w:rFonts w:ascii="Calibri" w:hAnsi="Calibri" w:cs="Calibri"/>
          <w:b/>
          <w:bCs/>
          <w:sz w:val="18"/>
          <w:szCs w:val="18"/>
        </w:rPr>
        <w:t xml:space="preserve">* The grades may change throughout the year at the </w:t>
      </w:r>
      <w:proofErr w:type="gramStart"/>
      <w:r>
        <w:rPr>
          <w:rFonts w:ascii="Calibri" w:hAnsi="Calibri" w:cs="Calibri"/>
          <w:b/>
          <w:bCs/>
          <w:sz w:val="18"/>
          <w:szCs w:val="18"/>
        </w:rPr>
        <w:t>discretion</w:t>
      </w:r>
      <w:proofErr w:type="gramEnd"/>
      <w:r>
        <w:rPr>
          <w:rFonts w:ascii="Calibri" w:hAnsi="Calibri" w:cs="Calibri"/>
          <w:b/>
          <w:bCs/>
          <w:sz w:val="18"/>
          <w:szCs w:val="18"/>
        </w:rPr>
        <w:t xml:space="preserve"> </w:t>
      </w:r>
    </w:p>
    <w:p w14:paraId="4FA05EFC" w14:textId="77777777" w:rsidR="00BC6FC4" w:rsidRPr="00505005" w:rsidRDefault="000E36BC" w:rsidP="003718BC">
      <w:pPr>
        <w:ind w:firstLine="170"/>
        <w:outlineLvl w:val="0"/>
        <w:rPr>
          <w:rFonts w:ascii="Calibri" w:hAnsi="Calibri" w:cs="Calibri"/>
          <w:b/>
          <w:bCs/>
          <w:sz w:val="18"/>
          <w:szCs w:val="18"/>
        </w:rPr>
      </w:pPr>
      <w:r>
        <w:rPr>
          <w:rFonts w:ascii="Calibri" w:hAnsi="Calibri" w:cs="Calibri"/>
          <w:b/>
          <w:bCs/>
          <w:sz w:val="18"/>
          <w:szCs w:val="18"/>
        </w:rPr>
        <w:t>of the Captain.</w:t>
      </w:r>
    </w:p>
    <w:p w14:paraId="5668D67E" w14:textId="77777777" w:rsidR="003718BC" w:rsidRDefault="004A73BC" w:rsidP="00CD67A6">
      <w:pPr>
        <w:jc w:val="center"/>
        <w:outlineLvl w:val="0"/>
        <w:rPr>
          <w:rFonts w:ascii="Calibri" w:hAnsi="Calibri" w:cs="Calibri"/>
          <w:b/>
          <w:bCs/>
          <w:sz w:val="18"/>
          <w:szCs w:val="18"/>
        </w:rPr>
      </w:pPr>
      <w:r w:rsidRPr="00505005">
        <w:rPr>
          <w:rFonts w:ascii="Calibri" w:hAnsi="Calibri" w:cs="Calibri"/>
          <w:b/>
          <w:bCs/>
          <w:sz w:val="18"/>
          <w:szCs w:val="18"/>
        </w:rPr>
        <w:t>HANDICAPS</w:t>
      </w:r>
    </w:p>
    <w:p w14:paraId="0EF97DA9" w14:textId="77777777" w:rsidR="00CD67A6" w:rsidRDefault="00CD67A6" w:rsidP="00CD67A6">
      <w:pPr>
        <w:jc w:val="center"/>
        <w:outlineLvl w:val="0"/>
        <w:rPr>
          <w:rFonts w:ascii="Calibri" w:hAnsi="Calibri" w:cs="Calibri"/>
          <w:b/>
          <w:bCs/>
          <w:sz w:val="18"/>
          <w:szCs w:val="18"/>
        </w:rPr>
      </w:pPr>
    </w:p>
    <w:p w14:paraId="145686BA" w14:textId="77777777" w:rsidR="00CD67A6" w:rsidRDefault="00CD67A6" w:rsidP="00CD67A6">
      <w:pPr>
        <w:jc w:val="center"/>
        <w:outlineLvl w:val="0"/>
        <w:rPr>
          <w:rFonts w:ascii="Calibri" w:hAnsi="Calibri" w:cs="Calibri"/>
          <w:b/>
          <w:bCs/>
          <w:sz w:val="18"/>
          <w:szCs w:val="18"/>
        </w:rPr>
      </w:pPr>
      <w:r>
        <w:rPr>
          <w:rFonts w:ascii="Calibri" w:hAnsi="Calibri" w:cs="Calibri"/>
          <w:b/>
          <w:bCs/>
          <w:sz w:val="18"/>
          <w:szCs w:val="18"/>
        </w:rPr>
        <w:t xml:space="preserve">Players will not be required to play a minimum number of rounds each year </w:t>
      </w:r>
      <w:proofErr w:type="gramStart"/>
      <w:r>
        <w:rPr>
          <w:rFonts w:ascii="Calibri" w:hAnsi="Calibri" w:cs="Calibri"/>
          <w:b/>
          <w:bCs/>
          <w:sz w:val="18"/>
          <w:szCs w:val="18"/>
        </w:rPr>
        <w:t>in order to</w:t>
      </w:r>
      <w:proofErr w:type="gramEnd"/>
      <w:r>
        <w:rPr>
          <w:rFonts w:ascii="Calibri" w:hAnsi="Calibri" w:cs="Calibri"/>
          <w:b/>
          <w:bCs/>
          <w:sz w:val="18"/>
          <w:szCs w:val="18"/>
        </w:rPr>
        <w:t xml:space="preserve"> maintain the GA Handicap.</w:t>
      </w:r>
    </w:p>
    <w:p w14:paraId="567B483D" w14:textId="77777777" w:rsidR="00CD67A6" w:rsidRPr="00CD67A6" w:rsidRDefault="00CD67A6" w:rsidP="00CD67A6">
      <w:pPr>
        <w:jc w:val="center"/>
        <w:outlineLvl w:val="0"/>
        <w:rPr>
          <w:rFonts w:ascii="Calibri" w:hAnsi="Calibri" w:cs="Calibri"/>
          <w:b/>
          <w:bCs/>
          <w:sz w:val="18"/>
          <w:szCs w:val="18"/>
        </w:rPr>
      </w:pPr>
    </w:p>
    <w:p w14:paraId="528F2E9D" w14:textId="77777777" w:rsidR="00651970" w:rsidRPr="00505005" w:rsidRDefault="00651970" w:rsidP="00A2435C">
      <w:pPr>
        <w:jc w:val="both"/>
        <w:outlineLvl w:val="0"/>
        <w:rPr>
          <w:rFonts w:ascii="Calibri" w:hAnsi="Calibri" w:cs="Calibri"/>
          <w:bCs/>
          <w:sz w:val="18"/>
          <w:szCs w:val="18"/>
        </w:rPr>
      </w:pPr>
      <w:r w:rsidRPr="00505005">
        <w:rPr>
          <w:rFonts w:ascii="Calibri" w:hAnsi="Calibri" w:cs="Calibri"/>
          <w:bCs/>
          <w:sz w:val="18"/>
          <w:szCs w:val="18"/>
        </w:rPr>
        <w:t>Members are responsible for the correctness of their own handicap and should keep a personal record of scores submitted for handicap through the year.</w:t>
      </w:r>
    </w:p>
    <w:p w14:paraId="59FC30CC" w14:textId="77777777" w:rsidR="00651970" w:rsidRPr="00505005" w:rsidRDefault="00A2435C" w:rsidP="000946FE">
      <w:pPr>
        <w:pStyle w:val="ListParagraph"/>
        <w:numPr>
          <w:ilvl w:val="0"/>
          <w:numId w:val="3"/>
        </w:numPr>
        <w:ind w:left="0" w:firstLine="0"/>
        <w:outlineLvl w:val="0"/>
        <w:rPr>
          <w:rFonts w:ascii="Calibri" w:hAnsi="Calibri" w:cs="Calibri"/>
          <w:b/>
          <w:bCs/>
          <w:sz w:val="18"/>
          <w:szCs w:val="18"/>
        </w:rPr>
      </w:pPr>
      <w:r w:rsidRPr="00505005">
        <w:rPr>
          <w:rFonts w:ascii="Calibri" w:hAnsi="Calibri" w:cs="Calibri"/>
          <w:b/>
          <w:bCs/>
          <w:sz w:val="18"/>
          <w:szCs w:val="18"/>
        </w:rPr>
        <w:t xml:space="preserve">    </w:t>
      </w:r>
      <w:r w:rsidR="00651970" w:rsidRPr="00505005">
        <w:rPr>
          <w:rFonts w:ascii="Calibri" w:hAnsi="Calibri" w:cs="Calibri"/>
          <w:b/>
          <w:bCs/>
          <w:sz w:val="18"/>
          <w:szCs w:val="18"/>
        </w:rPr>
        <w:t>INDIVIDUAL.</w:t>
      </w:r>
    </w:p>
    <w:p w14:paraId="3AE8F44D" w14:textId="77777777" w:rsidR="00115143" w:rsidRDefault="00651970" w:rsidP="000946FE">
      <w:pPr>
        <w:pStyle w:val="ListParagraph"/>
        <w:numPr>
          <w:ilvl w:val="0"/>
          <w:numId w:val="2"/>
        </w:numPr>
        <w:ind w:left="0" w:firstLine="567"/>
        <w:outlineLvl w:val="0"/>
        <w:rPr>
          <w:rFonts w:ascii="Calibri" w:hAnsi="Calibri" w:cs="Calibri"/>
          <w:bCs/>
          <w:sz w:val="18"/>
          <w:szCs w:val="18"/>
        </w:rPr>
      </w:pPr>
      <w:r w:rsidRPr="00505005">
        <w:rPr>
          <w:rFonts w:ascii="Calibri" w:hAnsi="Calibri" w:cs="Calibri"/>
          <w:bCs/>
          <w:sz w:val="18"/>
          <w:szCs w:val="18"/>
        </w:rPr>
        <w:t xml:space="preserve">Handicap </w:t>
      </w:r>
      <w:r w:rsidR="00115143" w:rsidRPr="00505005">
        <w:rPr>
          <w:rFonts w:ascii="Calibri" w:hAnsi="Calibri" w:cs="Calibri"/>
          <w:bCs/>
          <w:sz w:val="18"/>
          <w:szCs w:val="18"/>
        </w:rPr>
        <w:t>M</w:t>
      </w:r>
      <w:r w:rsidRPr="00505005">
        <w:rPr>
          <w:rFonts w:ascii="Calibri" w:hAnsi="Calibri" w:cs="Calibri"/>
          <w:bCs/>
          <w:sz w:val="18"/>
          <w:szCs w:val="18"/>
        </w:rPr>
        <w:t>atch</w:t>
      </w:r>
      <w:r w:rsidR="00A2435C" w:rsidRPr="00505005">
        <w:rPr>
          <w:rFonts w:ascii="Calibri" w:hAnsi="Calibri" w:cs="Calibri"/>
          <w:bCs/>
          <w:sz w:val="18"/>
          <w:szCs w:val="18"/>
        </w:rPr>
        <w:t xml:space="preserve"> P</w:t>
      </w:r>
      <w:r w:rsidRPr="00505005">
        <w:rPr>
          <w:rFonts w:ascii="Calibri" w:hAnsi="Calibri" w:cs="Calibri"/>
          <w:bCs/>
          <w:sz w:val="18"/>
          <w:szCs w:val="18"/>
        </w:rPr>
        <w:t xml:space="preserve">lay: </w:t>
      </w:r>
      <w:r w:rsidR="00115143" w:rsidRPr="00505005">
        <w:rPr>
          <w:rFonts w:ascii="Calibri" w:hAnsi="Calibri" w:cs="Calibri"/>
          <w:bCs/>
          <w:sz w:val="18"/>
          <w:szCs w:val="18"/>
        </w:rPr>
        <w:t xml:space="preserve"> </w:t>
      </w:r>
      <w:r w:rsidRPr="00505005">
        <w:rPr>
          <w:rFonts w:ascii="Calibri" w:hAnsi="Calibri" w:cs="Calibri"/>
          <w:bCs/>
          <w:sz w:val="18"/>
          <w:szCs w:val="18"/>
        </w:rPr>
        <w:t>full difference of handicaps</w:t>
      </w:r>
    </w:p>
    <w:p w14:paraId="15F100EC" w14:textId="77777777" w:rsidR="003718BC" w:rsidRPr="00505005" w:rsidRDefault="003718BC" w:rsidP="003718BC">
      <w:pPr>
        <w:pStyle w:val="ListParagraph"/>
        <w:ind w:left="567"/>
        <w:outlineLvl w:val="0"/>
        <w:rPr>
          <w:rFonts w:ascii="Calibri" w:hAnsi="Calibri" w:cs="Calibri"/>
          <w:bCs/>
          <w:sz w:val="18"/>
          <w:szCs w:val="18"/>
        </w:rPr>
      </w:pPr>
    </w:p>
    <w:p w14:paraId="59BD1422" w14:textId="77777777" w:rsidR="002962F0" w:rsidRDefault="002962F0">
      <w:pPr>
        <w:spacing w:line="240" w:lineRule="auto"/>
        <w:rPr>
          <w:rFonts w:ascii="Calibri" w:hAnsi="Calibri" w:cs="Calibri"/>
          <w:bCs/>
          <w:sz w:val="18"/>
          <w:szCs w:val="18"/>
        </w:rPr>
      </w:pPr>
    </w:p>
    <w:p w14:paraId="45BA313F" w14:textId="77777777" w:rsidR="002E3AA3" w:rsidRPr="00505005" w:rsidRDefault="00A2435C" w:rsidP="000946FE">
      <w:pPr>
        <w:pStyle w:val="ListParagraph"/>
        <w:numPr>
          <w:ilvl w:val="0"/>
          <w:numId w:val="3"/>
        </w:numPr>
        <w:ind w:left="0" w:firstLine="0"/>
        <w:outlineLvl w:val="0"/>
        <w:rPr>
          <w:rFonts w:ascii="Calibri" w:hAnsi="Calibri" w:cs="Calibri"/>
          <w:b/>
          <w:bCs/>
          <w:sz w:val="18"/>
          <w:szCs w:val="18"/>
        </w:rPr>
      </w:pPr>
      <w:r w:rsidRPr="00505005">
        <w:rPr>
          <w:rFonts w:ascii="Calibri" w:hAnsi="Calibri" w:cs="Calibri"/>
          <w:b/>
          <w:bCs/>
          <w:sz w:val="18"/>
          <w:szCs w:val="18"/>
        </w:rPr>
        <w:lastRenderedPageBreak/>
        <w:t xml:space="preserve">    </w:t>
      </w:r>
      <w:r w:rsidR="00115143" w:rsidRPr="00505005">
        <w:rPr>
          <w:rFonts w:ascii="Calibri" w:hAnsi="Calibri" w:cs="Calibri"/>
          <w:b/>
          <w:bCs/>
          <w:sz w:val="18"/>
          <w:szCs w:val="18"/>
        </w:rPr>
        <w:t>FOURSOMES (Includes Mixed)</w:t>
      </w:r>
    </w:p>
    <w:p w14:paraId="13001003" w14:textId="77777777" w:rsidR="00115143" w:rsidRPr="00505005" w:rsidRDefault="007A05FF" w:rsidP="000946FE">
      <w:pPr>
        <w:pStyle w:val="ListParagraph"/>
        <w:numPr>
          <w:ilvl w:val="1"/>
          <w:numId w:val="4"/>
        </w:numPr>
        <w:ind w:left="0" w:firstLine="567"/>
        <w:outlineLvl w:val="0"/>
        <w:rPr>
          <w:rFonts w:ascii="Calibri" w:hAnsi="Calibri" w:cs="Calibri"/>
          <w:bCs/>
          <w:sz w:val="18"/>
          <w:szCs w:val="18"/>
        </w:rPr>
      </w:pPr>
      <w:r w:rsidRPr="00505005">
        <w:rPr>
          <w:rFonts w:ascii="Calibri" w:hAnsi="Calibri" w:cs="Calibri"/>
          <w:bCs/>
          <w:sz w:val="18"/>
          <w:szCs w:val="18"/>
        </w:rPr>
        <w:t>Stroke:</w:t>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00115143" w:rsidRPr="00505005">
        <w:rPr>
          <w:rFonts w:ascii="Calibri" w:hAnsi="Calibri" w:cs="Calibri"/>
          <w:bCs/>
          <w:sz w:val="18"/>
          <w:szCs w:val="18"/>
        </w:rPr>
        <w:t>Half of combined handicaps</w:t>
      </w:r>
    </w:p>
    <w:p w14:paraId="0472F991" w14:textId="77777777" w:rsidR="00166DA5" w:rsidRDefault="00115143" w:rsidP="000946FE">
      <w:pPr>
        <w:pStyle w:val="ListParagraph"/>
        <w:numPr>
          <w:ilvl w:val="1"/>
          <w:numId w:val="4"/>
        </w:numPr>
        <w:ind w:left="567" w:firstLine="0"/>
        <w:outlineLvl w:val="0"/>
        <w:rPr>
          <w:rFonts w:ascii="Calibri" w:hAnsi="Calibri" w:cs="Calibri"/>
          <w:bCs/>
          <w:sz w:val="18"/>
          <w:szCs w:val="18"/>
        </w:rPr>
      </w:pPr>
      <w:r w:rsidRPr="00166DA5">
        <w:rPr>
          <w:rFonts w:ascii="Calibri" w:hAnsi="Calibri" w:cs="Calibri"/>
          <w:bCs/>
          <w:sz w:val="18"/>
          <w:szCs w:val="18"/>
        </w:rPr>
        <w:t>Canadian</w:t>
      </w:r>
      <w:r w:rsidR="002915C6" w:rsidRPr="00166DA5">
        <w:rPr>
          <w:rFonts w:ascii="Calibri" w:hAnsi="Calibri" w:cs="Calibri"/>
          <w:bCs/>
          <w:sz w:val="18"/>
          <w:szCs w:val="18"/>
        </w:rPr>
        <w:t>:</w:t>
      </w:r>
      <w:r w:rsidR="007A05FF" w:rsidRPr="00166DA5">
        <w:rPr>
          <w:rFonts w:ascii="Calibri" w:hAnsi="Calibri" w:cs="Calibri"/>
          <w:bCs/>
          <w:sz w:val="18"/>
          <w:szCs w:val="18"/>
        </w:rPr>
        <w:tab/>
      </w:r>
      <w:r w:rsidR="005C19C8" w:rsidRPr="00166DA5">
        <w:rPr>
          <w:rFonts w:ascii="Calibri" w:hAnsi="Calibri" w:cs="Calibri"/>
          <w:bCs/>
          <w:sz w:val="18"/>
          <w:szCs w:val="18"/>
        </w:rPr>
        <w:tab/>
      </w:r>
      <w:r w:rsidR="007A05FF" w:rsidRPr="00166DA5">
        <w:rPr>
          <w:rFonts w:ascii="Calibri" w:hAnsi="Calibri" w:cs="Calibri"/>
          <w:bCs/>
          <w:sz w:val="18"/>
          <w:szCs w:val="18"/>
        </w:rPr>
        <w:t>Half of combined handicaps</w:t>
      </w:r>
    </w:p>
    <w:p w14:paraId="49DCE52D" w14:textId="4136CFAB" w:rsidR="000A5815" w:rsidRDefault="00115143" w:rsidP="000946FE">
      <w:pPr>
        <w:pStyle w:val="ListParagraph"/>
        <w:numPr>
          <w:ilvl w:val="1"/>
          <w:numId w:val="4"/>
        </w:numPr>
        <w:ind w:left="567" w:firstLine="0"/>
        <w:outlineLvl w:val="0"/>
        <w:rPr>
          <w:rFonts w:ascii="Calibri" w:hAnsi="Calibri" w:cs="Calibri"/>
          <w:bCs/>
          <w:sz w:val="18"/>
          <w:szCs w:val="18"/>
        </w:rPr>
      </w:pPr>
      <w:r w:rsidRPr="00166DA5">
        <w:rPr>
          <w:rFonts w:ascii="Calibri" w:hAnsi="Calibri" w:cs="Calibri"/>
          <w:bCs/>
          <w:sz w:val="18"/>
          <w:szCs w:val="18"/>
        </w:rPr>
        <w:t xml:space="preserve">American: </w:t>
      </w:r>
      <w:r w:rsidR="005C19C8" w:rsidRPr="00166DA5">
        <w:rPr>
          <w:rFonts w:ascii="Calibri" w:hAnsi="Calibri" w:cs="Calibri"/>
          <w:bCs/>
          <w:sz w:val="18"/>
          <w:szCs w:val="18"/>
        </w:rPr>
        <w:tab/>
      </w:r>
      <w:r w:rsidR="007A05FF" w:rsidRPr="00166DA5">
        <w:rPr>
          <w:rFonts w:ascii="Calibri" w:hAnsi="Calibri" w:cs="Calibri"/>
          <w:bCs/>
          <w:sz w:val="18"/>
          <w:szCs w:val="18"/>
        </w:rPr>
        <w:tab/>
        <w:t>Half of combined handicap</w:t>
      </w:r>
      <w:r w:rsidR="00166DA5" w:rsidRPr="00166DA5">
        <w:rPr>
          <w:rFonts w:ascii="Calibri" w:hAnsi="Calibri" w:cs="Calibri"/>
          <w:bCs/>
          <w:sz w:val="18"/>
          <w:szCs w:val="18"/>
        </w:rPr>
        <w:t>s</w:t>
      </w:r>
    </w:p>
    <w:p w14:paraId="3A50BD59" w14:textId="77777777" w:rsidR="00115143" w:rsidRPr="00505005" w:rsidRDefault="00A2435C" w:rsidP="000946FE">
      <w:pPr>
        <w:pStyle w:val="ListParagraph"/>
        <w:numPr>
          <w:ilvl w:val="0"/>
          <w:numId w:val="3"/>
        </w:numPr>
        <w:ind w:left="0" w:firstLine="0"/>
        <w:outlineLvl w:val="0"/>
        <w:rPr>
          <w:rFonts w:ascii="Calibri" w:hAnsi="Calibri" w:cs="Calibri"/>
          <w:b/>
          <w:bCs/>
          <w:sz w:val="18"/>
          <w:szCs w:val="18"/>
        </w:rPr>
      </w:pPr>
      <w:r w:rsidRPr="00505005">
        <w:rPr>
          <w:rFonts w:ascii="Calibri" w:hAnsi="Calibri" w:cs="Calibri"/>
          <w:b/>
          <w:bCs/>
          <w:sz w:val="18"/>
          <w:szCs w:val="18"/>
        </w:rPr>
        <w:t xml:space="preserve">    </w:t>
      </w:r>
      <w:r w:rsidR="00115143" w:rsidRPr="00505005">
        <w:rPr>
          <w:rFonts w:ascii="Calibri" w:hAnsi="Calibri" w:cs="Calibri"/>
          <w:b/>
          <w:bCs/>
          <w:sz w:val="18"/>
          <w:szCs w:val="18"/>
        </w:rPr>
        <w:t>AMBROSE</w:t>
      </w:r>
    </w:p>
    <w:p w14:paraId="467CDC8B" w14:textId="77777777" w:rsidR="00115143" w:rsidRPr="00505005" w:rsidRDefault="00115143" w:rsidP="000946FE">
      <w:pPr>
        <w:pStyle w:val="ListParagraph"/>
        <w:numPr>
          <w:ilvl w:val="0"/>
          <w:numId w:val="5"/>
        </w:numPr>
        <w:ind w:left="0" w:firstLine="567"/>
        <w:outlineLvl w:val="0"/>
        <w:rPr>
          <w:rFonts w:ascii="Calibri" w:hAnsi="Calibri" w:cs="Calibri"/>
          <w:bCs/>
          <w:sz w:val="18"/>
          <w:szCs w:val="18"/>
        </w:rPr>
      </w:pPr>
      <w:r w:rsidRPr="00505005">
        <w:rPr>
          <w:rFonts w:ascii="Calibri" w:hAnsi="Calibri" w:cs="Calibri"/>
          <w:bCs/>
          <w:sz w:val="18"/>
          <w:szCs w:val="18"/>
        </w:rPr>
        <w:t xml:space="preserve">2 </w:t>
      </w:r>
      <w:r w:rsidR="00412AB7" w:rsidRPr="00505005">
        <w:rPr>
          <w:rFonts w:ascii="Calibri" w:hAnsi="Calibri" w:cs="Calibri"/>
          <w:bCs/>
          <w:sz w:val="18"/>
          <w:szCs w:val="18"/>
        </w:rPr>
        <w:t>Person</w:t>
      </w:r>
      <w:r w:rsidRPr="00505005">
        <w:rPr>
          <w:rFonts w:ascii="Calibri" w:hAnsi="Calibri" w:cs="Calibri"/>
          <w:bCs/>
          <w:sz w:val="18"/>
          <w:szCs w:val="18"/>
        </w:rPr>
        <w:t>:</w:t>
      </w:r>
      <w:r w:rsidR="005C19C8" w:rsidRPr="00505005">
        <w:rPr>
          <w:rFonts w:ascii="Calibri" w:hAnsi="Calibri" w:cs="Calibri"/>
          <w:bCs/>
          <w:sz w:val="18"/>
          <w:szCs w:val="18"/>
        </w:rPr>
        <w:tab/>
      </w:r>
      <w:r w:rsidRPr="00505005">
        <w:rPr>
          <w:rFonts w:ascii="Calibri" w:hAnsi="Calibri" w:cs="Calibri"/>
          <w:bCs/>
          <w:sz w:val="18"/>
          <w:szCs w:val="18"/>
        </w:rPr>
        <w:t>1/</w:t>
      </w:r>
      <w:proofErr w:type="gramStart"/>
      <w:r w:rsidR="000E36BC">
        <w:rPr>
          <w:rFonts w:ascii="Calibri" w:hAnsi="Calibri" w:cs="Calibri"/>
          <w:bCs/>
          <w:sz w:val="18"/>
          <w:szCs w:val="18"/>
        </w:rPr>
        <w:t>4</w:t>
      </w:r>
      <w:r w:rsidRPr="00505005">
        <w:rPr>
          <w:rFonts w:ascii="Calibri" w:hAnsi="Calibri" w:cs="Calibri"/>
          <w:bCs/>
          <w:sz w:val="18"/>
          <w:szCs w:val="18"/>
        </w:rPr>
        <w:t xml:space="preserve">  of</w:t>
      </w:r>
      <w:proofErr w:type="gramEnd"/>
      <w:r w:rsidRPr="00505005">
        <w:rPr>
          <w:rFonts w:ascii="Calibri" w:hAnsi="Calibri" w:cs="Calibri"/>
          <w:bCs/>
          <w:sz w:val="18"/>
          <w:szCs w:val="18"/>
        </w:rPr>
        <w:t xml:space="preserve"> combined handicap</w:t>
      </w:r>
    </w:p>
    <w:p w14:paraId="3F2598D6" w14:textId="77777777" w:rsidR="00115143" w:rsidRPr="00505005" w:rsidRDefault="00115143" w:rsidP="000946FE">
      <w:pPr>
        <w:pStyle w:val="ListParagraph"/>
        <w:numPr>
          <w:ilvl w:val="0"/>
          <w:numId w:val="5"/>
        </w:numPr>
        <w:ind w:left="0" w:firstLine="567"/>
        <w:outlineLvl w:val="0"/>
        <w:rPr>
          <w:rFonts w:ascii="Calibri" w:hAnsi="Calibri" w:cs="Calibri"/>
          <w:bCs/>
          <w:sz w:val="18"/>
          <w:szCs w:val="18"/>
        </w:rPr>
      </w:pPr>
      <w:r w:rsidRPr="00505005">
        <w:rPr>
          <w:rFonts w:ascii="Calibri" w:hAnsi="Calibri" w:cs="Calibri"/>
          <w:bCs/>
          <w:sz w:val="18"/>
          <w:szCs w:val="18"/>
        </w:rPr>
        <w:t xml:space="preserve">3 </w:t>
      </w:r>
      <w:r w:rsidR="00412AB7" w:rsidRPr="00505005">
        <w:rPr>
          <w:rFonts w:ascii="Calibri" w:hAnsi="Calibri" w:cs="Calibri"/>
          <w:bCs/>
          <w:sz w:val="18"/>
          <w:szCs w:val="18"/>
        </w:rPr>
        <w:t>Person</w:t>
      </w:r>
      <w:r w:rsidRPr="00505005">
        <w:rPr>
          <w:rFonts w:ascii="Calibri" w:hAnsi="Calibri" w:cs="Calibri"/>
          <w:bCs/>
          <w:sz w:val="18"/>
          <w:szCs w:val="18"/>
        </w:rPr>
        <w:t>:</w:t>
      </w:r>
      <w:r w:rsidR="005C19C8" w:rsidRPr="00505005">
        <w:rPr>
          <w:rFonts w:ascii="Calibri" w:hAnsi="Calibri" w:cs="Calibri"/>
          <w:bCs/>
          <w:sz w:val="18"/>
          <w:szCs w:val="18"/>
        </w:rPr>
        <w:tab/>
      </w:r>
      <w:r w:rsidRPr="00505005">
        <w:rPr>
          <w:rFonts w:ascii="Calibri" w:hAnsi="Calibri" w:cs="Calibri"/>
          <w:bCs/>
          <w:sz w:val="18"/>
          <w:szCs w:val="18"/>
        </w:rPr>
        <w:t>1/</w:t>
      </w:r>
      <w:proofErr w:type="gramStart"/>
      <w:r w:rsidR="000E36BC">
        <w:rPr>
          <w:rFonts w:ascii="Calibri" w:hAnsi="Calibri" w:cs="Calibri"/>
          <w:bCs/>
          <w:sz w:val="18"/>
          <w:szCs w:val="18"/>
        </w:rPr>
        <w:t>6</w:t>
      </w:r>
      <w:r w:rsidRPr="00505005">
        <w:rPr>
          <w:rFonts w:ascii="Calibri" w:hAnsi="Calibri" w:cs="Calibri"/>
          <w:bCs/>
          <w:sz w:val="18"/>
          <w:szCs w:val="18"/>
        </w:rPr>
        <w:t xml:space="preserve">  of</w:t>
      </w:r>
      <w:proofErr w:type="gramEnd"/>
      <w:r w:rsidRPr="00505005">
        <w:rPr>
          <w:rFonts w:ascii="Calibri" w:hAnsi="Calibri" w:cs="Calibri"/>
          <w:bCs/>
          <w:sz w:val="18"/>
          <w:szCs w:val="18"/>
        </w:rPr>
        <w:t xml:space="preserve"> combined handicap</w:t>
      </w:r>
    </w:p>
    <w:p w14:paraId="20652981" w14:textId="77777777" w:rsidR="00115143" w:rsidRPr="00505005" w:rsidRDefault="00115143" w:rsidP="000946FE">
      <w:pPr>
        <w:pStyle w:val="ListParagraph"/>
        <w:numPr>
          <w:ilvl w:val="0"/>
          <w:numId w:val="5"/>
        </w:numPr>
        <w:ind w:left="0" w:firstLine="567"/>
        <w:outlineLvl w:val="0"/>
        <w:rPr>
          <w:rFonts w:ascii="Calibri" w:hAnsi="Calibri" w:cs="Calibri"/>
          <w:bCs/>
          <w:sz w:val="18"/>
          <w:szCs w:val="18"/>
        </w:rPr>
      </w:pPr>
      <w:r w:rsidRPr="00505005">
        <w:rPr>
          <w:rFonts w:ascii="Calibri" w:hAnsi="Calibri" w:cs="Calibri"/>
          <w:bCs/>
          <w:sz w:val="18"/>
          <w:szCs w:val="18"/>
        </w:rPr>
        <w:t xml:space="preserve">4 </w:t>
      </w:r>
      <w:r w:rsidR="00412AB7" w:rsidRPr="00505005">
        <w:rPr>
          <w:rFonts w:ascii="Calibri" w:hAnsi="Calibri" w:cs="Calibri"/>
          <w:bCs/>
          <w:sz w:val="18"/>
          <w:szCs w:val="18"/>
        </w:rPr>
        <w:t>Person</w:t>
      </w:r>
      <w:r w:rsidRPr="00505005">
        <w:rPr>
          <w:rFonts w:ascii="Calibri" w:hAnsi="Calibri" w:cs="Calibri"/>
          <w:bCs/>
          <w:sz w:val="18"/>
          <w:szCs w:val="18"/>
        </w:rPr>
        <w:t>:</w:t>
      </w:r>
      <w:r w:rsidR="005C19C8" w:rsidRPr="00505005">
        <w:rPr>
          <w:rFonts w:ascii="Calibri" w:hAnsi="Calibri" w:cs="Calibri"/>
          <w:bCs/>
          <w:sz w:val="18"/>
          <w:szCs w:val="18"/>
        </w:rPr>
        <w:tab/>
      </w:r>
      <w:r w:rsidRPr="00505005">
        <w:rPr>
          <w:rFonts w:ascii="Calibri" w:hAnsi="Calibri" w:cs="Calibri"/>
          <w:bCs/>
          <w:sz w:val="18"/>
          <w:szCs w:val="18"/>
        </w:rPr>
        <w:t>1/</w:t>
      </w:r>
      <w:proofErr w:type="gramStart"/>
      <w:r w:rsidR="000E36BC">
        <w:rPr>
          <w:rFonts w:ascii="Calibri" w:hAnsi="Calibri" w:cs="Calibri"/>
          <w:bCs/>
          <w:sz w:val="18"/>
          <w:szCs w:val="18"/>
        </w:rPr>
        <w:t xml:space="preserve">8 </w:t>
      </w:r>
      <w:r w:rsidRPr="00505005">
        <w:rPr>
          <w:rFonts w:ascii="Calibri" w:hAnsi="Calibri" w:cs="Calibri"/>
          <w:bCs/>
          <w:sz w:val="18"/>
          <w:szCs w:val="18"/>
        </w:rPr>
        <w:t xml:space="preserve"> of</w:t>
      </w:r>
      <w:proofErr w:type="gramEnd"/>
      <w:r w:rsidRPr="00505005">
        <w:rPr>
          <w:rFonts w:ascii="Calibri" w:hAnsi="Calibri" w:cs="Calibri"/>
          <w:bCs/>
          <w:sz w:val="18"/>
          <w:szCs w:val="18"/>
        </w:rPr>
        <w:t xml:space="preserve"> combined handicap</w:t>
      </w:r>
    </w:p>
    <w:p w14:paraId="63F5F295" w14:textId="77777777" w:rsidR="00115143" w:rsidRPr="00505005" w:rsidRDefault="00115143" w:rsidP="00115143">
      <w:pPr>
        <w:outlineLvl w:val="0"/>
        <w:rPr>
          <w:rFonts w:ascii="Calibri" w:hAnsi="Calibri" w:cs="Calibri"/>
          <w:bCs/>
          <w:sz w:val="18"/>
          <w:szCs w:val="18"/>
        </w:rPr>
      </w:pPr>
      <w:r w:rsidRPr="00505005">
        <w:rPr>
          <w:rFonts w:ascii="Calibri" w:hAnsi="Calibri" w:cs="Calibri"/>
          <w:b/>
          <w:bCs/>
          <w:sz w:val="18"/>
          <w:szCs w:val="18"/>
        </w:rPr>
        <w:t>Handicap Limits</w:t>
      </w:r>
      <w:r w:rsidRPr="00505005">
        <w:rPr>
          <w:rFonts w:ascii="Calibri" w:hAnsi="Calibri" w:cs="Calibri"/>
          <w:bCs/>
          <w:sz w:val="18"/>
          <w:szCs w:val="18"/>
        </w:rPr>
        <w:t>:</w:t>
      </w:r>
    </w:p>
    <w:p w14:paraId="6D682B39" w14:textId="77777777" w:rsidR="00FB2939" w:rsidRDefault="00A2435C" w:rsidP="00573478">
      <w:pPr>
        <w:ind w:left="567"/>
        <w:outlineLvl w:val="0"/>
        <w:rPr>
          <w:rFonts w:ascii="Calibri" w:hAnsi="Calibri" w:cs="Calibri"/>
          <w:bCs/>
          <w:sz w:val="18"/>
          <w:szCs w:val="18"/>
        </w:rPr>
      </w:pPr>
      <w:r w:rsidRPr="00505005">
        <w:rPr>
          <w:rFonts w:ascii="Calibri" w:hAnsi="Calibri" w:cs="Calibri"/>
          <w:bCs/>
          <w:sz w:val="18"/>
          <w:szCs w:val="18"/>
        </w:rPr>
        <w:t>Men</w:t>
      </w:r>
      <w:r w:rsidRPr="00505005">
        <w:rPr>
          <w:rFonts w:ascii="Calibri" w:hAnsi="Calibri" w:cs="Calibri"/>
          <w:bCs/>
          <w:sz w:val="18"/>
          <w:szCs w:val="18"/>
        </w:rPr>
        <w:tab/>
        <w:t>36</w:t>
      </w:r>
      <w:r w:rsidR="008121C6">
        <w:rPr>
          <w:rFonts w:ascii="Calibri" w:hAnsi="Calibri" w:cs="Calibri"/>
          <w:bCs/>
          <w:sz w:val="18"/>
          <w:szCs w:val="18"/>
        </w:rPr>
        <w:tab/>
      </w:r>
      <w:r w:rsidRPr="00505005">
        <w:rPr>
          <w:rFonts w:ascii="Calibri" w:hAnsi="Calibri" w:cs="Calibri"/>
          <w:bCs/>
          <w:sz w:val="18"/>
          <w:szCs w:val="18"/>
        </w:rPr>
        <w:tab/>
        <w:t>-</w:t>
      </w:r>
      <w:r w:rsidR="008121C6">
        <w:rPr>
          <w:rFonts w:ascii="Calibri" w:hAnsi="Calibri" w:cs="Calibri"/>
          <w:bCs/>
          <w:sz w:val="18"/>
          <w:szCs w:val="18"/>
        </w:rPr>
        <w:tab/>
      </w:r>
      <w:r w:rsidR="008121C6">
        <w:rPr>
          <w:rFonts w:ascii="Calibri" w:hAnsi="Calibri" w:cs="Calibri"/>
          <w:bCs/>
          <w:sz w:val="18"/>
          <w:szCs w:val="18"/>
        </w:rPr>
        <w:tab/>
      </w:r>
      <w:r w:rsidRPr="00505005">
        <w:rPr>
          <w:rFonts w:ascii="Calibri" w:hAnsi="Calibri" w:cs="Calibri"/>
          <w:bCs/>
          <w:sz w:val="18"/>
          <w:szCs w:val="18"/>
        </w:rPr>
        <w:t>Ladies</w:t>
      </w:r>
      <w:r w:rsidRPr="00505005">
        <w:rPr>
          <w:rFonts w:ascii="Calibri" w:hAnsi="Calibri" w:cs="Calibri"/>
          <w:bCs/>
          <w:sz w:val="18"/>
          <w:szCs w:val="18"/>
        </w:rPr>
        <w:tab/>
      </w:r>
      <w:r w:rsidRPr="00505005">
        <w:rPr>
          <w:rFonts w:ascii="Calibri" w:hAnsi="Calibri" w:cs="Calibri"/>
          <w:bCs/>
          <w:sz w:val="18"/>
          <w:szCs w:val="18"/>
        </w:rPr>
        <w:tab/>
        <w:t>45</w:t>
      </w:r>
    </w:p>
    <w:p w14:paraId="504F1587" w14:textId="77777777" w:rsidR="00166DA5" w:rsidRPr="00505005" w:rsidRDefault="00166DA5" w:rsidP="00573478">
      <w:pPr>
        <w:ind w:left="567"/>
        <w:outlineLvl w:val="0"/>
        <w:rPr>
          <w:rFonts w:ascii="Calibri" w:hAnsi="Calibri" w:cs="Calibri"/>
          <w:bCs/>
          <w:sz w:val="18"/>
          <w:szCs w:val="18"/>
        </w:rPr>
      </w:pPr>
    </w:p>
    <w:p w14:paraId="04F9C492" w14:textId="77777777" w:rsidR="004A73BC" w:rsidRPr="00B463F3" w:rsidRDefault="00E6569C" w:rsidP="00B463F3">
      <w:pPr>
        <w:outlineLvl w:val="0"/>
        <w:rPr>
          <w:rFonts w:ascii="Calibri" w:hAnsi="Calibri" w:cs="Calibri"/>
          <w:b/>
          <w:bCs/>
          <w:sz w:val="22"/>
          <w:szCs w:val="22"/>
        </w:rPr>
      </w:pPr>
      <w:r w:rsidRPr="00B463F3">
        <w:rPr>
          <w:rFonts w:ascii="Calibri" w:hAnsi="Calibri" w:cs="Calibri"/>
          <w:b/>
          <w:bCs/>
          <w:sz w:val="22"/>
          <w:szCs w:val="22"/>
        </w:rPr>
        <w:t>L</w:t>
      </w:r>
      <w:r w:rsidR="004A73BC" w:rsidRPr="00B463F3">
        <w:rPr>
          <w:rFonts w:ascii="Calibri" w:hAnsi="Calibri" w:cs="Calibri"/>
          <w:b/>
          <w:bCs/>
          <w:sz w:val="22"/>
          <w:szCs w:val="22"/>
        </w:rPr>
        <w:t>OCAL COMPETITIONS</w:t>
      </w:r>
      <w:r w:rsidR="00B463F3">
        <w:rPr>
          <w:rFonts w:ascii="Calibri" w:hAnsi="Calibri" w:cs="Calibri"/>
          <w:b/>
          <w:bCs/>
          <w:sz w:val="22"/>
          <w:szCs w:val="22"/>
        </w:rPr>
        <w:t>:</w:t>
      </w:r>
    </w:p>
    <w:p w14:paraId="7CF6D76C" w14:textId="77777777" w:rsidR="006C5F9A" w:rsidRPr="00505005" w:rsidRDefault="006C5F9A" w:rsidP="00B463F3">
      <w:pPr>
        <w:jc w:val="center"/>
        <w:rPr>
          <w:rFonts w:ascii="Calibri" w:hAnsi="Calibri" w:cs="Calibri"/>
          <w:b/>
          <w:bCs/>
          <w:sz w:val="18"/>
          <w:szCs w:val="18"/>
        </w:rPr>
      </w:pPr>
      <w:r w:rsidRPr="00505005">
        <w:rPr>
          <w:rFonts w:ascii="Calibri" w:hAnsi="Calibri" w:cs="Calibri"/>
          <w:b/>
          <w:bCs/>
          <w:sz w:val="18"/>
          <w:szCs w:val="18"/>
        </w:rPr>
        <w:t>MID-WEEK COMPETITIONS</w:t>
      </w:r>
    </w:p>
    <w:p w14:paraId="24B347E4" w14:textId="77777777" w:rsidR="006C5F9A" w:rsidRPr="00505005" w:rsidRDefault="006C5F9A" w:rsidP="004E654E">
      <w:pPr>
        <w:ind w:left="142"/>
        <w:rPr>
          <w:rFonts w:ascii="Calibri" w:hAnsi="Calibri" w:cs="Calibri"/>
          <w:bCs/>
          <w:sz w:val="18"/>
          <w:szCs w:val="18"/>
        </w:rPr>
      </w:pPr>
      <w:r w:rsidRPr="00505005">
        <w:rPr>
          <w:rFonts w:ascii="Calibri" w:hAnsi="Calibri" w:cs="Calibri"/>
          <w:bCs/>
          <w:sz w:val="18"/>
          <w:szCs w:val="18"/>
        </w:rPr>
        <w:t>Tuesday</w:t>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00F748B9" w:rsidRPr="00505005">
        <w:rPr>
          <w:rFonts w:ascii="Calibri" w:hAnsi="Calibri" w:cs="Calibri"/>
          <w:bCs/>
          <w:sz w:val="18"/>
          <w:szCs w:val="18"/>
        </w:rPr>
        <w:t>Medley:</w:t>
      </w:r>
      <w:r w:rsidR="005C19C8" w:rsidRPr="00505005">
        <w:rPr>
          <w:rFonts w:ascii="Calibri" w:hAnsi="Calibri" w:cs="Calibri"/>
          <w:bCs/>
          <w:sz w:val="18"/>
          <w:szCs w:val="18"/>
        </w:rPr>
        <w:tab/>
      </w:r>
      <w:r w:rsidR="005C19C8" w:rsidRPr="00505005">
        <w:rPr>
          <w:rFonts w:ascii="Calibri" w:hAnsi="Calibri" w:cs="Calibri"/>
          <w:bCs/>
          <w:sz w:val="18"/>
          <w:szCs w:val="18"/>
        </w:rPr>
        <w:tab/>
      </w:r>
      <w:r w:rsidRPr="00505005">
        <w:rPr>
          <w:rFonts w:ascii="Calibri" w:hAnsi="Calibri" w:cs="Calibri"/>
          <w:bCs/>
          <w:sz w:val="18"/>
          <w:szCs w:val="18"/>
        </w:rPr>
        <w:t>9 Hole Pro Shop Event</w:t>
      </w:r>
    </w:p>
    <w:p w14:paraId="0CD9C0D6" w14:textId="77777777" w:rsidR="006C5F9A" w:rsidRPr="00505005" w:rsidRDefault="006C5F9A" w:rsidP="004E654E">
      <w:pPr>
        <w:ind w:left="142"/>
        <w:rPr>
          <w:rFonts w:ascii="Calibri" w:hAnsi="Calibri" w:cs="Calibri"/>
          <w:bCs/>
          <w:sz w:val="18"/>
          <w:szCs w:val="18"/>
        </w:rPr>
      </w:pPr>
      <w:r w:rsidRPr="00505005">
        <w:rPr>
          <w:rFonts w:ascii="Calibri" w:hAnsi="Calibri" w:cs="Calibri"/>
          <w:bCs/>
          <w:sz w:val="18"/>
          <w:szCs w:val="18"/>
        </w:rPr>
        <w:t>Wednesday</w:t>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005C19C8" w:rsidRPr="00505005">
        <w:rPr>
          <w:rFonts w:ascii="Calibri" w:hAnsi="Calibri" w:cs="Calibri"/>
          <w:bCs/>
          <w:sz w:val="18"/>
          <w:szCs w:val="18"/>
        </w:rPr>
        <w:t>Summer:</w:t>
      </w:r>
      <w:r w:rsidR="005C19C8" w:rsidRPr="00505005">
        <w:rPr>
          <w:rFonts w:ascii="Calibri" w:hAnsi="Calibri" w:cs="Calibri"/>
          <w:bCs/>
          <w:sz w:val="18"/>
          <w:szCs w:val="18"/>
        </w:rPr>
        <w:tab/>
      </w:r>
      <w:r w:rsidR="005C19C8" w:rsidRPr="00505005">
        <w:rPr>
          <w:rFonts w:ascii="Calibri" w:hAnsi="Calibri" w:cs="Calibri"/>
          <w:bCs/>
          <w:sz w:val="18"/>
          <w:szCs w:val="18"/>
        </w:rPr>
        <w:tab/>
      </w:r>
      <w:r w:rsidRPr="00505005">
        <w:rPr>
          <w:rFonts w:ascii="Calibri" w:hAnsi="Calibri" w:cs="Calibri"/>
          <w:bCs/>
          <w:sz w:val="18"/>
          <w:szCs w:val="18"/>
        </w:rPr>
        <w:t>4 Person Ambrose</w:t>
      </w:r>
    </w:p>
    <w:p w14:paraId="18C77E67" w14:textId="77777777" w:rsidR="006C5F9A" w:rsidRPr="00505005" w:rsidRDefault="006C5F9A" w:rsidP="004E654E">
      <w:pPr>
        <w:ind w:left="142"/>
        <w:rPr>
          <w:rFonts w:ascii="Calibri" w:hAnsi="Calibri" w:cs="Calibri"/>
          <w:bCs/>
          <w:sz w:val="18"/>
          <w:szCs w:val="18"/>
        </w:rPr>
      </w:pP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r>
      <w:r w:rsidRPr="00505005">
        <w:rPr>
          <w:rFonts w:ascii="Calibri" w:hAnsi="Calibri" w:cs="Calibri"/>
          <w:bCs/>
          <w:sz w:val="18"/>
          <w:szCs w:val="18"/>
        </w:rPr>
        <w:tab/>
        <w:t>Winter:</w:t>
      </w:r>
      <w:r w:rsidR="005C19C8" w:rsidRPr="00505005">
        <w:rPr>
          <w:rFonts w:ascii="Calibri" w:hAnsi="Calibri" w:cs="Calibri"/>
          <w:bCs/>
          <w:sz w:val="18"/>
          <w:szCs w:val="18"/>
        </w:rPr>
        <w:tab/>
      </w:r>
      <w:r w:rsidR="005C19C8" w:rsidRPr="00505005">
        <w:rPr>
          <w:rFonts w:ascii="Calibri" w:hAnsi="Calibri" w:cs="Calibri"/>
          <w:bCs/>
          <w:sz w:val="18"/>
          <w:szCs w:val="18"/>
        </w:rPr>
        <w:tab/>
      </w:r>
      <w:r w:rsidRPr="00505005">
        <w:rPr>
          <w:rFonts w:ascii="Calibri" w:hAnsi="Calibri" w:cs="Calibri"/>
          <w:bCs/>
          <w:sz w:val="18"/>
          <w:szCs w:val="18"/>
        </w:rPr>
        <w:t>Pro Shop Ball Competition</w:t>
      </w:r>
    </w:p>
    <w:p w14:paraId="3848F2C9" w14:textId="77777777" w:rsidR="006C5F9A" w:rsidRPr="00505005" w:rsidRDefault="006C5F9A" w:rsidP="004E654E">
      <w:pPr>
        <w:ind w:left="142"/>
        <w:rPr>
          <w:rFonts w:ascii="Calibri" w:hAnsi="Calibri" w:cs="Calibri"/>
          <w:bCs/>
          <w:sz w:val="18"/>
          <w:szCs w:val="18"/>
        </w:rPr>
      </w:pPr>
    </w:p>
    <w:p w14:paraId="6196D9CA" w14:textId="77777777" w:rsidR="006C5F9A" w:rsidRPr="00DC23AC" w:rsidRDefault="006C5F9A" w:rsidP="004E654E">
      <w:pPr>
        <w:ind w:left="142"/>
        <w:rPr>
          <w:rFonts w:ascii="Calibri" w:hAnsi="Calibri" w:cs="Calibri"/>
          <w:bCs/>
          <w:sz w:val="18"/>
          <w:szCs w:val="18"/>
        </w:rPr>
      </w:pPr>
      <w:r w:rsidRPr="00DC23AC">
        <w:rPr>
          <w:rFonts w:ascii="Calibri" w:hAnsi="Calibri" w:cs="Calibri"/>
          <w:bCs/>
          <w:sz w:val="18"/>
          <w:szCs w:val="18"/>
        </w:rPr>
        <w:t xml:space="preserve">Thursday </w:t>
      </w:r>
      <w:r w:rsidR="00C2366B">
        <w:rPr>
          <w:rFonts w:ascii="Calibri" w:hAnsi="Calibri" w:cs="Calibri"/>
          <w:bCs/>
          <w:sz w:val="18"/>
          <w:szCs w:val="18"/>
        </w:rPr>
        <w:tab/>
      </w:r>
      <w:r w:rsidR="00C2366B">
        <w:rPr>
          <w:rFonts w:ascii="Calibri" w:hAnsi="Calibri" w:cs="Calibri"/>
          <w:bCs/>
          <w:sz w:val="18"/>
          <w:szCs w:val="18"/>
        </w:rPr>
        <w:tab/>
      </w:r>
      <w:r w:rsidR="00C2366B">
        <w:rPr>
          <w:rFonts w:ascii="Calibri" w:hAnsi="Calibri" w:cs="Calibri"/>
          <w:bCs/>
          <w:sz w:val="18"/>
          <w:szCs w:val="18"/>
        </w:rPr>
        <w:tab/>
      </w:r>
      <w:r w:rsidR="00C2366B">
        <w:rPr>
          <w:rFonts w:ascii="Calibri" w:hAnsi="Calibri" w:cs="Calibri"/>
          <w:bCs/>
          <w:sz w:val="18"/>
          <w:szCs w:val="18"/>
        </w:rPr>
        <w:tab/>
      </w:r>
      <w:r w:rsidR="00C2366B">
        <w:rPr>
          <w:rFonts w:ascii="Calibri" w:hAnsi="Calibri" w:cs="Calibri"/>
          <w:bCs/>
          <w:sz w:val="18"/>
          <w:szCs w:val="18"/>
        </w:rPr>
        <w:tab/>
      </w:r>
      <w:r w:rsidRPr="00DC23AC">
        <w:rPr>
          <w:rFonts w:ascii="Calibri" w:hAnsi="Calibri" w:cs="Calibri"/>
          <w:bCs/>
          <w:sz w:val="18"/>
          <w:szCs w:val="18"/>
        </w:rPr>
        <w:t>Veterans, Ladies and Young Guns</w:t>
      </w:r>
    </w:p>
    <w:p w14:paraId="732E133D" w14:textId="77777777" w:rsidR="006C5F9A" w:rsidRPr="00DC23AC" w:rsidRDefault="006C5F9A" w:rsidP="004E654E">
      <w:pPr>
        <w:ind w:left="142"/>
        <w:rPr>
          <w:rFonts w:ascii="Calibri" w:hAnsi="Calibri" w:cs="Calibri"/>
          <w:bCs/>
          <w:noProof/>
          <w:sz w:val="18"/>
          <w:szCs w:val="18"/>
        </w:rPr>
      </w:pPr>
      <w:r w:rsidRPr="00DC23AC">
        <w:rPr>
          <w:rFonts w:ascii="Calibri" w:hAnsi="Calibri" w:cs="Calibri"/>
          <w:bCs/>
          <w:noProof/>
          <w:sz w:val="18"/>
          <w:szCs w:val="18"/>
        </w:rPr>
        <w:tab/>
      </w:r>
      <w:r w:rsidRPr="00DC23AC">
        <w:rPr>
          <w:rFonts w:ascii="Calibri" w:hAnsi="Calibri" w:cs="Calibri"/>
          <w:bCs/>
          <w:noProof/>
          <w:sz w:val="18"/>
          <w:szCs w:val="18"/>
        </w:rPr>
        <w:tab/>
      </w:r>
      <w:r w:rsidRPr="00DC23AC">
        <w:rPr>
          <w:rFonts w:ascii="Calibri" w:hAnsi="Calibri" w:cs="Calibri"/>
          <w:bCs/>
          <w:noProof/>
          <w:sz w:val="18"/>
          <w:szCs w:val="18"/>
        </w:rPr>
        <w:tab/>
      </w:r>
      <w:r w:rsidRPr="00DC23AC">
        <w:rPr>
          <w:rFonts w:ascii="Calibri" w:hAnsi="Calibri" w:cs="Calibri"/>
          <w:bCs/>
          <w:noProof/>
          <w:sz w:val="18"/>
          <w:szCs w:val="18"/>
        </w:rPr>
        <w:tab/>
      </w:r>
      <w:r w:rsidRPr="00DC23AC">
        <w:rPr>
          <w:rFonts w:ascii="Calibri" w:hAnsi="Calibri" w:cs="Calibri"/>
          <w:bCs/>
          <w:noProof/>
          <w:sz w:val="18"/>
          <w:szCs w:val="18"/>
        </w:rPr>
        <w:tab/>
      </w:r>
      <w:r w:rsidRPr="00DC23AC">
        <w:rPr>
          <w:rFonts w:ascii="Calibri" w:hAnsi="Calibri" w:cs="Calibri"/>
          <w:bCs/>
          <w:noProof/>
          <w:sz w:val="18"/>
          <w:szCs w:val="18"/>
        </w:rPr>
        <w:tab/>
      </w:r>
      <w:r w:rsidRPr="00DC23AC">
        <w:rPr>
          <w:rFonts w:ascii="Calibri" w:hAnsi="Calibri" w:cs="Calibri"/>
          <w:bCs/>
          <w:noProof/>
          <w:sz w:val="18"/>
          <w:szCs w:val="18"/>
        </w:rPr>
        <w:tab/>
      </w:r>
      <w:r w:rsidRPr="00DC23AC">
        <w:rPr>
          <w:rFonts w:ascii="Calibri" w:hAnsi="Calibri" w:cs="Calibri"/>
          <w:bCs/>
          <w:noProof/>
          <w:sz w:val="18"/>
          <w:szCs w:val="18"/>
        </w:rPr>
        <w:tab/>
      </w:r>
      <w:r w:rsidRPr="00DC23AC">
        <w:rPr>
          <w:rFonts w:ascii="Calibri" w:hAnsi="Calibri" w:cs="Calibri"/>
          <w:bCs/>
          <w:noProof/>
          <w:sz w:val="18"/>
          <w:szCs w:val="18"/>
        </w:rPr>
        <w:tab/>
      </w:r>
      <w:r w:rsidRPr="00DC23AC">
        <w:rPr>
          <w:rFonts w:ascii="Calibri" w:hAnsi="Calibri" w:cs="Calibri"/>
          <w:bCs/>
          <w:noProof/>
          <w:sz w:val="18"/>
          <w:szCs w:val="18"/>
        </w:rPr>
        <w:tab/>
        <w:t xml:space="preserve">( </w:t>
      </w:r>
      <w:r w:rsidR="004F3DCA">
        <w:rPr>
          <w:rFonts w:ascii="Calibri" w:hAnsi="Calibri" w:cs="Calibri"/>
          <w:bCs/>
          <w:noProof/>
          <w:sz w:val="18"/>
          <w:szCs w:val="18"/>
        </w:rPr>
        <w:t>online bookings</w:t>
      </w:r>
      <w:r w:rsidRPr="00DC23AC">
        <w:rPr>
          <w:rFonts w:ascii="Calibri" w:hAnsi="Calibri" w:cs="Calibri"/>
          <w:bCs/>
          <w:noProof/>
          <w:sz w:val="18"/>
          <w:szCs w:val="18"/>
        </w:rPr>
        <w:t>)</w:t>
      </w:r>
    </w:p>
    <w:p w14:paraId="49A50AD6" w14:textId="77777777" w:rsidR="006C5F9A" w:rsidRPr="00505005" w:rsidRDefault="006C5F9A" w:rsidP="004E654E">
      <w:pPr>
        <w:ind w:left="142"/>
        <w:rPr>
          <w:rFonts w:ascii="Calibri" w:hAnsi="Calibri" w:cs="Calibri"/>
          <w:bCs/>
          <w:noProof/>
          <w:sz w:val="18"/>
          <w:szCs w:val="18"/>
        </w:rPr>
      </w:pPr>
      <w:r w:rsidRPr="00505005">
        <w:rPr>
          <w:rFonts w:ascii="Calibri" w:hAnsi="Calibri" w:cs="Calibri"/>
          <w:bCs/>
          <w:noProof/>
          <w:sz w:val="18"/>
          <w:szCs w:val="18"/>
        </w:rPr>
        <w:t>Friday</w:t>
      </w:r>
      <w:r w:rsidRPr="00505005">
        <w:rPr>
          <w:rFonts w:ascii="Calibri" w:hAnsi="Calibri" w:cs="Calibri"/>
          <w:bCs/>
          <w:noProof/>
          <w:sz w:val="18"/>
          <w:szCs w:val="18"/>
        </w:rPr>
        <w:tab/>
      </w:r>
      <w:r w:rsidRPr="00505005">
        <w:rPr>
          <w:rFonts w:ascii="Calibri" w:hAnsi="Calibri" w:cs="Calibri"/>
          <w:bCs/>
          <w:noProof/>
          <w:sz w:val="18"/>
          <w:szCs w:val="18"/>
        </w:rPr>
        <w:tab/>
      </w:r>
      <w:r w:rsidRPr="00505005">
        <w:rPr>
          <w:rFonts w:ascii="Calibri" w:hAnsi="Calibri" w:cs="Calibri"/>
          <w:bCs/>
          <w:noProof/>
          <w:sz w:val="18"/>
          <w:szCs w:val="18"/>
        </w:rPr>
        <w:tab/>
      </w:r>
      <w:r w:rsidRPr="00505005">
        <w:rPr>
          <w:rFonts w:ascii="Calibri" w:hAnsi="Calibri" w:cs="Calibri"/>
          <w:bCs/>
          <w:noProof/>
          <w:sz w:val="18"/>
          <w:szCs w:val="18"/>
        </w:rPr>
        <w:tab/>
      </w:r>
      <w:r w:rsidRPr="00505005">
        <w:rPr>
          <w:rFonts w:ascii="Calibri" w:hAnsi="Calibri" w:cs="Calibri"/>
          <w:bCs/>
          <w:noProof/>
          <w:sz w:val="18"/>
          <w:szCs w:val="18"/>
        </w:rPr>
        <w:tab/>
      </w:r>
      <w:r w:rsidRPr="00505005">
        <w:rPr>
          <w:rFonts w:ascii="Calibri" w:hAnsi="Calibri" w:cs="Calibri"/>
          <w:bCs/>
          <w:noProof/>
          <w:sz w:val="18"/>
          <w:szCs w:val="18"/>
        </w:rPr>
        <w:tab/>
      </w:r>
      <w:r w:rsidRPr="00505005">
        <w:rPr>
          <w:rFonts w:ascii="Calibri" w:hAnsi="Calibri" w:cs="Calibri"/>
          <w:bCs/>
          <w:noProof/>
          <w:sz w:val="18"/>
          <w:szCs w:val="18"/>
        </w:rPr>
        <w:tab/>
        <w:t>9 Hole Pro Shop Event.</w:t>
      </w:r>
    </w:p>
    <w:p w14:paraId="5B9DA15C" w14:textId="77777777" w:rsidR="00BF030D" w:rsidRPr="00505005" w:rsidRDefault="00BF030D" w:rsidP="004E654E">
      <w:pPr>
        <w:ind w:left="142"/>
        <w:rPr>
          <w:rFonts w:ascii="Calibri" w:hAnsi="Calibri" w:cs="Calibri"/>
          <w:b/>
          <w:bCs/>
          <w:noProof/>
          <w:sz w:val="18"/>
          <w:szCs w:val="18"/>
        </w:rPr>
      </w:pPr>
    </w:p>
    <w:p w14:paraId="49443CA9" w14:textId="77777777" w:rsidR="006C5F9A" w:rsidRPr="00505005" w:rsidRDefault="006C5F9A" w:rsidP="004E654E">
      <w:pPr>
        <w:ind w:left="142"/>
        <w:rPr>
          <w:rFonts w:ascii="Calibri" w:hAnsi="Calibri" w:cs="Calibri"/>
          <w:b/>
          <w:bCs/>
          <w:noProof/>
          <w:sz w:val="18"/>
          <w:szCs w:val="18"/>
        </w:rPr>
      </w:pPr>
      <w:r w:rsidRPr="00505005">
        <w:rPr>
          <w:rFonts w:ascii="Calibri" w:hAnsi="Calibri" w:cs="Calibri"/>
          <w:b/>
          <w:bCs/>
          <w:noProof/>
          <w:sz w:val="18"/>
          <w:szCs w:val="18"/>
        </w:rPr>
        <w:t>These competitions are subject to change – all players are required to report to the Proshop before entering the course</w:t>
      </w:r>
      <w:r w:rsidR="00484252" w:rsidRPr="00505005">
        <w:rPr>
          <w:rFonts w:ascii="Calibri" w:hAnsi="Calibri" w:cs="Calibri"/>
          <w:b/>
          <w:bCs/>
          <w:noProof/>
          <w:sz w:val="18"/>
          <w:szCs w:val="18"/>
        </w:rPr>
        <w:t>.</w:t>
      </w:r>
    </w:p>
    <w:p w14:paraId="59D7EAFF" w14:textId="77777777" w:rsidR="00A26E47" w:rsidRDefault="00A26E47" w:rsidP="004E654E">
      <w:pPr>
        <w:ind w:left="142"/>
        <w:rPr>
          <w:rFonts w:ascii="Calibri" w:hAnsi="Calibri" w:cs="Calibri"/>
          <w:b/>
          <w:bCs/>
          <w:noProof/>
          <w:sz w:val="18"/>
          <w:szCs w:val="18"/>
        </w:rPr>
      </w:pPr>
    </w:p>
    <w:p w14:paraId="6FCC461F" w14:textId="77777777" w:rsidR="00EE04B0" w:rsidRDefault="00EE04B0" w:rsidP="004E654E">
      <w:pPr>
        <w:ind w:left="142"/>
        <w:rPr>
          <w:rFonts w:ascii="Calibri" w:hAnsi="Calibri" w:cs="Calibri"/>
          <w:b/>
          <w:bCs/>
          <w:noProof/>
          <w:sz w:val="18"/>
          <w:szCs w:val="18"/>
        </w:rPr>
      </w:pPr>
    </w:p>
    <w:p w14:paraId="4B5F1D0A" w14:textId="77777777" w:rsidR="006C5F9A" w:rsidRPr="00505005" w:rsidRDefault="006C5F9A" w:rsidP="004E654E">
      <w:pPr>
        <w:ind w:left="142"/>
        <w:rPr>
          <w:rFonts w:ascii="Calibri" w:hAnsi="Calibri" w:cs="Calibri"/>
          <w:b/>
          <w:bCs/>
          <w:noProof/>
          <w:sz w:val="18"/>
          <w:szCs w:val="18"/>
        </w:rPr>
      </w:pPr>
      <w:r w:rsidRPr="00505005">
        <w:rPr>
          <w:rFonts w:ascii="Calibri" w:hAnsi="Calibri" w:cs="Calibri"/>
          <w:b/>
          <w:bCs/>
          <w:noProof/>
          <w:sz w:val="18"/>
          <w:szCs w:val="18"/>
        </w:rPr>
        <w:t>WEEKEND COMPETITIONS</w:t>
      </w:r>
      <w:r w:rsidR="00B04E1E" w:rsidRPr="00505005">
        <w:rPr>
          <w:rFonts w:ascii="Calibri" w:hAnsi="Calibri" w:cs="Calibri"/>
          <w:b/>
          <w:bCs/>
          <w:noProof/>
          <w:sz w:val="18"/>
          <w:szCs w:val="18"/>
        </w:rPr>
        <w:t>.</w:t>
      </w:r>
    </w:p>
    <w:p w14:paraId="1AE9F1C3" w14:textId="77777777" w:rsidR="00597514" w:rsidRPr="00505005" w:rsidRDefault="006C5F9A" w:rsidP="004E654E">
      <w:pPr>
        <w:ind w:left="142"/>
        <w:jc w:val="both"/>
        <w:rPr>
          <w:rFonts w:ascii="Calibri" w:hAnsi="Calibri" w:cs="Calibri"/>
          <w:b/>
          <w:bCs/>
          <w:noProof/>
          <w:sz w:val="18"/>
          <w:szCs w:val="18"/>
        </w:rPr>
      </w:pPr>
      <w:r w:rsidRPr="00505005">
        <w:rPr>
          <w:rFonts w:ascii="Calibri" w:hAnsi="Calibri" w:cs="Calibri"/>
          <w:b/>
          <w:bCs/>
          <w:noProof/>
          <w:sz w:val="18"/>
          <w:szCs w:val="18"/>
        </w:rPr>
        <w:t>Membe</w:t>
      </w:r>
      <w:r w:rsidR="00484252" w:rsidRPr="00505005">
        <w:rPr>
          <w:rFonts w:ascii="Calibri" w:hAnsi="Calibri" w:cs="Calibri"/>
          <w:b/>
          <w:bCs/>
          <w:noProof/>
          <w:sz w:val="18"/>
          <w:szCs w:val="18"/>
        </w:rPr>
        <w:t xml:space="preserve">rs are advised that </w:t>
      </w:r>
      <w:r w:rsidR="00467190" w:rsidRPr="00505005">
        <w:rPr>
          <w:rFonts w:ascii="Calibri" w:hAnsi="Calibri" w:cs="Calibri"/>
          <w:b/>
          <w:bCs/>
          <w:noProof/>
          <w:sz w:val="18"/>
          <w:szCs w:val="18"/>
        </w:rPr>
        <w:t xml:space="preserve">computerised </w:t>
      </w:r>
      <w:r w:rsidR="00484252" w:rsidRPr="00505005">
        <w:rPr>
          <w:rFonts w:ascii="Calibri" w:hAnsi="Calibri" w:cs="Calibri"/>
          <w:b/>
          <w:bCs/>
          <w:noProof/>
          <w:sz w:val="18"/>
          <w:szCs w:val="18"/>
        </w:rPr>
        <w:t>Nomination</w:t>
      </w:r>
      <w:r w:rsidR="00B463F3">
        <w:rPr>
          <w:rFonts w:ascii="Calibri" w:hAnsi="Calibri" w:cs="Calibri"/>
          <w:b/>
          <w:bCs/>
          <w:noProof/>
          <w:sz w:val="18"/>
          <w:szCs w:val="18"/>
        </w:rPr>
        <w:t>s</w:t>
      </w:r>
      <w:r w:rsidR="00484252" w:rsidRPr="00505005">
        <w:rPr>
          <w:rFonts w:ascii="Calibri" w:hAnsi="Calibri" w:cs="Calibri"/>
          <w:b/>
          <w:bCs/>
          <w:noProof/>
          <w:sz w:val="18"/>
          <w:szCs w:val="18"/>
        </w:rPr>
        <w:t xml:space="preserve"> </w:t>
      </w:r>
      <w:r w:rsidR="001B7911">
        <w:rPr>
          <w:rFonts w:ascii="Calibri" w:hAnsi="Calibri" w:cs="Calibri"/>
          <w:b/>
          <w:bCs/>
          <w:noProof/>
          <w:sz w:val="18"/>
          <w:szCs w:val="18"/>
        </w:rPr>
        <w:t>are only via  online f</w:t>
      </w:r>
      <w:r w:rsidRPr="00505005">
        <w:rPr>
          <w:rFonts w:ascii="Calibri" w:hAnsi="Calibri" w:cs="Calibri"/>
          <w:b/>
          <w:bCs/>
          <w:noProof/>
          <w:sz w:val="18"/>
          <w:szCs w:val="18"/>
        </w:rPr>
        <w:t xml:space="preserve">or all </w:t>
      </w:r>
      <w:r w:rsidR="00597514" w:rsidRPr="00505005">
        <w:rPr>
          <w:rFonts w:ascii="Calibri" w:hAnsi="Calibri" w:cs="Calibri"/>
          <w:b/>
          <w:bCs/>
          <w:noProof/>
          <w:sz w:val="18"/>
          <w:szCs w:val="18"/>
        </w:rPr>
        <w:t>competition</w:t>
      </w:r>
      <w:r w:rsidRPr="00505005">
        <w:rPr>
          <w:rFonts w:ascii="Calibri" w:hAnsi="Calibri" w:cs="Calibri"/>
          <w:b/>
          <w:bCs/>
          <w:noProof/>
          <w:sz w:val="18"/>
          <w:szCs w:val="18"/>
        </w:rPr>
        <w:t xml:space="preserve"> rounds</w:t>
      </w:r>
      <w:r w:rsidR="001B7911">
        <w:rPr>
          <w:rFonts w:ascii="Calibri" w:hAnsi="Calibri" w:cs="Calibri"/>
          <w:b/>
          <w:bCs/>
          <w:noProof/>
          <w:sz w:val="18"/>
          <w:szCs w:val="18"/>
        </w:rPr>
        <w:t xml:space="preserve">. </w:t>
      </w:r>
      <w:r w:rsidR="00597514" w:rsidRPr="00505005">
        <w:rPr>
          <w:rFonts w:ascii="Calibri" w:hAnsi="Calibri" w:cs="Calibri"/>
          <w:b/>
          <w:bCs/>
          <w:noProof/>
          <w:sz w:val="18"/>
          <w:szCs w:val="18"/>
        </w:rPr>
        <w:t>Members are responsible for entering their scores on the touch scre</w:t>
      </w:r>
      <w:r w:rsidR="007D12B7" w:rsidRPr="00505005">
        <w:rPr>
          <w:rFonts w:ascii="Calibri" w:hAnsi="Calibri" w:cs="Calibri"/>
          <w:b/>
          <w:bCs/>
          <w:noProof/>
          <w:sz w:val="18"/>
          <w:szCs w:val="18"/>
        </w:rPr>
        <w:t>e</w:t>
      </w:r>
      <w:r w:rsidR="00597514" w:rsidRPr="00505005">
        <w:rPr>
          <w:rFonts w:ascii="Calibri" w:hAnsi="Calibri" w:cs="Calibri"/>
          <w:b/>
          <w:bCs/>
          <w:noProof/>
          <w:sz w:val="18"/>
          <w:szCs w:val="18"/>
        </w:rPr>
        <w:t>n</w:t>
      </w:r>
      <w:r w:rsidR="006C70A3" w:rsidRPr="00505005">
        <w:rPr>
          <w:rFonts w:ascii="Calibri" w:hAnsi="Calibri" w:cs="Calibri"/>
          <w:b/>
          <w:bCs/>
          <w:noProof/>
          <w:sz w:val="18"/>
          <w:szCs w:val="18"/>
        </w:rPr>
        <w:t xml:space="preserve"> located at Captain’s Corner</w:t>
      </w:r>
      <w:r w:rsidR="00597514" w:rsidRPr="00505005">
        <w:rPr>
          <w:rFonts w:ascii="Calibri" w:hAnsi="Calibri" w:cs="Calibri"/>
          <w:b/>
          <w:bCs/>
          <w:noProof/>
          <w:sz w:val="18"/>
          <w:szCs w:val="18"/>
        </w:rPr>
        <w:t>.</w:t>
      </w:r>
    </w:p>
    <w:p w14:paraId="65718583" w14:textId="4F1BCE4D" w:rsidR="00685F45" w:rsidRDefault="001B7911" w:rsidP="00685F45">
      <w:pPr>
        <w:ind w:left="142"/>
        <w:jc w:val="both"/>
        <w:rPr>
          <w:rFonts w:ascii="Calibri" w:hAnsi="Calibri" w:cs="Calibri"/>
          <w:b/>
          <w:bCs/>
          <w:sz w:val="18"/>
          <w:szCs w:val="18"/>
        </w:rPr>
      </w:pPr>
      <w:r>
        <w:rPr>
          <w:rFonts w:ascii="Calibri" w:hAnsi="Calibri" w:cs="Calibri"/>
          <w:b/>
          <w:bCs/>
          <w:sz w:val="18"/>
          <w:szCs w:val="18"/>
        </w:rPr>
        <w:t>N</w:t>
      </w:r>
      <w:r w:rsidR="006C5F9A" w:rsidRPr="00505005">
        <w:rPr>
          <w:rFonts w:ascii="Calibri" w:hAnsi="Calibri" w:cs="Calibri"/>
          <w:b/>
          <w:bCs/>
          <w:sz w:val="18"/>
          <w:szCs w:val="18"/>
        </w:rPr>
        <w:t xml:space="preserve">ominations should be made </w:t>
      </w:r>
      <w:r w:rsidR="00DC23AC">
        <w:rPr>
          <w:rFonts w:ascii="Calibri" w:hAnsi="Calibri" w:cs="Calibri"/>
          <w:b/>
          <w:bCs/>
          <w:sz w:val="18"/>
          <w:szCs w:val="18"/>
        </w:rPr>
        <w:t xml:space="preserve">well </w:t>
      </w:r>
      <w:r w:rsidR="006C5F9A" w:rsidRPr="00505005">
        <w:rPr>
          <w:rFonts w:ascii="Calibri" w:hAnsi="Calibri" w:cs="Calibri"/>
          <w:b/>
          <w:bCs/>
          <w:sz w:val="18"/>
          <w:szCs w:val="18"/>
        </w:rPr>
        <w:t>in advance</w:t>
      </w:r>
      <w:r w:rsidR="00BE6951">
        <w:rPr>
          <w:rFonts w:ascii="Calibri" w:hAnsi="Calibri" w:cs="Calibri"/>
          <w:b/>
          <w:bCs/>
          <w:sz w:val="18"/>
          <w:szCs w:val="18"/>
        </w:rPr>
        <w:t xml:space="preserve"> via online booking</w:t>
      </w:r>
      <w:r w:rsidR="00090E8A">
        <w:rPr>
          <w:rFonts w:ascii="Calibri" w:hAnsi="Calibri" w:cs="Calibri"/>
          <w:b/>
          <w:bCs/>
          <w:sz w:val="18"/>
          <w:szCs w:val="18"/>
        </w:rPr>
        <w:t>,</w:t>
      </w:r>
      <w:r w:rsidR="006C5F9A" w:rsidRPr="00505005">
        <w:rPr>
          <w:rFonts w:ascii="Calibri" w:hAnsi="Calibri" w:cs="Calibri"/>
          <w:b/>
          <w:bCs/>
          <w:sz w:val="18"/>
          <w:szCs w:val="18"/>
        </w:rPr>
        <w:t xml:space="preserve"> although telephone nominations will be accepted on the day of play at the discr</w:t>
      </w:r>
      <w:r w:rsidR="0051484A" w:rsidRPr="00505005">
        <w:rPr>
          <w:rFonts w:ascii="Calibri" w:hAnsi="Calibri" w:cs="Calibri"/>
          <w:b/>
          <w:bCs/>
          <w:sz w:val="18"/>
          <w:szCs w:val="18"/>
        </w:rPr>
        <w:t xml:space="preserve">etion of the </w:t>
      </w:r>
      <w:r>
        <w:rPr>
          <w:rFonts w:ascii="Calibri" w:hAnsi="Calibri" w:cs="Calibri"/>
          <w:b/>
          <w:bCs/>
          <w:sz w:val="18"/>
          <w:szCs w:val="18"/>
        </w:rPr>
        <w:t xml:space="preserve">Pro Shop </w:t>
      </w:r>
      <w:proofErr w:type="gramStart"/>
      <w:r>
        <w:rPr>
          <w:rFonts w:ascii="Calibri" w:hAnsi="Calibri" w:cs="Calibri"/>
          <w:b/>
          <w:bCs/>
          <w:sz w:val="18"/>
          <w:szCs w:val="18"/>
        </w:rPr>
        <w:t>Staff  (</w:t>
      </w:r>
      <w:proofErr w:type="gramEnd"/>
      <w:r w:rsidR="0051484A" w:rsidRPr="00505005">
        <w:rPr>
          <w:rFonts w:ascii="Calibri" w:hAnsi="Calibri" w:cs="Calibri"/>
          <w:b/>
          <w:bCs/>
          <w:sz w:val="18"/>
          <w:szCs w:val="18"/>
        </w:rPr>
        <w:t>02 67 52 1480</w:t>
      </w:r>
      <w:r w:rsidR="00090E8A">
        <w:rPr>
          <w:rFonts w:ascii="Calibri" w:hAnsi="Calibri" w:cs="Calibri"/>
          <w:b/>
          <w:bCs/>
          <w:sz w:val="18"/>
          <w:szCs w:val="18"/>
        </w:rPr>
        <w:t>)</w:t>
      </w:r>
      <w:r w:rsidR="00685F45">
        <w:rPr>
          <w:rFonts w:ascii="Calibri" w:hAnsi="Calibri" w:cs="Calibri"/>
          <w:b/>
          <w:bCs/>
          <w:sz w:val="18"/>
          <w:szCs w:val="18"/>
        </w:rPr>
        <w:br w:type="page"/>
      </w:r>
    </w:p>
    <w:p w14:paraId="0C381955" w14:textId="2489EEC8" w:rsidR="00FB2939" w:rsidRDefault="008905EA" w:rsidP="00C0425B">
      <w:pPr>
        <w:ind w:left="142"/>
        <w:jc w:val="both"/>
        <w:rPr>
          <w:rFonts w:ascii="Calibri" w:hAnsi="Calibri" w:cs="Calibri"/>
          <w:b/>
          <w:bCs/>
          <w:sz w:val="18"/>
          <w:szCs w:val="18"/>
        </w:rPr>
      </w:pPr>
      <w:r>
        <w:rPr>
          <w:rFonts w:ascii="Calibri" w:hAnsi="Calibri" w:cs="Calibri"/>
          <w:b/>
          <w:bCs/>
          <w:noProof/>
          <w:sz w:val="18"/>
          <w:szCs w:val="18"/>
        </w:rPr>
        <w:lastRenderedPageBreak/>
        <mc:AlternateContent>
          <mc:Choice Requires="wps">
            <w:drawing>
              <wp:anchor distT="0" distB="0" distL="114300" distR="114300" simplePos="0" relativeHeight="251771392" behindDoc="1" locked="0" layoutInCell="1" allowOverlap="1" wp14:anchorId="5A9A2FD8" wp14:editId="5C9B8559">
                <wp:simplePos x="0" y="0"/>
                <wp:positionH relativeFrom="column">
                  <wp:posOffset>147320</wp:posOffset>
                </wp:positionH>
                <wp:positionV relativeFrom="paragraph">
                  <wp:posOffset>2540</wp:posOffset>
                </wp:positionV>
                <wp:extent cx="2880360" cy="624840"/>
                <wp:effectExtent l="0" t="0" r="15240" b="22860"/>
                <wp:wrapNone/>
                <wp:docPr id="149" name="Rectangle: Rounded Corners 149"/>
                <wp:cNvGraphicFramePr/>
                <a:graphic xmlns:a="http://schemas.openxmlformats.org/drawingml/2006/main">
                  <a:graphicData uri="http://schemas.microsoft.com/office/word/2010/wordprocessingShape">
                    <wps:wsp>
                      <wps:cNvSpPr/>
                      <wps:spPr>
                        <a:xfrm>
                          <a:off x="0" y="0"/>
                          <a:ext cx="2880360" cy="624840"/>
                        </a:xfrm>
                        <a:prstGeom prst="roundRect">
                          <a:avLst/>
                        </a:prstGeom>
                        <a:solidFill>
                          <a:srgbClr val="92D050"/>
                        </a:solidFill>
                        <a:ln>
                          <a:solidFill>
                            <a:srgbClr val="00B050"/>
                          </a:solidFill>
                        </a:ln>
                        <a:effectLst>
                          <a:softEdge rad="1016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A74DB9" id="Rectangle: Rounded Corners 149" o:spid="_x0000_s1026" style="position:absolute;margin-left:11.6pt;margin-top:.2pt;width:226.8pt;height:49.2pt;z-index:-251545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" fillcolor="#92d050" strokecolor="#00b050" strokeweight="2pt"/>
            </w:pict>
          </mc:Fallback>
        </mc:AlternateContent>
      </w:r>
    </w:p>
    <w:p w14:paraId="62EECBF0" w14:textId="77CF724A" w:rsidR="00273E1A" w:rsidRPr="008905EA" w:rsidRDefault="008905EA" w:rsidP="00273E1A">
      <w:pPr>
        <w:spacing w:line="240" w:lineRule="auto"/>
        <w:rPr>
          <w:rFonts w:ascii="Calibri" w:hAnsi="Calibri" w:cs="Calibri"/>
          <w:b/>
          <w:bCs/>
          <w:sz w:val="44"/>
          <w:szCs w:val="44"/>
        </w:rPr>
      </w:pPr>
      <w:r>
        <w:rPr>
          <w:rFonts w:ascii="Calibri" w:hAnsi="Calibri" w:cs="Calibri"/>
          <w:b/>
          <w:bCs/>
          <w:sz w:val="44"/>
          <w:szCs w:val="44"/>
        </w:rPr>
        <w:t xml:space="preserve">            </w:t>
      </w:r>
      <w:r w:rsidRPr="008905EA">
        <w:rPr>
          <w:rFonts w:ascii="Calibri" w:hAnsi="Calibri" w:cs="Calibri"/>
          <w:b/>
          <w:bCs/>
          <w:sz w:val="44"/>
          <w:szCs w:val="44"/>
        </w:rPr>
        <w:t xml:space="preserve"> Subscriptions</w:t>
      </w:r>
    </w:p>
    <w:p w14:paraId="7E129591" w14:textId="77777777" w:rsidR="00273E1A" w:rsidRDefault="00273E1A" w:rsidP="00273E1A">
      <w:pPr>
        <w:spacing w:line="240" w:lineRule="auto"/>
        <w:rPr>
          <w:rFonts w:ascii="Calibri" w:hAnsi="Calibri" w:cs="Calibri"/>
          <w:b/>
          <w:bCs/>
          <w:sz w:val="18"/>
          <w:szCs w:val="18"/>
        </w:rPr>
      </w:pPr>
    </w:p>
    <w:p w14:paraId="2A00E4A5" w14:textId="77777777" w:rsidR="00273E1A" w:rsidRDefault="00273E1A" w:rsidP="00273E1A">
      <w:pPr>
        <w:spacing w:line="240" w:lineRule="auto"/>
        <w:rPr>
          <w:rFonts w:ascii="Calibri" w:hAnsi="Calibri" w:cs="Calibri"/>
          <w:b/>
          <w:bCs/>
          <w:sz w:val="18"/>
          <w:szCs w:val="18"/>
        </w:rPr>
      </w:pPr>
    </w:p>
    <w:p w14:paraId="7F506947" w14:textId="77777777" w:rsidR="00AD0EA9" w:rsidRDefault="00AD0EA9" w:rsidP="00AD0EA9">
      <w:pPr>
        <w:outlineLvl w:val="0"/>
        <w:rPr>
          <w:rFonts w:ascii="Calibri" w:hAnsi="Calibri" w:cs="Calibri"/>
          <w:b/>
          <w:bCs/>
          <w:sz w:val="20"/>
          <w:szCs w:val="20"/>
        </w:rPr>
      </w:pPr>
      <w:r w:rsidRPr="00AD0EA9">
        <w:rPr>
          <w:rFonts w:ascii="Calibri" w:hAnsi="Calibri" w:cs="Calibri"/>
          <w:b/>
          <w:bCs/>
          <w:sz w:val="20"/>
          <w:szCs w:val="20"/>
        </w:rPr>
        <w:t xml:space="preserve">The Financial Year for all members is from the </w:t>
      </w:r>
      <w:proofErr w:type="gramStart"/>
      <w:r w:rsidRPr="00AD0EA9">
        <w:rPr>
          <w:rFonts w:ascii="Calibri" w:hAnsi="Calibri" w:cs="Calibri"/>
          <w:b/>
          <w:bCs/>
          <w:sz w:val="20"/>
          <w:szCs w:val="20"/>
        </w:rPr>
        <w:t>1</w:t>
      </w:r>
      <w:r w:rsidRPr="00AD0EA9">
        <w:rPr>
          <w:rFonts w:ascii="Calibri" w:hAnsi="Calibri" w:cs="Calibri"/>
          <w:b/>
          <w:bCs/>
          <w:sz w:val="20"/>
          <w:szCs w:val="20"/>
          <w:vertAlign w:val="superscript"/>
        </w:rPr>
        <w:t>st</w:t>
      </w:r>
      <w:proofErr w:type="gramEnd"/>
      <w:r w:rsidRPr="00AD0EA9">
        <w:rPr>
          <w:rFonts w:ascii="Calibri" w:hAnsi="Calibri" w:cs="Calibri"/>
          <w:b/>
          <w:bCs/>
          <w:sz w:val="20"/>
          <w:szCs w:val="20"/>
        </w:rPr>
        <w:t xml:space="preserve"> August to 31</w:t>
      </w:r>
      <w:r w:rsidRPr="00AD0EA9">
        <w:rPr>
          <w:rFonts w:ascii="Calibri" w:hAnsi="Calibri" w:cs="Calibri"/>
          <w:b/>
          <w:bCs/>
          <w:sz w:val="20"/>
          <w:szCs w:val="20"/>
          <w:vertAlign w:val="superscript"/>
        </w:rPr>
        <w:t>st</w:t>
      </w:r>
      <w:r w:rsidRPr="00AD0EA9">
        <w:rPr>
          <w:rFonts w:ascii="Calibri" w:hAnsi="Calibri" w:cs="Calibri"/>
          <w:b/>
          <w:bCs/>
          <w:sz w:val="20"/>
          <w:szCs w:val="20"/>
        </w:rPr>
        <w:t xml:space="preserve"> July. </w:t>
      </w:r>
    </w:p>
    <w:p w14:paraId="4AE3B2BE" w14:textId="77777777" w:rsidR="00AD0EA9" w:rsidRDefault="00AD0EA9" w:rsidP="00AD0EA9">
      <w:pPr>
        <w:outlineLvl w:val="0"/>
        <w:rPr>
          <w:rFonts w:ascii="Calibri" w:hAnsi="Calibri" w:cs="Calibri"/>
          <w:b/>
          <w:bCs/>
          <w:sz w:val="20"/>
          <w:szCs w:val="20"/>
        </w:rPr>
      </w:pPr>
    </w:p>
    <w:p w14:paraId="1C4CF6DF" w14:textId="77777777" w:rsidR="00D5034A" w:rsidRDefault="00AD0EA9" w:rsidP="00AD0EA9">
      <w:pPr>
        <w:outlineLvl w:val="0"/>
        <w:rPr>
          <w:rFonts w:ascii="Calibri" w:hAnsi="Calibri" w:cs="Calibri"/>
          <w:b/>
          <w:bCs/>
          <w:sz w:val="20"/>
          <w:szCs w:val="20"/>
        </w:rPr>
      </w:pPr>
      <w:r w:rsidRPr="00AD0EA9">
        <w:rPr>
          <w:rFonts w:ascii="Calibri" w:hAnsi="Calibri" w:cs="Calibri"/>
          <w:b/>
          <w:bCs/>
          <w:sz w:val="20"/>
          <w:szCs w:val="20"/>
        </w:rPr>
        <w:t>Subscriptions are due and payable by 31st August</w:t>
      </w:r>
      <w:r w:rsidR="00D5034A">
        <w:rPr>
          <w:rFonts w:ascii="Calibri" w:hAnsi="Calibri" w:cs="Calibri"/>
          <w:b/>
          <w:bCs/>
          <w:sz w:val="20"/>
          <w:szCs w:val="20"/>
        </w:rPr>
        <w:t xml:space="preserve">, </w:t>
      </w:r>
    </w:p>
    <w:p w14:paraId="4FA7864D" w14:textId="77777777" w:rsidR="00AD0EA9" w:rsidRPr="00AD0EA9" w:rsidRDefault="00AD0EA9" w:rsidP="00AD0EA9">
      <w:pPr>
        <w:outlineLvl w:val="0"/>
        <w:rPr>
          <w:rFonts w:ascii="Calibri" w:hAnsi="Calibri" w:cs="Calibri"/>
          <w:b/>
          <w:bCs/>
          <w:sz w:val="20"/>
          <w:szCs w:val="20"/>
        </w:rPr>
      </w:pPr>
      <w:r w:rsidRPr="00AD0EA9">
        <w:rPr>
          <w:rFonts w:ascii="Calibri" w:hAnsi="Calibri" w:cs="Calibri"/>
          <w:b/>
          <w:bCs/>
          <w:sz w:val="20"/>
          <w:szCs w:val="20"/>
        </w:rPr>
        <w:t xml:space="preserve">as determined in the current By-Laws. </w:t>
      </w:r>
    </w:p>
    <w:p w14:paraId="68D82823" w14:textId="77777777" w:rsidR="00965104" w:rsidRDefault="00AD0EA9" w:rsidP="00B463F3">
      <w:pPr>
        <w:rPr>
          <w:rFonts w:ascii="Lucida Calligraphy" w:hAnsi="Lucida Calligraphy" w:cs="Century Gothic"/>
          <w:b/>
          <w:bCs/>
          <w:noProof/>
          <w:sz w:val="20"/>
          <w:szCs w:val="20"/>
        </w:rPr>
      </w:pPr>
      <w:r w:rsidRPr="00AD0EA9">
        <w:rPr>
          <w:rFonts w:ascii="Calibri" w:hAnsi="Calibri" w:cs="Calibri"/>
          <w:b/>
          <w:bCs/>
          <w:sz w:val="20"/>
          <w:szCs w:val="20"/>
        </w:rPr>
        <w:t xml:space="preserve">Members who are in arrears </w:t>
      </w:r>
      <w:r w:rsidR="00881279" w:rsidRPr="00AD0EA9">
        <w:rPr>
          <w:rFonts w:ascii="Calibri" w:hAnsi="Calibri" w:cs="Calibri"/>
          <w:b/>
          <w:bCs/>
          <w:sz w:val="20"/>
          <w:szCs w:val="20"/>
        </w:rPr>
        <w:t>regarding</w:t>
      </w:r>
      <w:r w:rsidRPr="00AD0EA9">
        <w:rPr>
          <w:rFonts w:ascii="Calibri" w:hAnsi="Calibri" w:cs="Calibri"/>
          <w:b/>
          <w:bCs/>
          <w:sz w:val="20"/>
          <w:szCs w:val="20"/>
        </w:rPr>
        <w:t xml:space="preserve"> payment of fees cannot retain membership privileges and cannot take part in Club Golf Competitions.</w:t>
      </w:r>
      <w:r w:rsidR="00965104" w:rsidRPr="00965104">
        <w:rPr>
          <w:rFonts w:ascii="Lucida Calligraphy" w:hAnsi="Lucida Calligraphy" w:cs="Century Gothic"/>
          <w:b/>
          <w:bCs/>
          <w:noProof/>
          <w:sz w:val="20"/>
          <w:szCs w:val="20"/>
        </w:rPr>
        <w:t xml:space="preserve"> </w:t>
      </w:r>
    </w:p>
    <w:p w14:paraId="4788C3B2" w14:textId="77777777" w:rsidR="00965104" w:rsidRDefault="00965104" w:rsidP="00965104">
      <w:pPr>
        <w:jc w:val="center"/>
        <w:rPr>
          <w:rFonts w:ascii="Calibri" w:hAnsi="Calibri" w:cs="Calibri"/>
          <w:b/>
          <w:bCs/>
          <w:sz w:val="18"/>
          <w:szCs w:val="18"/>
        </w:rPr>
      </w:pPr>
    </w:p>
    <w:p w14:paraId="64C85C9A" w14:textId="77777777" w:rsidR="00965104" w:rsidRDefault="00965104" w:rsidP="00965104">
      <w:pPr>
        <w:jc w:val="center"/>
        <w:rPr>
          <w:rFonts w:ascii="Calibri" w:hAnsi="Calibri" w:cs="Calibri"/>
          <w:bCs/>
          <w:sz w:val="18"/>
          <w:szCs w:val="18"/>
        </w:rPr>
      </w:pPr>
      <w:r>
        <w:rPr>
          <w:rFonts w:ascii="Lucida Calligraphy" w:hAnsi="Lucida Calligraphy" w:cs="Century Gothic"/>
          <w:b/>
          <w:bCs/>
          <w:noProof/>
          <w:sz w:val="20"/>
          <w:szCs w:val="20"/>
        </w:rPr>
        <mc:AlternateContent>
          <mc:Choice Requires="wps">
            <w:drawing>
              <wp:anchor distT="0" distB="0" distL="114300" distR="114300" simplePos="0" relativeHeight="251740672" behindDoc="0" locked="0" layoutInCell="1" allowOverlap="1" wp14:anchorId="77E14767" wp14:editId="187D43B0">
                <wp:simplePos x="0" y="0"/>
                <wp:positionH relativeFrom="column">
                  <wp:posOffset>65193</wp:posOffset>
                </wp:positionH>
                <wp:positionV relativeFrom="paragraph">
                  <wp:posOffset>20743</wp:posOffset>
                </wp:positionV>
                <wp:extent cx="32766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3276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255853" id="Straight Connector 26" o:spid="_x0000_s1026" style="position:absolute;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pt,1.65pt" to="263.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tduAEAAMUDAAAOAAAAZHJzL2Uyb0RvYy54bWysU8GOEzEMvSPxD1HudKZFKm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" strokecolor="#87accc [3044]"/>
            </w:pict>
          </mc:Fallback>
        </mc:AlternateContent>
      </w:r>
      <w:r>
        <w:rPr>
          <w:rFonts w:ascii="Calibri" w:hAnsi="Calibri" w:cs="Calibri"/>
          <w:b/>
          <w:bCs/>
          <w:sz w:val="18"/>
          <w:szCs w:val="18"/>
        </w:rPr>
        <w:t>P</w:t>
      </w:r>
      <w:r w:rsidRPr="00505005">
        <w:rPr>
          <w:rFonts w:ascii="Calibri" w:hAnsi="Calibri" w:cs="Calibri"/>
          <w:b/>
          <w:bCs/>
          <w:sz w:val="18"/>
          <w:szCs w:val="18"/>
        </w:rPr>
        <w:t xml:space="preserve">atron’s Four Ball Knockout.  </w:t>
      </w:r>
      <w:r w:rsidRPr="00505005">
        <w:rPr>
          <w:rFonts w:ascii="Calibri" w:hAnsi="Calibri" w:cs="Calibri"/>
          <w:bCs/>
          <w:sz w:val="18"/>
          <w:szCs w:val="18"/>
        </w:rPr>
        <w:t xml:space="preserve">This is a Four Ball Match Play handicap </w:t>
      </w:r>
    </w:p>
    <w:p w14:paraId="75957116" w14:textId="77777777" w:rsidR="00965104" w:rsidRPr="00505005" w:rsidRDefault="00965104" w:rsidP="008E3A9A">
      <w:pPr>
        <w:jc w:val="center"/>
        <w:rPr>
          <w:rFonts w:ascii="Calibri" w:hAnsi="Calibri" w:cs="Calibri"/>
          <w:bCs/>
          <w:sz w:val="18"/>
          <w:szCs w:val="18"/>
        </w:rPr>
      </w:pPr>
      <w:r w:rsidRPr="00505005">
        <w:rPr>
          <w:rFonts w:ascii="Calibri" w:hAnsi="Calibri" w:cs="Calibri"/>
          <w:bCs/>
          <w:sz w:val="18"/>
          <w:szCs w:val="18"/>
        </w:rPr>
        <w:t xml:space="preserve">event.  As this event is a knockout competition, matches must be played on or before the date set down on the programme or the match is forfeited. </w:t>
      </w:r>
    </w:p>
    <w:p w14:paraId="01203D7A" w14:textId="77777777" w:rsidR="00965104" w:rsidRPr="00505005" w:rsidRDefault="00965104" w:rsidP="000946FE">
      <w:pPr>
        <w:pStyle w:val="ListParagraph"/>
        <w:numPr>
          <w:ilvl w:val="0"/>
          <w:numId w:val="14"/>
        </w:numPr>
        <w:ind w:left="709" w:hanging="425"/>
        <w:jc w:val="both"/>
        <w:rPr>
          <w:rFonts w:ascii="Calibri" w:hAnsi="Calibri" w:cs="Calibri"/>
          <w:b/>
          <w:bCs/>
          <w:sz w:val="18"/>
          <w:szCs w:val="18"/>
        </w:rPr>
      </w:pPr>
      <w:r w:rsidRPr="00505005">
        <w:rPr>
          <w:rFonts w:ascii="Calibri" w:hAnsi="Calibri" w:cs="Calibri"/>
          <w:b/>
          <w:bCs/>
          <w:sz w:val="18"/>
          <w:szCs w:val="18"/>
        </w:rPr>
        <w:t>Sponsored by The Patrons</w:t>
      </w:r>
      <w:r>
        <w:rPr>
          <w:rFonts w:ascii="Calibri" w:hAnsi="Calibri" w:cs="Calibri"/>
          <w:b/>
          <w:bCs/>
          <w:sz w:val="18"/>
          <w:szCs w:val="18"/>
        </w:rPr>
        <w:t>.</w:t>
      </w:r>
    </w:p>
    <w:p w14:paraId="4CE314C3" w14:textId="77777777" w:rsidR="008E3A9A" w:rsidRDefault="00965104" w:rsidP="000946FE">
      <w:pPr>
        <w:pStyle w:val="ListParagraph"/>
        <w:numPr>
          <w:ilvl w:val="0"/>
          <w:numId w:val="14"/>
        </w:numPr>
        <w:ind w:left="709" w:hanging="425"/>
        <w:jc w:val="both"/>
        <w:rPr>
          <w:rFonts w:ascii="Calibri" w:hAnsi="Calibri" w:cs="Calibri"/>
          <w:b/>
          <w:bCs/>
          <w:sz w:val="18"/>
          <w:szCs w:val="18"/>
        </w:rPr>
      </w:pPr>
      <w:r w:rsidRPr="00505005">
        <w:rPr>
          <w:rFonts w:ascii="Calibri" w:hAnsi="Calibri" w:cs="Calibri"/>
          <w:b/>
          <w:bCs/>
          <w:sz w:val="18"/>
          <w:szCs w:val="18"/>
        </w:rPr>
        <w:t>Ladies Fourball Matchplay</w:t>
      </w:r>
      <w:r w:rsidR="008E3A9A">
        <w:rPr>
          <w:rFonts w:ascii="Calibri" w:hAnsi="Calibri" w:cs="Calibri"/>
          <w:b/>
          <w:bCs/>
          <w:sz w:val="18"/>
          <w:szCs w:val="18"/>
        </w:rPr>
        <w:t xml:space="preserve"> </w:t>
      </w:r>
    </w:p>
    <w:p w14:paraId="3EA05375" w14:textId="460B03ED" w:rsidR="00965104" w:rsidRPr="00505005" w:rsidRDefault="003B5381" w:rsidP="008E3A9A">
      <w:pPr>
        <w:pStyle w:val="ListParagraph"/>
        <w:ind w:left="879" w:firstLine="141"/>
        <w:jc w:val="both"/>
        <w:rPr>
          <w:rFonts w:ascii="Calibri" w:hAnsi="Calibri" w:cs="Calibri"/>
          <w:b/>
          <w:bCs/>
          <w:sz w:val="18"/>
          <w:szCs w:val="18"/>
        </w:rPr>
      </w:pPr>
      <w:r w:rsidRPr="00505005">
        <w:rPr>
          <w:rFonts w:ascii="Calibri" w:hAnsi="Calibri" w:cs="Calibri"/>
          <w:b/>
          <w:bCs/>
          <w:sz w:val="18"/>
          <w:szCs w:val="18"/>
        </w:rPr>
        <w:t>Sponsored</w:t>
      </w:r>
      <w:r w:rsidR="00965104" w:rsidRPr="00505005">
        <w:rPr>
          <w:rFonts w:ascii="Calibri" w:hAnsi="Calibri" w:cs="Calibri"/>
          <w:b/>
          <w:bCs/>
          <w:sz w:val="18"/>
          <w:szCs w:val="18"/>
        </w:rPr>
        <w:t xml:space="preserve"> </w:t>
      </w:r>
      <w:r w:rsidR="00965104">
        <w:rPr>
          <w:rFonts w:ascii="Calibri" w:hAnsi="Calibri" w:cs="Calibri"/>
          <w:b/>
          <w:bCs/>
          <w:sz w:val="18"/>
          <w:szCs w:val="18"/>
        </w:rPr>
        <w:t xml:space="preserve">by </w:t>
      </w:r>
      <w:r>
        <w:rPr>
          <w:rFonts w:ascii="Calibri" w:hAnsi="Calibri" w:cs="Calibri"/>
          <w:b/>
          <w:bCs/>
          <w:sz w:val="18"/>
          <w:szCs w:val="18"/>
        </w:rPr>
        <w:t xml:space="preserve">Julie </w:t>
      </w:r>
      <w:proofErr w:type="spellStart"/>
      <w:r>
        <w:rPr>
          <w:rFonts w:ascii="Calibri" w:hAnsi="Calibri" w:cs="Calibri"/>
          <w:b/>
          <w:bCs/>
          <w:sz w:val="18"/>
          <w:szCs w:val="18"/>
        </w:rPr>
        <w:t>Rushby</w:t>
      </w:r>
      <w:proofErr w:type="spellEnd"/>
      <w:r>
        <w:rPr>
          <w:rFonts w:ascii="Calibri" w:hAnsi="Calibri" w:cs="Calibri"/>
          <w:b/>
          <w:bCs/>
          <w:sz w:val="18"/>
          <w:szCs w:val="18"/>
        </w:rPr>
        <w:t xml:space="preserve"> and Debbie Evans</w:t>
      </w:r>
    </w:p>
    <w:p w14:paraId="27AE93E9" w14:textId="77777777" w:rsidR="00965104" w:rsidRPr="00505005" w:rsidRDefault="00965104" w:rsidP="00965104">
      <w:pPr>
        <w:ind w:left="142"/>
        <w:jc w:val="both"/>
        <w:rPr>
          <w:rFonts w:ascii="Calibri" w:hAnsi="Calibri" w:cs="Calibri"/>
          <w:b/>
          <w:bCs/>
          <w:sz w:val="18"/>
          <w:szCs w:val="18"/>
        </w:rPr>
      </w:pPr>
    </w:p>
    <w:p w14:paraId="6F6D1467" w14:textId="77777777" w:rsidR="00965104" w:rsidRDefault="00965104" w:rsidP="00965104">
      <w:pPr>
        <w:ind w:left="142"/>
        <w:jc w:val="both"/>
        <w:rPr>
          <w:rFonts w:ascii="Calibri" w:hAnsi="Calibri" w:cs="Calibri"/>
          <w:bCs/>
          <w:sz w:val="18"/>
          <w:szCs w:val="18"/>
        </w:rPr>
      </w:pPr>
      <w:r w:rsidRPr="00505005">
        <w:rPr>
          <w:rFonts w:ascii="Calibri" w:hAnsi="Calibri" w:cs="Calibri"/>
          <w:b/>
          <w:bCs/>
          <w:sz w:val="18"/>
          <w:szCs w:val="18"/>
        </w:rPr>
        <w:t xml:space="preserve">Silvertails Trophy.  </w:t>
      </w:r>
      <w:r w:rsidRPr="00505005">
        <w:rPr>
          <w:rFonts w:ascii="Calibri" w:hAnsi="Calibri" w:cs="Calibri"/>
          <w:bCs/>
          <w:sz w:val="18"/>
          <w:szCs w:val="18"/>
        </w:rPr>
        <w:t xml:space="preserve">This is a single match play event. As this event is a knockout competition, matches must be played on or before the date set down on the programme or the match is forfeited. </w:t>
      </w:r>
    </w:p>
    <w:p w14:paraId="46B4AD8D" w14:textId="77777777" w:rsidR="00965104" w:rsidRDefault="00965104" w:rsidP="00965104">
      <w:pPr>
        <w:ind w:left="142"/>
        <w:jc w:val="both"/>
        <w:rPr>
          <w:rFonts w:ascii="Calibri" w:hAnsi="Calibri" w:cs="Calibri"/>
          <w:bCs/>
          <w:sz w:val="18"/>
          <w:szCs w:val="18"/>
        </w:rPr>
      </w:pPr>
    </w:p>
    <w:p w14:paraId="1C72D710" w14:textId="77777777" w:rsidR="00965104" w:rsidRPr="00505005" w:rsidRDefault="00965104" w:rsidP="00965104">
      <w:pPr>
        <w:pStyle w:val="ListParagraph"/>
        <w:numPr>
          <w:ilvl w:val="1"/>
          <w:numId w:val="1"/>
        </w:numPr>
        <w:tabs>
          <w:tab w:val="clear" w:pos="1440"/>
          <w:tab w:val="num" w:pos="709"/>
        </w:tabs>
        <w:ind w:left="709" w:hanging="425"/>
        <w:jc w:val="both"/>
        <w:rPr>
          <w:rFonts w:ascii="Calibri" w:hAnsi="Calibri" w:cs="Calibri"/>
          <w:b/>
          <w:bCs/>
          <w:sz w:val="18"/>
          <w:szCs w:val="18"/>
        </w:rPr>
      </w:pPr>
      <w:r w:rsidRPr="00505005">
        <w:rPr>
          <w:rFonts w:ascii="Calibri" w:hAnsi="Calibri" w:cs="Calibri"/>
          <w:b/>
          <w:bCs/>
          <w:sz w:val="18"/>
          <w:szCs w:val="18"/>
        </w:rPr>
        <w:t>Sponsored by Stephen Sparke Jewellers</w:t>
      </w:r>
      <w:r>
        <w:rPr>
          <w:rFonts w:ascii="Calibri" w:hAnsi="Calibri" w:cs="Calibri"/>
          <w:b/>
          <w:bCs/>
          <w:sz w:val="18"/>
          <w:szCs w:val="18"/>
        </w:rPr>
        <w:t>.</w:t>
      </w:r>
    </w:p>
    <w:p w14:paraId="7CB1364F" w14:textId="77777777" w:rsidR="008E3A9A" w:rsidRDefault="00965104" w:rsidP="00965104">
      <w:pPr>
        <w:pStyle w:val="ListParagraph"/>
        <w:numPr>
          <w:ilvl w:val="1"/>
          <w:numId w:val="1"/>
        </w:numPr>
        <w:tabs>
          <w:tab w:val="clear" w:pos="1440"/>
          <w:tab w:val="num" w:pos="709"/>
        </w:tabs>
        <w:ind w:left="709" w:hanging="425"/>
        <w:jc w:val="both"/>
        <w:rPr>
          <w:rFonts w:ascii="Calibri" w:hAnsi="Calibri" w:cs="Calibri"/>
          <w:b/>
          <w:bCs/>
          <w:sz w:val="18"/>
          <w:szCs w:val="18"/>
        </w:rPr>
      </w:pPr>
      <w:r w:rsidRPr="00505005">
        <w:rPr>
          <w:rFonts w:ascii="Calibri" w:hAnsi="Calibri" w:cs="Calibri"/>
          <w:b/>
          <w:bCs/>
          <w:sz w:val="18"/>
          <w:szCs w:val="18"/>
        </w:rPr>
        <w:t xml:space="preserve">Ladies Single Matchplay </w:t>
      </w:r>
    </w:p>
    <w:p w14:paraId="357D6910" w14:textId="04A56204" w:rsidR="00965104" w:rsidRPr="00505005" w:rsidRDefault="003B5381" w:rsidP="008E3A9A">
      <w:pPr>
        <w:pStyle w:val="ListParagraph"/>
        <w:ind w:left="879" w:firstLine="141"/>
        <w:jc w:val="both"/>
        <w:rPr>
          <w:rFonts w:ascii="Calibri" w:hAnsi="Calibri" w:cs="Calibri"/>
          <w:b/>
          <w:bCs/>
          <w:sz w:val="18"/>
          <w:szCs w:val="18"/>
        </w:rPr>
      </w:pPr>
      <w:r>
        <w:rPr>
          <w:rFonts w:ascii="Calibri" w:hAnsi="Calibri" w:cs="Calibri"/>
          <w:b/>
          <w:bCs/>
          <w:sz w:val="18"/>
          <w:szCs w:val="18"/>
        </w:rPr>
        <w:t>Sponsored</w:t>
      </w:r>
      <w:r w:rsidR="00965104" w:rsidRPr="00505005">
        <w:rPr>
          <w:rFonts w:ascii="Calibri" w:hAnsi="Calibri" w:cs="Calibri"/>
          <w:b/>
          <w:bCs/>
          <w:sz w:val="18"/>
          <w:szCs w:val="18"/>
        </w:rPr>
        <w:t xml:space="preserve"> </w:t>
      </w:r>
      <w:r w:rsidR="00965104" w:rsidRPr="003B5381">
        <w:rPr>
          <w:rFonts w:ascii="Calibri" w:hAnsi="Calibri" w:cs="Calibri"/>
          <w:b/>
          <w:bCs/>
          <w:sz w:val="18"/>
          <w:szCs w:val="18"/>
        </w:rPr>
        <w:t xml:space="preserve">by </w:t>
      </w:r>
      <w:r w:rsidRPr="003B5381">
        <w:rPr>
          <w:rFonts w:ascii="Calibri" w:hAnsi="Calibri" w:cs="Calibri"/>
          <w:b/>
          <w:bCs/>
          <w:sz w:val="18"/>
          <w:szCs w:val="18"/>
        </w:rPr>
        <w:t>Trim</w:t>
      </w:r>
      <w:r>
        <w:rPr>
          <w:rFonts w:ascii="Calibri" w:hAnsi="Calibri" w:cs="Calibri"/>
          <w:b/>
          <w:bCs/>
          <w:sz w:val="18"/>
          <w:szCs w:val="18"/>
        </w:rPr>
        <w:t xml:space="preserve"> Munro</w:t>
      </w:r>
    </w:p>
    <w:p w14:paraId="2734681A" w14:textId="77777777" w:rsidR="0007392D" w:rsidRDefault="00D26D90" w:rsidP="004E654E">
      <w:pPr>
        <w:pStyle w:val="ListParagraph"/>
        <w:ind w:left="142"/>
        <w:jc w:val="both"/>
        <w:rPr>
          <w:rFonts w:ascii="Calibri" w:hAnsi="Calibri" w:cs="Calibri"/>
          <w:b/>
          <w:bCs/>
          <w:sz w:val="18"/>
          <w:szCs w:val="18"/>
        </w:rPr>
      </w:pPr>
      <w:r>
        <w:rPr>
          <w:rFonts w:ascii="Calibri" w:hAnsi="Calibri" w:cs="Calibri"/>
          <w:b/>
          <w:bCs/>
          <w:sz w:val="18"/>
          <w:szCs w:val="18"/>
        </w:rPr>
        <w:t>RULES:</w:t>
      </w:r>
      <w:r w:rsidR="00E672B7" w:rsidRPr="00E672B7">
        <w:rPr>
          <w:rFonts w:ascii="Century Gothic" w:hAnsi="Century Gothic" w:cs="Century Gothic"/>
          <w:b/>
          <w:bCs/>
          <w:noProof/>
          <w:sz w:val="22"/>
          <w:szCs w:val="20"/>
        </w:rPr>
        <w:t xml:space="preserve"> </w:t>
      </w:r>
    </w:p>
    <w:p w14:paraId="208A6665" w14:textId="77777777" w:rsidR="00D26D90" w:rsidRDefault="00D26D90" w:rsidP="000946FE">
      <w:pPr>
        <w:pStyle w:val="ListParagraph"/>
        <w:numPr>
          <w:ilvl w:val="0"/>
          <w:numId w:val="22"/>
        </w:numPr>
        <w:jc w:val="both"/>
        <w:rPr>
          <w:rFonts w:ascii="Calibri" w:hAnsi="Calibri" w:cs="Calibri"/>
          <w:b/>
          <w:bCs/>
          <w:sz w:val="18"/>
          <w:szCs w:val="18"/>
        </w:rPr>
      </w:pPr>
      <w:r w:rsidRPr="00D26D90">
        <w:rPr>
          <w:rFonts w:ascii="Calibri" w:hAnsi="Calibri" w:cs="Calibri"/>
          <w:b/>
          <w:bCs/>
          <w:sz w:val="18"/>
          <w:szCs w:val="18"/>
        </w:rPr>
        <w:t>Matches are to be played on or before the due date</w:t>
      </w:r>
      <w:r>
        <w:rPr>
          <w:rFonts w:ascii="Calibri" w:hAnsi="Calibri" w:cs="Calibri"/>
          <w:b/>
          <w:bCs/>
          <w:sz w:val="18"/>
          <w:szCs w:val="18"/>
        </w:rPr>
        <w:t>.</w:t>
      </w:r>
    </w:p>
    <w:p w14:paraId="7886E5F6" w14:textId="4D6156E2" w:rsidR="000A5815" w:rsidRDefault="00D26D90" w:rsidP="000946FE">
      <w:pPr>
        <w:pStyle w:val="ListParagraph"/>
        <w:numPr>
          <w:ilvl w:val="0"/>
          <w:numId w:val="22"/>
        </w:numPr>
        <w:jc w:val="both"/>
        <w:rPr>
          <w:rFonts w:ascii="Calibri" w:hAnsi="Calibri" w:cs="Calibri"/>
          <w:b/>
          <w:bCs/>
          <w:sz w:val="18"/>
          <w:szCs w:val="18"/>
        </w:rPr>
      </w:pPr>
      <w:r>
        <w:rPr>
          <w:rFonts w:ascii="Calibri" w:hAnsi="Calibri" w:cs="Calibri"/>
          <w:b/>
          <w:bCs/>
          <w:sz w:val="18"/>
          <w:szCs w:val="18"/>
        </w:rPr>
        <w:t>All</w:t>
      </w:r>
      <w:r w:rsidR="00DF4A5D">
        <w:rPr>
          <w:rFonts w:ascii="Calibri" w:hAnsi="Calibri" w:cs="Calibri"/>
          <w:b/>
          <w:bCs/>
          <w:sz w:val="18"/>
          <w:szCs w:val="18"/>
        </w:rPr>
        <w:t xml:space="preserve"> </w:t>
      </w:r>
      <w:r>
        <w:rPr>
          <w:rFonts w:ascii="Calibri" w:hAnsi="Calibri" w:cs="Calibri"/>
          <w:b/>
          <w:bCs/>
          <w:sz w:val="18"/>
          <w:szCs w:val="18"/>
        </w:rPr>
        <w:t xml:space="preserve">players are to advise </w:t>
      </w:r>
      <w:r w:rsidR="00DF4A5D">
        <w:rPr>
          <w:rFonts w:ascii="Calibri" w:hAnsi="Calibri" w:cs="Calibri"/>
          <w:b/>
          <w:bCs/>
          <w:sz w:val="18"/>
          <w:szCs w:val="18"/>
        </w:rPr>
        <w:t>their mobile phone number so that the player on top of the match must contact their opponent.</w:t>
      </w:r>
      <w:r w:rsidR="000A5815">
        <w:rPr>
          <w:rFonts w:ascii="Calibri" w:hAnsi="Calibri" w:cs="Calibri"/>
          <w:b/>
          <w:bCs/>
          <w:sz w:val="18"/>
          <w:szCs w:val="18"/>
        </w:rPr>
        <w:br w:type="page"/>
      </w:r>
    </w:p>
    <w:p w14:paraId="3D20B603" w14:textId="77777777" w:rsidR="00647DA8" w:rsidRDefault="00647DA8" w:rsidP="004E654E">
      <w:pPr>
        <w:ind w:left="142"/>
        <w:jc w:val="both"/>
        <w:rPr>
          <w:rFonts w:ascii="Calibri" w:hAnsi="Calibri" w:cs="Calibri"/>
          <w:b/>
          <w:bCs/>
          <w:sz w:val="18"/>
          <w:szCs w:val="18"/>
        </w:rPr>
      </w:pPr>
      <w:r>
        <w:rPr>
          <w:rFonts w:ascii="Calibri" w:hAnsi="Calibri" w:cs="Calibri"/>
          <w:b/>
          <w:bCs/>
          <w:sz w:val="18"/>
          <w:szCs w:val="18"/>
        </w:rPr>
        <w:lastRenderedPageBreak/>
        <w:t xml:space="preserve">Men’s </w:t>
      </w:r>
      <w:r w:rsidR="00CC4282" w:rsidRPr="00505005">
        <w:rPr>
          <w:rFonts w:ascii="Calibri" w:hAnsi="Calibri" w:cs="Calibri"/>
          <w:b/>
          <w:bCs/>
          <w:sz w:val="18"/>
          <w:szCs w:val="18"/>
        </w:rPr>
        <w:t>Monthly Mug</w:t>
      </w:r>
      <w:r>
        <w:rPr>
          <w:rFonts w:ascii="Calibri" w:hAnsi="Calibri" w:cs="Calibri"/>
          <w:b/>
          <w:bCs/>
          <w:sz w:val="18"/>
          <w:szCs w:val="18"/>
        </w:rPr>
        <w:t xml:space="preserve">, Sponsored </w:t>
      </w:r>
      <w:proofErr w:type="gramStart"/>
      <w:r>
        <w:rPr>
          <w:rFonts w:ascii="Calibri" w:hAnsi="Calibri" w:cs="Calibri"/>
          <w:b/>
          <w:bCs/>
          <w:sz w:val="18"/>
          <w:szCs w:val="18"/>
        </w:rPr>
        <w:t>By</w:t>
      </w:r>
      <w:proofErr w:type="gramEnd"/>
      <w:r>
        <w:rPr>
          <w:rFonts w:ascii="Calibri" w:hAnsi="Calibri" w:cs="Calibri"/>
          <w:b/>
          <w:bCs/>
          <w:sz w:val="18"/>
          <w:szCs w:val="18"/>
        </w:rPr>
        <w:t xml:space="preserve"> Gwydir Glass &amp; B&amp;W Rural</w:t>
      </w:r>
    </w:p>
    <w:p w14:paraId="6A311430" w14:textId="576B3D5B" w:rsidR="00B121B8" w:rsidRPr="00505005" w:rsidRDefault="00647DA8" w:rsidP="004E654E">
      <w:pPr>
        <w:ind w:left="142"/>
        <w:jc w:val="both"/>
        <w:rPr>
          <w:rFonts w:ascii="Calibri" w:hAnsi="Calibri" w:cs="Calibri"/>
          <w:bCs/>
          <w:sz w:val="18"/>
          <w:szCs w:val="18"/>
        </w:rPr>
      </w:pPr>
      <w:r>
        <w:rPr>
          <w:rFonts w:ascii="Calibri" w:hAnsi="Calibri" w:cs="Calibri"/>
          <w:bCs/>
          <w:sz w:val="18"/>
          <w:szCs w:val="18"/>
        </w:rPr>
        <w:t>W</w:t>
      </w:r>
      <w:r w:rsidR="00CC4282" w:rsidRPr="00505005">
        <w:rPr>
          <w:rFonts w:ascii="Calibri" w:hAnsi="Calibri" w:cs="Calibri"/>
          <w:bCs/>
          <w:sz w:val="18"/>
          <w:szCs w:val="18"/>
        </w:rPr>
        <w:t>ill be played on the days set down in the programme. Winner will be the player who returns the best net</w:t>
      </w:r>
      <w:r w:rsidR="00A67F73" w:rsidRPr="00505005">
        <w:rPr>
          <w:rFonts w:ascii="Calibri" w:hAnsi="Calibri" w:cs="Calibri"/>
          <w:bCs/>
          <w:sz w:val="18"/>
          <w:szCs w:val="18"/>
        </w:rPr>
        <w:t>t</w:t>
      </w:r>
      <w:r w:rsidR="00CC4282" w:rsidRPr="00505005">
        <w:rPr>
          <w:rFonts w:ascii="Calibri" w:hAnsi="Calibri" w:cs="Calibri"/>
          <w:bCs/>
          <w:sz w:val="18"/>
          <w:szCs w:val="18"/>
        </w:rPr>
        <w:t xml:space="preserve"> score on the day.  The twelve (12) months winners will play in the Mug Play Off.</w:t>
      </w:r>
    </w:p>
    <w:p w14:paraId="77E05F29" w14:textId="77777777" w:rsidR="00BE33EB" w:rsidRPr="00505005" w:rsidRDefault="00BE33EB" w:rsidP="004E654E">
      <w:pPr>
        <w:ind w:left="142"/>
        <w:jc w:val="both"/>
        <w:rPr>
          <w:rFonts w:ascii="Calibri" w:hAnsi="Calibri" w:cs="Calibri"/>
          <w:bCs/>
          <w:sz w:val="18"/>
          <w:szCs w:val="18"/>
        </w:rPr>
      </w:pPr>
    </w:p>
    <w:p w14:paraId="75AF8D0B" w14:textId="7624363E" w:rsidR="00CC4282" w:rsidRDefault="000C5E9E" w:rsidP="004E654E">
      <w:pPr>
        <w:pStyle w:val="ListParagraph"/>
        <w:numPr>
          <w:ilvl w:val="1"/>
          <w:numId w:val="1"/>
        </w:numPr>
        <w:tabs>
          <w:tab w:val="clear" w:pos="1440"/>
          <w:tab w:val="num" w:pos="709"/>
        </w:tabs>
        <w:ind w:left="709" w:hanging="425"/>
        <w:jc w:val="both"/>
        <w:rPr>
          <w:rFonts w:ascii="Calibri" w:hAnsi="Calibri" w:cs="Calibri"/>
          <w:b/>
          <w:bCs/>
          <w:sz w:val="18"/>
          <w:szCs w:val="18"/>
        </w:rPr>
      </w:pPr>
      <w:r w:rsidRPr="00505005">
        <w:rPr>
          <w:rFonts w:ascii="Calibri" w:hAnsi="Calibri" w:cs="Calibri"/>
          <w:b/>
          <w:bCs/>
          <w:sz w:val="18"/>
          <w:szCs w:val="18"/>
        </w:rPr>
        <w:t>Ladies equivalent is</w:t>
      </w:r>
      <w:r w:rsidR="00CC4282" w:rsidRPr="00505005">
        <w:rPr>
          <w:rFonts w:ascii="Calibri" w:hAnsi="Calibri" w:cs="Calibri"/>
          <w:b/>
          <w:bCs/>
          <w:sz w:val="18"/>
          <w:szCs w:val="18"/>
        </w:rPr>
        <w:t xml:space="preserve"> Monthly Medal.</w:t>
      </w:r>
    </w:p>
    <w:p w14:paraId="6AC2E797" w14:textId="77777777" w:rsidR="00973585" w:rsidRPr="00505005" w:rsidRDefault="00973585" w:rsidP="004E654E">
      <w:pPr>
        <w:pStyle w:val="ListParagraph"/>
        <w:numPr>
          <w:ilvl w:val="1"/>
          <w:numId w:val="1"/>
        </w:numPr>
        <w:tabs>
          <w:tab w:val="clear" w:pos="1440"/>
          <w:tab w:val="num" w:pos="709"/>
        </w:tabs>
        <w:ind w:left="709" w:hanging="425"/>
        <w:jc w:val="both"/>
        <w:rPr>
          <w:rFonts w:ascii="Calibri" w:hAnsi="Calibri" w:cs="Calibri"/>
          <w:b/>
          <w:bCs/>
          <w:sz w:val="18"/>
          <w:szCs w:val="18"/>
        </w:rPr>
      </w:pPr>
      <w:r>
        <w:rPr>
          <w:rFonts w:ascii="Calibri" w:hAnsi="Calibri" w:cs="Calibri"/>
          <w:b/>
          <w:bCs/>
          <w:sz w:val="18"/>
          <w:szCs w:val="18"/>
        </w:rPr>
        <w:t xml:space="preserve">Sponsored by </w:t>
      </w:r>
      <w:r w:rsidR="00343347">
        <w:rPr>
          <w:rFonts w:ascii="Calibri" w:hAnsi="Calibri" w:cs="Calibri"/>
          <w:b/>
          <w:bCs/>
          <w:sz w:val="18"/>
          <w:szCs w:val="18"/>
        </w:rPr>
        <w:t>Dippers Home Timber and Hardware.</w:t>
      </w:r>
      <w:r>
        <w:rPr>
          <w:rFonts w:ascii="Calibri" w:hAnsi="Calibri" w:cs="Calibri"/>
          <w:b/>
          <w:bCs/>
          <w:sz w:val="18"/>
          <w:szCs w:val="18"/>
        </w:rPr>
        <w:t xml:space="preserve"> </w:t>
      </w:r>
    </w:p>
    <w:p w14:paraId="523B6ACA" w14:textId="77777777" w:rsidR="00CC4282" w:rsidRPr="00505005" w:rsidRDefault="00CC4282" w:rsidP="004E654E">
      <w:pPr>
        <w:ind w:left="142"/>
        <w:jc w:val="both"/>
        <w:rPr>
          <w:rFonts w:ascii="Calibri" w:hAnsi="Calibri" w:cs="Calibri"/>
          <w:bCs/>
          <w:sz w:val="18"/>
          <w:szCs w:val="18"/>
        </w:rPr>
      </w:pPr>
    </w:p>
    <w:p w14:paraId="4C7CA68B" w14:textId="77777777" w:rsidR="00156756" w:rsidRDefault="00CC4282" w:rsidP="004B3F09">
      <w:pPr>
        <w:ind w:left="142"/>
        <w:jc w:val="both"/>
        <w:rPr>
          <w:rFonts w:ascii="Calibri" w:hAnsi="Calibri" w:cs="Calibri"/>
          <w:bCs/>
          <w:sz w:val="18"/>
          <w:szCs w:val="18"/>
        </w:rPr>
      </w:pPr>
      <w:r w:rsidRPr="00505005">
        <w:rPr>
          <w:rFonts w:ascii="Calibri" w:hAnsi="Calibri" w:cs="Calibri"/>
          <w:b/>
          <w:bCs/>
          <w:sz w:val="18"/>
          <w:szCs w:val="18"/>
        </w:rPr>
        <w:t xml:space="preserve">Summer 2 Ball </w:t>
      </w:r>
      <w:r w:rsidR="007F6F0E" w:rsidRPr="00505005">
        <w:rPr>
          <w:rFonts w:ascii="Calibri" w:hAnsi="Calibri" w:cs="Calibri"/>
          <w:b/>
          <w:bCs/>
          <w:sz w:val="18"/>
          <w:szCs w:val="18"/>
        </w:rPr>
        <w:t>Better Ball</w:t>
      </w:r>
      <w:r w:rsidRPr="00505005">
        <w:rPr>
          <w:rFonts w:ascii="Calibri" w:hAnsi="Calibri" w:cs="Calibri"/>
          <w:bCs/>
          <w:sz w:val="18"/>
          <w:szCs w:val="18"/>
        </w:rPr>
        <w:t xml:space="preserve"> </w:t>
      </w:r>
      <w:r w:rsidR="00EF43C6" w:rsidRPr="00505005">
        <w:rPr>
          <w:rFonts w:ascii="Calibri" w:hAnsi="Calibri" w:cs="Calibri"/>
          <w:bCs/>
          <w:sz w:val="18"/>
          <w:szCs w:val="18"/>
        </w:rPr>
        <w:t xml:space="preserve">is </w:t>
      </w:r>
      <w:r w:rsidRPr="00505005">
        <w:rPr>
          <w:rFonts w:ascii="Calibri" w:hAnsi="Calibri" w:cs="Calibri"/>
          <w:bCs/>
          <w:sz w:val="18"/>
          <w:szCs w:val="18"/>
        </w:rPr>
        <w:t xml:space="preserve">played over six (6) rounds with the best four of six rounds tallied for a result.  Teams must have played at least four rounds to be eligible. Net and Gross 2 Ball </w:t>
      </w:r>
      <w:r w:rsidR="00484252" w:rsidRPr="00505005">
        <w:rPr>
          <w:rFonts w:ascii="Calibri" w:hAnsi="Calibri" w:cs="Calibri"/>
          <w:bCs/>
          <w:sz w:val="18"/>
          <w:szCs w:val="18"/>
        </w:rPr>
        <w:t>winner</w:t>
      </w:r>
      <w:r w:rsidR="00915A7D">
        <w:rPr>
          <w:rFonts w:ascii="Calibri" w:hAnsi="Calibri" w:cs="Calibri"/>
          <w:bCs/>
          <w:sz w:val="18"/>
          <w:szCs w:val="18"/>
        </w:rPr>
        <w:t>s</w:t>
      </w:r>
      <w:r w:rsidR="00484252" w:rsidRPr="00505005">
        <w:rPr>
          <w:rFonts w:ascii="Calibri" w:hAnsi="Calibri" w:cs="Calibri"/>
          <w:bCs/>
          <w:sz w:val="18"/>
          <w:szCs w:val="18"/>
        </w:rPr>
        <w:t>’</w:t>
      </w:r>
      <w:r w:rsidR="00EF43C6" w:rsidRPr="00505005">
        <w:rPr>
          <w:rFonts w:ascii="Calibri" w:hAnsi="Calibri" w:cs="Calibri"/>
          <w:bCs/>
          <w:sz w:val="18"/>
          <w:szCs w:val="18"/>
        </w:rPr>
        <w:t xml:space="preserve"> trop</w:t>
      </w:r>
      <w:r w:rsidR="000C5E9E" w:rsidRPr="00505005">
        <w:rPr>
          <w:rFonts w:ascii="Calibri" w:hAnsi="Calibri" w:cs="Calibri"/>
          <w:bCs/>
          <w:sz w:val="18"/>
          <w:szCs w:val="18"/>
        </w:rPr>
        <w:t>h</w:t>
      </w:r>
      <w:r w:rsidR="00EF43C6" w:rsidRPr="00505005">
        <w:rPr>
          <w:rFonts w:ascii="Calibri" w:hAnsi="Calibri" w:cs="Calibri"/>
          <w:bCs/>
          <w:sz w:val="18"/>
          <w:szCs w:val="18"/>
        </w:rPr>
        <w:t>ies will be awarded</w:t>
      </w:r>
      <w:r w:rsidR="004B3F09">
        <w:rPr>
          <w:rFonts w:ascii="Calibri" w:hAnsi="Calibri" w:cs="Calibri"/>
          <w:bCs/>
          <w:sz w:val="18"/>
          <w:szCs w:val="18"/>
        </w:rPr>
        <w:t>.</w:t>
      </w:r>
    </w:p>
    <w:p w14:paraId="650DF032" w14:textId="77777777" w:rsidR="00887D9D" w:rsidRDefault="00EF43C6" w:rsidP="00EB3397">
      <w:pPr>
        <w:ind w:left="142"/>
        <w:jc w:val="both"/>
        <w:rPr>
          <w:rFonts w:ascii="Calibri" w:hAnsi="Calibri" w:cs="Calibri"/>
          <w:bCs/>
          <w:sz w:val="18"/>
          <w:szCs w:val="18"/>
        </w:rPr>
      </w:pPr>
      <w:r w:rsidRPr="00505005">
        <w:rPr>
          <w:rFonts w:ascii="Calibri" w:hAnsi="Calibri" w:cs="Calibri"/>
          <w:b/>
          <w:bCs/>
          <w:sz w:val="18"/>
          <w:szCs w:val="18"/>
        </w:rPr>
        <w:t>Eagles Nest</w:t>
      </w:r>
      <w:r w:rsidRPr="00505005">
        <w:rPr>
          <w:rFonts w:ascii="Calibri" w:hAnsi="Calibri" w:cs="Calibri"/>
          <w:bCs/>
          <w:sz w:val="18"/>
          <w:szCs w:val="18"/>
        </w:rPr>
        <w:t>.</w:t>
      </w:r>
      <w:r w:rsidR="000C5E9E" w:rsidRPr="00505005">
        <w:rPr>
          <w:rFonts w:ascii="Calibri" w:hAnsi="Calibri" w:cs="Calibri"/>
          <w:bCs/>
          <w:sz w:val="18"/>
          <w:szCs w:val="18"/>
        </w:rPr>
        <w:t xml:space="preserve"> </w:t>
      </w:r>
      <w:r w:rsidRPr="00505005">
        <w:rPr>
          <w:rFonts w:ascii="Calibri" w:hAnsi="Calibri" w:cs="Calibri"/>
          <w:bCs/>
          <w:sz w:val="18"/>
          <w:szCs w:val="18"/>
        </w:rPr>
        <w:t xml:space="preserve"> </w:t>
      </w:r>
      <w:r w:rsidR="000C516E">
        <w:rPr>
          <w:rFonts w:ascii="Calibri" w:hAnsi="Calibri" w:cs="Calibri"/>
          <w:bCs/>
          <w:sz w:val="18"/>
          <w:szCs w:val="18"/>
        </w:rPr>
        <w:t>A</w:t>
      </w:r>
      <w:r w:rsidR="00E229A8" w:rsidRPr="00505005">
        <w:rPr>
          <w:rFonts w:ascii="Calibri" w:hAnsi="Calibri" w:cs="Calibri"/>
          <w:bCs/>
          <w:sz w:val="18"/>
          <w:szCs w:val="18"/>
        </w:rPr>
        <w:t>ccumulates by 1 ball</w:t>
      </w:r>
      <w:r w:rsidR="000C516E">
        <w:rPr>
          <w:rFonts w:ascii="Calibri" w:hAnsi="Calibri" w:cs="Calibri"/>
          <w:bCs/>
          <w:sz w:val="18"/>
          <w:szCs w:val="18"/>
        </w:rPr>
        <w:t xml:space="preserve"> on</w:t>
      </w:r>
      <w:r w:rsidR="00E229A8" w:rsidRPr="00505005">
        <w:rPr>
          <w:rFonts w:ascii="Calibri" w:hAnsi="Calibri" w:cs="Calibri"/>
          <w:bCs/>
          <w:sz w:val="18"/>
          <w:szCs w:val="18"/>
        </w:rPr>
        <w:t xml:space="preserve"> each </w:t>
      </w:r>
      <w:r w:rsidR="000C516E">
        <w:rPr>
          <w:rFonts w:ascii="Calibri" w:hAnsi="Calibri" w:cs="Calibri"/>
          <w:bCs/>
          <w:sz w:val="18"/>
          <w:szCs w:val="18"/>
        </w:rPr>
        <w:t>day of the w</w:t>
      </w:r>
      <w:r w:rsidR="00121A12">
        <w:rPr>
          <w:rFonts w:ascii="Calibri" w:hAnsi="Calibri" w:cs="Calibri"/>
          <w:bCs/>
          <w:sz w:val="18"/>
          <w:szCs w:val="18"/>
        </w:rPr>
        <w:t xml:space="preserve">eekend </w:t>
      </w:r>
      <w:r w:rsidR="000C516E">
        <w:rPr>
          <w:rFonts w:ascii="Calibri" w:hAnsi="Calibri" w:cs="Calibri"/>
          <w:bCs/>
          <w:sz w:val="18"/>
          <w:szCs w:val="18"/>
        </w:rPr>
        <w:t xml:space="preserve">where there is a </w:t>
      </w:r>
      <w:r w:rsidR="00E229A8" w:rsidRPr="00505005">
        <w:rPr>
          <w:rFonts w:ascii="Calibri" w:hAnsi="Calibri" w:cs="Calibri"/>
          <w:bCs/>
          <w:sz w:val="18"/>
          <w:szCs w:val="18"/>
        </w:rPr>
        <w:t>Golf Club competition day.</w:t>
      </w:r>
    </w:p>
    <w:p w14:paraId="62C495DD" w14:textId="77777777" w:rsidR="002962F0" w:rsidRDefault="002962F0">
      <w:pPr>
        <w:spacing w:line="240" w:lineRule="auto"/>
        <w:rPr>
          <w:rFonts w:asciiTheme="minorHAnsi" w:hAnsiTheme="minorHAnsi" w:cstheme="minorHAnsi"/>
          <w:b/>
          <w:sz w:val="18"/>
          <w:szCs w:val="18"/>
        </w:rPr>
      </w:pPr>
    </w:p>
    <w:p w14:paraId="2AB6281D" w14:textId="77777777" w:rsidR="001D19D5" w:rsidRPr="005A5ED6" w:rsidRDefault="001D19D5" w:rsidP="00BC6FC4">
      <w:pPr>
        <w:spacing w:line="240" w:lineRule="auto"/>
        <w:ind w:firstLine="142"/>
        <w:rPr>
          <w:rFonts w:asciiTheme="minorHAnsi" w:hAnsiTheme="minorHAnsi" w:cstheme="minorHAnsi"/>
          <w:b/>
          <w:sz w:val="18"/>
          <w:szCs w:val="18"/>
        </w:rPr>
      </w:pPr>
      <w:r w:rsidRPr="005A5ED6">
        <w:rPr>
          <w:rFonts w:asciiTheme="minorHAnsi" w:hAnsiTheme="minorHAnsi" w:cstheme="minorHAnsi"/>
          <w:b/>
          <w:sz w:val="18"/>
          <w:szCs w:val="18"/>
        </w:rPr>
        <w:t xml:space="preserve">Eagles </w:t>
      </w:r>
      <w:r w:rsidR="00607646">
        <w:rPr>
          <w:rFonts w:asciiTheme="minorHAnsi" w:hAnsiTheme="minorHAnsi" w:cstheme="minorHAnsi"/>
          <w:b/>
          <w:sz w:val="18"/>
          <w:szCs w:val="18"/>
        </w:rPr>
        <w:t>N</w:t>
      </w:r>
      <w:r w:rsidRPr="005A5ED6">
        <w:rPr>
          <w:rFonts w:asciiTheme="minorHAnsi" w:hAnsiTheme="minorHAnsi" w:cstheme="minorHAnsi"/>
          <w:b/>
          <w:sz w:val="18"/>
          <w:szCs w:val="18"/>
        </w:rPr>
        <w:t>est</w:t>
      </w:r>
      <w:r w:rsidR="00BC6FC4">
        <w:rPr>
          <w:rFonts w:asciiTheme="minorHAnsi" w:hAnsiTheme="minorHAnsi" w:cstheme="minorHAnsi"/>
          <w:b/>
          <w:sz w:val="18"/>
          <w:szCs w:val="18"/>
        </w:rPr>
        <w:t>.</w:t>
      </w:r>
    </w:p>
    <w:p w14:paraId="292D986F" w14:textId="77777777" w:rsidR="001D19D5" w:rsidRPr="005A5ED6" w:rsidRDefault="001D19D5" w:rsidP="001D19D5">
      <w:pPr>
        <w:ind w:left="426" w:hanging="284"/>
        <w:rPr>
          <w:rFonts w:asciiTheme="minorHAnsi" w:hAnsiTheme="minorHAnsi" w:cstheme="minorHAnsi"/>
          <w:sz w:val="18"/>
          <w:szCs w:val="18"/>
        </w:rPr>
      </w:pPr>
      <w:r w:rsidRPr="00EE48DE">
        <w:rPr>
          <w:rFonts w:asciiTheme="minorHAnsi" w:hAnsiTheme="minorHAnsi" w:cstheme="minorHAnsi"/>
          <w:b/>
          <w:sz w:val="18"/>
          <w:szCs w:val="18"/>
        </w:rPr>
        <w:t xml:space="preserve">A person is entitled to the balls in the </w:t>
      </w:r>
      <w:r w:rsidR="009A296A" w:rsidRPr="00EE48DE">
        <w:rPr>
          <w:rFonts w:asciiTheme="minorHAnsi" w:hAnsiTheme="minorHAnsi" w:cstheme="minorHAnsi"/>
          <w:b/>
          <w:sz w:val="18"/>
          <w:szCs w:val="18"/>
        </w:rPr>
        <w:t>eagles’</w:t>
      </w:r>
      <w:r w:rsidRPr="00EE48DE">
        <w:rPr>
          <w:rFonts w:asciiTheme="minorHAnsi" w:hAnsiTheme="minorHAnsi" w:cstheme="minorHAnsi"/>
          <w:b/>
          <w:sz w:val="18"/>
          <w:szCs w:val="18"/>
        </w:rPr>
        <w:t xml:space="preserve"> nest “bucket” </w:t>
      </w:r>
      <w:proofErr w:type="gramStart"/>
      <w:r w:rsidRPr="00EE48DE">
        <w:rPr>
          <w:rFonts w:asciiTheme="minorHAnsi" w:hAnsiTheme="minorHAnsi" w:cstheme="minorHAnsi"/>
          <w:b/>
          <w:sz w:val="18"/>
          <w:szCs w:val="18"/>
        </w:rPr>
        <w:t>if</w:t>
      </w:r>
      <w:r w:rsidRPr="005A5ED6">
        <w:rPr>
          <w:rFonts w:asciiTheme="minorHAnsi" w:hAnsiTheme="minorHAnsi" w:cstheme="minorHAnsi"/>
          <w:sz w:val="18"/>
          <w:szCs w:val="18"/>
        </w:rPr>
        <w:t>;</w:t>
      </w:r>
      <w:proofErr w:type="gramEnd"/>
    </w:p>
    <w:p w14:paraId="553DA121" w14:textId="77777777" w:rsidR="001D19D5" w:rsidRPr="005A5ED6" w:rsidRDefault="001D19D5" w:rsidP="000946FE">
      <w:pPr>
        <w:pStyle w:val="ListParagraph"/>
        <w:numPr>
          <w:ilvl w:val="0"/>
          <w:numId w:val="18"/>
        </w:numPr>
        <w:spacing w:after="200" w:line="312" w:lineRule="auto"/>
        <w:ind w:left="426" w:hanging="284"/>
        <w:rPr>
          <w:rFonts w:asciiTheme="minorHAnsi" w:hAnsiTheme="minorHAnsi" w:cstheme="minorHAnsi"/>
          <w:sz w:val="18"/>
          <w:szCs w:val="18"/>
        </w:rPr>
      </w:pPr>
      <w:r w:rsidRPr="005A5ED6">
        <w:rPr>
          <w:rFonts w:asciiTheme="minorHAnsi" w:hAnsiTheme="minorHAnsi" w:cstheme="minorHAnsi"/>
          <w:sz w:val="18"/>
          <w:szCs w:val="18"/>
        </w:rPr>
        <w:t>They are a full playing member of the Moree Golf Club at the time they got the eagle. (It is the members who contribute to the balls over the full year.)</w:t>
      </w:r>
    </w:p>
    <w:p w14:paraId="385B61C7" w14:textId="77777777" w:rsidR="001D19D5" w:rsidRPr="005A5ED6" w:rsidRDefault="001D19D5" w:rsidP="000946FE">
      <w:pPr>
        <w:pStyle w:val="ListParagraph"/>
        <w:numPr>
          <w:ilvl w:val="0"/>
          <w:numId w:val="18"/>
        </w:numPr>
        <w:spacing w:after="200" w:line="312" w:lineRule="auto"/>
        <w:ind w:left="426" w:hanging="284"/>
        <w:rPr>
          <w:rFonts w:asciiTheme="minorHAnsi" w:hAnsiTheme="minorHAnsi" w:cstheme="minorHAnsi"/>
          <w:sz w:val="18"/>
          <w:szCs w:val="18"/>
        </w:rPr>
      </w:pPr>
      <w:r w:rsidRPr="005A5ED6">
        <w:rPr>
          <w:rFonts w:asciiTheme="minorHAnsi" w:hAnsiTheme="minorHAnsi" w:cstheme="minorHAnsi"/>
          <w:sz w:val="18"/>
          <w:szCs w:val="18"/>
        </w:rPr>
        <w:t xml:space="preserve">It was in an event </w:t>
      </w:r>
      <w:proofErr w:type="gramStart"/>
      <w:r w:rsidRPr="005A5ED6">
        <w:rPr>
          <w:rFonts w:asciiTheme="minorHAnsi" w:hAnsiTheme="minorHAnsi" w:cstheme="minorHAnsi"/>
          <w:sz w:val="18"/>
          <w:szCs w:val="18"/>
        </w:rPr>
        <w:t>that;</w:t>
      </w:r>
      <w:proofErr w:type="gramEnd"/>
    </w:p>
    <w:p w14:paraId="24C2F3A0" w14:textId="77777777" w:rsidR="001D19D5" w:rsidRPr="005A5ED6" w:rsidRDefault="001D19D5" w:rsidP="000946FE">
      <w:pPr>
        <w:pStyle w:val="ListParagraph"/>
        <w:numPr>
          <w:ilvl w:val="0"/>
          <w:numId w:val="19"/>
        </w:numPr>
        <w:spacing w:after="200" w:line="312" w:lineRule="auto"/>
        <w:ind w:left="709" w:hanging="283"/>
        <w:rPr>
          <w:rFonts w:asciiTheme="minorHAnsi" w:hAnsiTheme="minorHAnsi" w:cstheme="minorHAnsi"/>
          <w:sz w:val="18"/>
          <w:szCs w:val="18"/>
        </w:rPr>
      </w:pPr>
      <w:r w:rsidRPr="005A5ED6">
        <w:rPr>
          <w:rFonts w:asciiTheme="minorHAnsi" w:hAnsiTheme="minorHAnsi" w:cstheme="minorHAnsi"/>
          <w:sz w:val="18"/>
          <w:szCs w:val="18"/>
        </w:rPr>
        <w:t xml:space="preserve">Is in the programme booklet i.e., (played on Saturday, Sunday, </w:t>
      </w:r>
      <w:proofErr w:type="gramStart"/>
      <w:r w:rsidRPr="005A5ED6">
        <w:rPr>
          <w:rFonts w:asciiTheme="minorHAnsi" w:hAnsiTheme="minorHAnsi" w:cstheme="minorHAnsi"/>
          <w:sz w:val="18"/>
          <w:szCs w:val="18"/>
        </w:rPr>
        <w:t>Thursday</w:t>
      </w:r>
      <w:proofErr w:type="gramEnd"/>
      <w:r w:rsidRPr="005A5ED6">
        <w:rPr>
          <w:rFonts w:asciiTheme="minorHAnsi" w:hAnsiTheme="minorHAnsi" w:cstheme="minorHAnsi"/>
          <w:sz w:val="18"/>
          <w:szCs w:val="18"/>
        </w:rPr>
        <w:t xml:space="preserve"> and Public holidays)</w:t>
      </w:r>
    </w:p>
    <w:p w14:paraId="6608FCEA" w14:textId="77777777" w:rsidR="001D19D5" w:rsidRPr="005A5ED6" w:rsidRDefault="001D19D5" w:rsidP="000946FE">
      <w:pPr>
        <w:pStyle w:val="ListParagraph"/>
        <w:numPr>
          <w:ilvl w:val="0"/>
          <w:numId w:val="19"/>
        </w:numPr>
        <w:spacing w:after="200" w:line="312" w:lineRule="auto"/>
        <w:ind w:left="709" w:hanging="283"/>
        <w:rPr>
          <w:rFonts w:asciiTheme="minorHAnsi" w:hAnsiTheme="minorHAnsi" w:cstheme="minorHAnsi"/>
          <w:sz w:val="18"/>
          <w:szCs w:val="18"/>
        </w:rPr>
      </w:pPr>
      <w:r w:rsidRPr="005A5ED6">
        <w:rPr>
          <w:rFonts w:asciiTheme="minorHAnsi" w:hAnsiTheme="minorHAnsi" w:cstheme="minorHAnsi"/>
          <w:sz w:val="18"/>
          <w:szCs w:val="18"/>
        </w:rPr>
        <w:t xml:space="preserve">is at least 18 </w:t>
      </w:r>
      <w:proofErr w:type="gramStart"/>
      <w:r w:rsidRPr="005A5ED6">
        <w:rPr>
          <w:rFonts w:asciiTheme="minorHAnsi" w:hAnsiTheme="minorHAnsi" w:cstheme="minorHAnsi"/>
          <w:sz w:val="18"/>
          <w:szCs w:val="18"/>
        </w:rPr>
        <w:t>holes</w:t>
      </w:r>
      <w:proofErr w:type="gramEnd"/>
    </w:p>
    <w:p w14:paraId="01DB9B44" w14:textId="77777777" w:rsidR="001D19D5" w:rsidRDefault="001D19D5" w:rsidP="000946FE">
      <w:pPr>
        <w:pStyle w:val="ListParagraph"/>
        <w:numPr>
          <w:ilvl w:val="0"/>
          <w:numId w:val="19"/>
        </w:numPr>
        <w:spacing w:after="200" w:line="312" w:lineRule="auto"/>
        <w:ind w:left="709" w:hanging="283"/>
        <w:rPr>
          <w:rFonts w:asciiTheme="minorHAnsi" w:hAnsiTheme="minorHAnsi" w:cstheme="minorHAnsi"/>
          <w:sz w:val="18"/>
          <w:szCs w:val="18"/>
        </w:rPr>
      </w:pPr>
      <w:r w:rsidRPr="005A5ED6">
        <w:rPr>
          <w:rFonts w:asciiTheme="minorHAnsi" w:hAnsiTheme="minorHAnsi" w:cstheme="minorHAnsi"/>
          <w:sz w:val="18"/>
          <w:szCs w:val="18"/>
        </w:rPr>
        <w:t xml:space="preserve">was obtained by playing the shot from the normal placing of the tee </w:t>
      </w:r>
      <w:proofErr w:type="gramStart"/>
      <w:r w:rsidRPr="005A5ED6">
        <w:rPr>
          <w:rFonts w:asciiTheme="minorHAnsi" w:hAnsiTheme="minorHAnsi" w:cstheme="minorHAnsi"/>
          <w:sz w:val="18"/>
          <w:szCs w:val="18"/>
        </w:rPr>
        <w:t>area</w:t>
      </w:r>
      <w:proofErr w:type="gramEnd"/>
    </w:p>
    <w:p w14:paraId="60E035A6" w14:textId="77777777" w:rsidR="001D19D5" w:rsidRPr="005A5ED6" w:rsidRDefault="001D19D5" w:rsidP="000946FE">
      <w:pPr>
        <w:pStyle w:val="ListParagraph"/>
        <w:numPr>
          <w:ilvl w:val="0"/>
          <w:numId w:val="18"/>
        </w:numPr>
        <w:spacing w:after="200" w:line="312" w:lineRule="auto"/>
        <w:ind w:left="426" w:hanging="284"/>
        <w:rPr>
          <w:rFonts w:asciiTheme="minorHAnsi" w:hAnsiTheme="minorHAnsi" w:cstheme="minorHAnsi"/>
          <w:sz w:val="18"/>
          <w:szCs w:val="18"/>
        </w:rPr>
      </w:pPr>
      <w:r w:rsidRPr="005A5ED6">
        <w:rPr>
          <w:rFonts w:asciiTheme="minorHAnsi" w:hAnsiTheme="minorHAnsi" w:cstheme="minorHAnsi"/>
          <w:sz w:val="18"/>
          <w:szCs w:val="18"/>
        </w:rPr>
        <w:t xml:space="preserve">It was in an event </w:t>
      </w:r>
      <w:proofErr w:type="gramStart"/>
      <w:r w:rsidRPr="005A5ED6">
        <w:rPr>
          <w:rFonts w:asciiTheme="minorHAnsi" w:hAnsiTheme="minorHAnsi" w:cstheme="minorHAnsi"/>
          <w:sz w:val="18"/>
          <w:szCs w:val="18"/>
        </w:rPr>
        <w:t>that;</w:t>
      </w:r>
      <w:proofErr w:type="gramEnd"/>
    </w:p>
    <w:p w14:paraId="1477191F" w14:textId="3399C093" w:rsidR="001D19D5" w:rsidRPr="000A5815" w:rsidRDefault="001D19D5" w:rsidP="000946FE">
      <w:pPr>
        <w:pStyle w:val="ListParagraph"/>
        <w:numPr>
          <w:ilvl w:val="2"/>
          <w:numId w:val="4"/>
        </w:numPr>
        <w:spacing w:after="200" w:line="312" w:lineRule="auto"/>
        <w:ind w:left="709" w:hanging="283"/>
        <w:jc w:val="both"/>
        <w:rPr>
          <w:rFonts w:asciiTheme="minorHAnsi" w:hAnsiTheme="minorHAnsi" w:cstheme="minorHAnsi"/>
          <w:bCs/>
          <w:sz w:val="18"/>
          <w:szCs w:val="18"/>
        </w:rPr>
      </w:pPr>
      <w:r w:rsidRPr="005A5ED6">
        <w:rPr>
          <w:rFonts w:asciiTheme="minorHAnsi" w:hAnsiTheme="minorHAnsi" w:cstheme="minorHAnsi"/>
          <w:sz w:val="18"/>
          <w:szCs w:val="18"/>
        </w:rPr>
        <w:t>They got the eagle on a par 4 hole or an albatross on a par 5 hole.</w:t>
      </w:r>
    </w:p>
    <w:p w14:paraId="380B6F63" w14:textId="6064DB19" w:rsidR="000A5815" w:rsidRDefault="000A5815" w:rsidP="00CC7043">
      <w:pPr>
        <w:ind w:left="142"/>
        <w:rPr>
          <w:rFonts w:asciiTheme="minorHAnsi" w:hAnsiTheme="minorHAnsi" w:cstheme="minorHAnsi"/>
          <w:b/>
          <w:sz w:val="18"/>
          <w:szCs w:val="18"/>
        </w:rPr>
      </w:pPr>
      <w:r>
        <w:rPr>
          <w:rFonts w:asciiTheme="minorHAnsi" w:hAnsiTheme="minorHAnsi" w:cstheme="minorHAnsi"/>
          <w:b/>
          <w:sz w:val="18"/>
          <w:szCs w:val="18"/>
        </w:rPr>
        <w:br w:type="page"/>
      </w:r>
    </w:p>
    <w:p w14:paraId="51E258DD" w14:textId="77777777" w:rsidR="00887D9D" w:rsidRPr="005A5ED6" w:rsidRDefault="00887D9D" w:rsidP="00CC7043">
      <w:pPr>
        <w:ind w:left="142"/>
        <w:rPr>
          <w:rFonts w:asciiTheme="minorHAnsi" w:hAnsiTheme="minorHAnsi" w:cstheme="minorHAnsi"/>
          <w:b/>
          <w:sz w:val="18"/>
          <w:szCs w:val="18"/>
        </w:rPr>
      </w:pPr>
      <w:r w:rsidRPr="005A5ED6">
        <w:rPr>
          <w:rFonts w:asciiTheme="minorHAnsi" w:hAnsiTheme="minorHAnsi" w:cstheme="minorHAnsi"/>
          <w:b/>
          <w:sz w:val="18"/>
          <w:szCs w:val="18"/>
        </w:rPr>
        <w:lastRenderedPageBreak/>
        <w:t>Hole –in-one.</w:t>
      </w:r>
    </w:p>
    <w:p w14:paraId="7377ECC0" w14:textId="2FA26E7F" w:rsidR="00887D9D" w:rsidRDefault="00887D9D" w:rsidP="00CC7043">
      <w:pPr>
        <w:ind w:left="142"/>
        <w:rPr>
          <w:rFonts w:asciiTheme="minorHAnsi" w:hAnsiTheme="minorHAnsi" w:cstheme="minorHAnsi"/>
          <w:sz w:val="18"/>
          <w:szCs w:val="18"/>
        </w:rPr>
      </w:pPr>
      <w:r w:rsidRPr="00EE48DE">
        <w:rPr>
          <w:rFonts w:asciiTheme="minorHAnsi" w:hAnsiTheme="minorHAnsi" w:cstheme="minorHAnsi"/>
          <w:b/>
          <w:sz w:val="18"/>
          <w:szCs w:val="18"/>
        </w:rPr>
        <w:t xml:space="preserve">A person </w:t>
      </w:r>
      <w:r w:rsidR="00266664">
        <w:rPr>
          <w:rFonts w:asciiTheme="minorHAnsi" w:hAnsiTheme="minorHAnsi" w:cstheme="minorHAnsi"/>
          <w:b/>
          <w:sz w:val="18"/>
          <w:szCs w:val="18"/>
        </w:rPr>
        <w:t xml:space="preserve">will win 1 dozen golf balls plus a Moree Golf Club Shirt if: </w:t>
      </w:r>
    </w:p>
    <w:p w14:paraId="0575B7FC" w14:textId="77777777" w:rsidR="003B5381" w:rsidRPr="005A5ED6" w:rsidRDefault="003B5381" w:rsidP="00CC7043">
      <w:pPr>
        <w:ind w:left="142"/>
        <w:rPr>
          <w:rFonts w:asciiTheme="minorHAnsi" w:hAnsiTheme="minorHAnsi" w:cstheme="minorHAnsi"/>
          <w:sz w:val="18"/>
          <w:szCs w:val="18"/>
        </w:rPr>
      </w:pPr>
    </w:p>
    <w:p w14:paraId="5AC2731D" w14:textId="77777777" w:rsidR="00887D9D" w:rsidRPr="005A5ED6" w:rsidRDefault="00887D9D" w:rsidP="000946FE">
      <w:pPr>
        <w:pStyle w:val="ListParagraph"/>
        <w:numPr>
          <w:ilvl w:val="0"/>
          <w:numId w:val="17"/>
        </w:numPr>
        <w:spacing w:after="200" w:line="312" w:lineRule="auto"/>
        <w:ind w:left="426" w:hanging="284"/>
        <w:rPr>
          <w:rFonts w:asciiTheme="minorHAnsi" w:hAnsiTheme="minorHAnsi" w:cstheme="minorHAnsi"/>
          <w:sz w:val="18"/>
          <w:szCs w:val="18"/>
        </w:rPr>
      </w:pPr>
      <w:r w:rsidRPr="005A5ED6">
        <w:rPr>
          <w:rFonts w:asciiTheme="minorHAnsi" w:hAnsiTheme="minorHAnsi" w:cstheme="minorHAnsi"/>
          <w:sz w:val="18"/>
          <w:szCs w:val="18"/>
        </w:rPr>
        <w:t>They are a full playing member of the Moree Golf Club at the time they got the hole in one</w:t>
      </w:r>
      <w:r w:rsidR="005A5ED6" w:rsidRPr="005A5ED6">
        <w:rPr>
          <w:rFonts w:asciiTheme="minorHAnsi" w:hAnsiTheme="minorHAnsi" w:cstheme="minorHAnsi"/>
          <w:sz w:val="18"/>
          <w:szCs w:val="18"/>
        </w:rPr>
        <w:t xml:space="preserve">. </w:t>
      </w:r>
      <w:r w:rsidRPr="005A5ED6">
        <w:rPr>
          <w:rFonts w:asciiTheme="minorHAnsi" w:hAnsiTheme="minorHAnsi" w:cstheme="minorHAnsi"/>
          <w:sz w:val="18"/>
          <w:szCs w:val="18"/>
        </w:rPr>
        <w:t xml:space="preserve"> (</w:t>
      </w:r>
      <w:r w:rsidR="005A5ED6" w:rsidRPr="005A5ED6">
        <w:rPr>
          <w:rFonts w:asciiTheme="minorHAnsi" w:hAnsiTheme="minorHAnsi" w:cstheme="minorHAnsi"/>
          <w:sz w:val="18"/>
          <w:szCs w:val="18"/>
        </w:rPr>
        <w:t>I</w:t>
      </w:r>
      <w:r w:rsidRPr="005A5ED6">
        <w:rPr>
          <w:rFonts w:asciiTheme="minorHAnsi" w:hAnsiTheme="minorHAnsi" w:cstheme="minorHAnsi"/>
          <w:sz w:val="18"/>
          <w:szCs w:val="18"/>
        </w:rPr>
        <w:t>t is the members who contribute to the balls over the full year</w:t>
      </w:r>
      <w:r w:rsidR="005A5ED6" w:rsidRPr="005A5ED6">
        <w:rPr>
          <w:rFonts w:asciiTheme="minorHAnsi" w:hAnsiTheme="minorHAnsi" w:cstheme="minorHAnsi"/>
          <w:sz w:val="18"/>
          <w:szCs w:val="18"/>
        </w:rPr>
        <w:t>.</w:t>
      </w:r>
      <w:r w:rsidRPr="005A5ED6">
        <w:rPr>
          <w:rFonts w:asciiTheme="minorHAnsi" w:hAnsiTheme="minorHAnsi" w:cstheme="minorHAnsi"/>
          <w:sz w:val="18"/>
          <w:szCs w:val="18"/>
        </w:rPr>
        <w:t>)</w:t>
      </w:r>
    </w:p>
    <w:p w14:paraId="70C718FE" w14:textId="77777777" w:rsidR="00887D9D" w:rsidRPr="005A5ED6" w:rsidRDefault="00887D9D" w:rsidP="000946FE">
      <w:pPr>
        <w:pStyle w:val="ListParagraph"/>
        <w:numPr>
          <w:ilvl w:val="0"/>
          <w:numId w:val="17"/>
        </w:numPr>
        <w:spacing w:after="200" w:line="312" w:lineRule="auto"/>
        <w:ind w:left="426" w:hanging="284"/>
        <w:rPr>
          <w:rFonts w:asciiTheme="minorHAnsi" w:hAnsiTheme="minorHAnsi" w:cstheme="minorHAnsi"/>
          <w:sz w:val="18"/>
          <w:szCs w:val="18"/>
        </w:rPr>
      </w:pPr>
      <w:r w:rsidRPr="005A5ED6">
        <w:rPr>
          <w:rFonts w:asciiTheme="minorHAnsi" w:hAnsiTheme="minorHAnsi" w:cstheme="minorHAnsi"/>
          <w:sz w:val="18"/>
          <w:szCs w:val="18"/>
        </w:rPr>
        <w:t xml:space="preserve">It was in an event </w:t>
      </w:r>
      <w:proofErr w:type="gramStart"/>
      <w:r w:rsidRPr="005A5ED6">
        <w:rPr>
          <w:rFonts w:asciiTheme="minorHAnsi" w:hAnsiTheme="minorHAnsi" w:cstheme="minorHAnsi"/>
          <w:sz w:val="18"/>
          <w:szCs w:val="18"/>
        </w:rPr>
        <w:t>that</w:t>
      </w:r>
      <w:r w:rsidR="005A5ED6" w:rsidRPr="005A5ED6">
        <w:rPr>
          <w:rFonts w:asciiTheme="minorHAnsi" w:hAnsiTheme="minorHAnsi" w:cstheme="minorHAnsi"/>
          <w:sz w:val="18"/>
          <w:szCs w:val="18"/>
        </w:rPr>
        <w:t>;</w:t>
      </w:r>
      <w:proofErr w:type="gramEnd"/>
    </w:p>
    <w:p w14:paraId="2116B2F9" w14:textId="77777777" w:rsidR="00887D9D" w:rsidRPr="005A5ED6" w:rsidRDefault="00887D9D" w:rsidP="000946FE">
      <w:pPr>
        <w:pStyle w:val="ListParagraph"/>
        <w:numPr>
          <w:ilvl w:val="0"/>
          <w:numId w:val="16"/>
        </w:numPr>
        <w:spacing w:after="200" w:line="312" w:lineRule="auto"/>
        <w:ind w:left="709" w:hanging="283"/>
        <w:rPr>
          <w:rFonts w:asciiTheme="minorHAnsi" w:hAnsiTheme="minorHAnsi" w:cstheme="minorHAnsi"/>
          <w:sz w:val="18"/>
          <w:szCs w:val="18"/>
        </w:rPr>
      </w:pPr>
      <w:r w:rsidRPr="005A5ED6">
        <w:rPr>
          <w:rFonts w:asciiTheme="minorHAnsi" w:hAnsiTheme="minorHAnsi" w:cstheme="minorHAnsi"/>
          <w:sz w:val="18"/>
          <w:szCs w:val="18"/>
        </w:rPr>
        <w:t>Is in the program</w:t>
      </w:r>
      <w:r w:rsidR="005A5ED6" w:rsidRPr="005A5ED6">
        <w:rPr>
          <w:rFonts w:asciiTheme="minorHAnsi" w:hAnsiTheme="minorHAnsi" w:cstheme="minorHAnsi"/>
          <w:sz w:val="18"/>
          <w:szCs w:val="18"/>
        </w:rPr>
        <w:t>me</w:t>
      </w:r>
      <w:r w:rsidRPr="005A5ED6">
        <w:rPr>
          <w:rFonts w:asciiTheme="minorHAnsi" w:hAnsiTheme="minorHAnsi" w:cstheme="minorHAnsi"/>
          <w:sz w:val="18"/>
          <w:szCs w:val="18"/>
        </w:rPr>
        <w:t xml:space="preserve"> booklet i.e. (played on Saturday, Sunday, Thursday and Public holidays</w:t>
      </w:r>
      <w:r w:rsidR="00434A9E">
        <w:rPr>
          <w:rFonts w:asciiTheme="minorHAnsi" w:hAnsiTheme="minorHAnsi" w:cstheme="minorHAnsi"/>
          <w:sz w:val="18"/>
          <w:szCs w:val="18"/>
        </w:rPr>
        <w:t xml:space="preserve"> or any Charity Day approved by the Board</w:t>
      </w:r>
      <w:r w:rsidRPr="005A5ED6">
        <w:rPr>
          <w:rFonts w:asciiTheme="minorHAnsi" w:hAnsiTheme="minorHAnsi" w:cstheme="minorHAnsi"/>
          <w:sz w:val="18"/>
          <w:szCs w:val="18"/>
        </w:rPr>
        <w:t>)</w:t>
      </w:r>
    </w:p>
    <w:p w14:paraId="7EDCC71B" w14:textId="77777777" w:rsidR="00887D9D" w:rsidRPr="005A5ED6" w:rsidRDefault="00887D9D" w:rsidP="000946FE">
      <w:pPr>
        <w:pStyle w:val="ListParagraph"/>
        <w:numPr>
          <w:ilvl w:val="0"/>
          <w:numId w:val="16"/>
        </w:numPr>
        <w:spacing w:after="200" w:line="312" w:lineRule="auto"/>
        <w:ind w:left="709" w:hanging="283"/>
        <w:rPr>
          <w:rFonts w:asciiTheme="minorHAnsi" w:hAnsiTheme="minorHAnsi" w:cstheme="minorHAnsi"/>
          <w:sz w:val="18"/>
          <w:szCs w:val="18"/>
        </w:rPr>
      </w:pPr>
      <w:r w:rsidRPr="005A5ED6">
        <w:rPr>
          <w:rFonts w:asciiTheme="minorHAnsi" w:hAnsiTheme="minorHAnsi" w:cstheme="minorHAnsi"/>
          <w:sz w:val="18"/>
          <w:szCs w:val="18"/>
        </w:rPr>
        <w:t xml:space="preserve">is at least 18 </w:t>
      </w:r>
      <w:proofErr w:type="gramStart"/>
      <w:r w:rsidRPr="005A5ED6">
        <w:rPr>
          <w:rFonts w:asciiTheme="minorHAnsi" w:hAnsiTheme="minorHAnsi" w:cstheme="minorHAnsi"/>
          <w:sz w:val="18"/>
          <w:szCs w:val="18"/>
        </w:rPr>
        <w:t>holes</w:t>
      </w:r>
      <w:proofErr w:type="gramEnd"/>
    </w:p>
    <w:p w14:paraId="76CF500A" w14:textId="77777777" w:rsidR="00496B3D" w:rsidRPr="00496B3D" w:rsidRDefault="00887D9D" w:rsidP="000946FE">
      <w:pPr>
        <w:pStyle w:val="ListParagraph"/>
        <w:numPr>
          <w:ilvl w:val="0"/>
          <w:numId w:val="16"/>
        </w:numPr>
        <w:spacing w:after="200" w:line="240" w:lineRule="auto"/>
        <w:ind w:left="709" w:hanging="283"/>
        <w:rPr>
          <w:rFonts w:asciiTheme="minorHAnsi" w:hAnsiTheme="minorHAnsi" w:cstheme="minorHAnsi"/>
          <w:sz w:val="18"/>
          <w:szCs w:val="18"/>
        </w:rPr>
      </w:pPr>
      <w:r w:rsidRPr="00496B3D">
        <w:rPr>
          <w:rFonts w:asciiTheme="minorHAnsi" w:hAnsiTheme="minorHAnsi" w:cstheme="minorHAnsi"/>
          <w:sz w:val="18"/>
          <w:szCs w:val="18"/>
        </w:rPr>
        <w:t xml:space="preserve">was obtained by playing the shot from the normal placing of the tee area </w:t>
      </w:r>
      <w:proofErr w:type="gramStart"/>
      <w:r w:rsidRPr="00496B3D">
        <w:rPr>
          <w:rFonts w:asciiTheme="minorHAnsi" w:hAnsiTheme="minorHAnsi" w:cstheme="minorHAnsi"/>
          <w:sz w:val="18"/>
          <w:szCs w:val="18"/>
        </w:rPr>
        <w:t>i.e.</w:t>
      </w:r>
      <w:proofErr w:type="gramEnd"/>
      <w:r w:rsidRPr="00496B3D">
        <w:rPr>
          <w:rFonts w:asciiTheme="minorHAnsi" w:hAnsiTheme="minorHAnsi" w:cstheme="minorHAnsi"/>
          <w:sz w:val="18"/>
          <w:szCs w:val="18"/>
        </w:rPr>
        <w:t xml:space="preserve"> would not be entitled to it if they got a hole in one on the second hole in the </w:t>
      </w:r>
      <w:r w:rsidR="00881279" w:rsidRPr="00496B3D">
        <w:rPr>
          <w:rFonts w:asciiTheme="minorHAnsi" w:hAnsiTheme="minorHAnsi" w:cstheme="minorHAnsi"/>
          <w:sz w:val="18"/>
          <w:szCs w:val="18"/>
        </w:rPr>
        <w:t>27-hole</w:t>
      </w:r>
      <w:r w:rsidRPr="00496B3D">
        <w:rPr>
          <w:rFonts w:asciiTheme="minorHAnsi" w:hAnsiTheme="minorHAnsi" w:cstheme="minorHAnsi"/>
          <w:sz w:val="18"/>
          <w:szCs w:val="18"/>
        </w:rPr>
        <w:t xml:space="preserve"> par three competition.</w:t>
      </w:r>
    </w:p>
    <w:p w14:paraId="0A3E8BF1" w14:textId="77777777" w:rsidR="004A73BC" w:rsidRPr="00505005" w:rsidRDefault="004A73BC" w:rsidP="00EB3397">
      <w:pPr>
        <w:ind w:left="142"/>
        <w:jc w:val="both"/>
        <w:rPr>
          <w:rFonts w:ascii="Calibri" w:hAnsi="Calibri" w:cs="Calibri"/>
          <w:sz w:val="18"/>
          <w:szCs w:val="18"/>
        </w:rPr>
      </w:pPr>
      <w:r w:rsidRPr="00505005">
        <w:rPr>
          <w:rFonts w:ascii="Calibri" w:hAnsi="Calibri" w:cs="Calibri"/>
          <w:b/>
          <w:bCs/>
          <w:sz w:val="18"/>
          <w:szCs w:val="18"/>
        </w:rPr>
        <w:t>Junior Championships</w:t>
      </w:r>
      <w:r w:rsidR="00D73A7D" w:rsidRPr="00505005">
        <w:rPr>
          <w:rFonts w:ascii="Calibri" w:hAnsi="Calibri" w:cs="Calibri"/>
          <w:sz w:val="18"/>
          <w:szCs w:val="18"/>
        </w:rPr>
        <w:t>. P</w:t>
      </w:r>
      <w:r w:rsidRPr="00505005">
        <w:rPr>
          <w:rFonts w:ascii="Calibri" w:hAnsi="Calibri" w:cs="Calibri"/>
          <w:sz w:val="18"/>
          <w:szCs w:val="18"/>
        </w:rPr>
        <w:t>layers must be under 18 years of age prior to the commencement of play. This event will be played in conjunction with Club Championships.</w:t>
      </w:r>
    </w:p>
    <w:p w14:paraId="1C8B5D37" w14:textId="77777777" w:rsidR="004A73BC" w:rsidRPr="00505005" w:rsidRDefault="004A73BC" w:rsidP="00EB3397">
      <w:pPr>
        <w:ind w:left="142"/>
        <w:jc w:val="both"/>
        <w:rPr>
          <w:rFonts w:ascii="Calibri" w:hAnsi="Calibri" w:cs="Calibri"/>
          <w:sz w:val="18"/>
          <w:szCs w:val="18"/>
        </w:rPr>
      </w:pPr>
    </w:p>
    <w:p w14:paraId="2983D775" w14:textId="77777777" w:rsidR="004A73BC" w:rsidRDefault="00D73A7D" w:rsidP="00EB3397">
      <w:pPr>
        <w:ind w:left="142"/>
        <w:jc w:val="both"/>
        <w:rPr>
          <w:rFonts w:ascii="Calibri" w:hAnsi="Calibri" w:cs="Calibri"/>
          <w:bCs/>
          <w:sz w:val="18"/>
          <w:szCs w:val="18"/>
        </w:rPr>
      </w:pPr>
      <w:r w:rsidRPr="00505005">
        <w:rPr>
          <w:rFonts w:ascii="Calibri" w:hAnsi="Calibri" w:cs="Calibri"/>
          <w:b/>
          <w:bCs/>
          <w:sz w:val="18"/>
          <w:szCs w:val="18"/>
        </w:rPr>
        <w:t>Veteran Champ</w:t>
      </w:r>
      <w:r w:rsidR="00985618" w:rsidRPr="00505005">
        <w:rPr>
          <w:rFonts w:ascii="Calibri" w:hAnsi="Calibri" w:cs="Calibri"/>
          <w:b/>
          <w:bCs/>
          <w:sz w:val="18"/>
          <w:szCs w:val="18"/>
        </w:rPr>
        <w:t>ion</w:t>
      </w:r>
      <w:r w:rsidRPr="00505005">
        <w:rPr>
          <w:rFonts w:ascii="Calibri" w:hAnsi="Calibri" w:cs="Calibri"/>
          <w:b/>
          <w:bCs/>
          <w:sz w:val="18"/>
          <w:szCs w:val="18"/>
        </w:rPr>
        <w:t>ships</w:t>
      </w:r>
      <w:r w:rsidRPr="00505005">
        <w:rPr>
          <w:rFonts w:ascii="Calibri" w:hAnsi="Calibri" w:cs="Calibri"/>
          <w:bCs/>
          <w:sz w:val="18"/>
          <w:szCs w:val="18"/>
        </w:rPr>
        <w:t>.</w:t>
      </w:r>
      <w:r w:rsidR="000C5E9E" w:rsidRPr="00505005">
        <w:rPr>
          <w:rFonts w:ascii="Calibri" w:hAnsi="Calibri" w:cs="Calibri"/>
          <w:bCs/>
          <w:sz w:val="18"/>
          <w:szCs w:val="18"/>
        </w:rPr>
        <w:t xml:space="preserve"> </w:t>
      </w:r>
      <w:r w:rsidRPr="00505005">
        <w:rPr>
          <w:rFonts w:ascii="Calibri" w:hAnsi="Calibri" w:cs="Calibri"/>
          <w:bCs/>
          <w:sz w:val="18"/>
          <w:szCs w:val="18"/>
        </w:rPr>
        <w:t xml:space="preserve"> </w:t>
      </w:r>
      <w:r w:rsidR="00985618" w:rsidRPr="00505005">
        <w:rPr>
          <w:rFonts w:ascii="Calibri" w:hAnsi="Calibri" w:cs="Calibri"/>
          <w:bCs/>
          <w:sz w:val="18"/>
          <w:szCs w:val="18"/>
        </w:rPr>
        <w:t xml:space="preserve">Men </w:t>
      </w:r>
      <w:r w:rsidRPr="00505005">
        <w:rPr>
          <w:rFonts w:ascii="Calibri" w:hAnsi="Calibri" w:cs="Calibri"/>
          <w:bCs/>
          <w:sz w:val="18"/>
          <w:szCs w:val="18"/>
        </w:rPr>
        <w:t>must be 55 year</w:t>
      </w:r>
      <w:r w:rsidR="00985618" w:rsidRPr="00505005">
        <w:rPr>
          <w:rFonts w:ascii="Calibri" w:hAnsi="Calibri" w:cs="Calibri"/>
          <w:bCs/>
          <w:sz w:val="18"/>
          <w:szCs w:val="18"/>
        </w:rPr>
        <w:t>s</w:t>
      </w:r>
      <w:r w:rsidRPr="00505005">
        <w:rPr>
          <w:rFonts w:ascii="Calibri" w:hAnsi="Calibri" w:cs="Calibri"/>
          <w:bCs/>
          <w:sz w:val="18"/>
          <w:szCs w:val="18"/>
        </w:rPr>
        <w:t xml:space="preserve"> or older prior to the commencement of play. This event </w:t>
      </w:r>
      <w:r w:rsidR="00985618" w:rsidRPr="00505005">
        <w:rPr>
          <w:rFonts w:ascii="Calibri" w:hAnsi="Calibri" w:cs="Calibri"/>
          <w:bCs/>
          <w:sz w:val="18"/>
          <w:szCs w:val="18"/>
        </w:rPr>
        <w:t>will be played in conjunction with the Club Championships.  Ladies must be 50 years of age or older.</w:t>
      </w:r>
    </w:p>
    <w:p w14:paraId="41ED5A20" w14:textId="77777777" w:rsidR="00247EAB" w:rsidRPr="00505005" w:rsidRDefault="00247EAB" w:rsidP="00EB3397">
      <w:pPr>
        <w:ind w:left="142"/>
        <w:jc w:val="both"/>
        <w:rPr>
          <w:rFonts w:ascii="Calibri" w:hAnsi="Calibri" w:cs="Calibri"/>
          <w:bCs/>
          <w:sz w:val="18"/>
          <w:szCs w:val="18"/>
        </w:rPr>
      </w:pPr>
    </w:p>
    <w:p w14:paraId="49A7676C" w14:textId="77777777" w:rsidR="00247EAB" w:rsidRPr="00505005" w:rsidRDefault="00247EAB" w:rsidP="00EB3397">
      <w:pPr>
        <w:ind w:left="142"/>
        <w:jc w:val="both"/>
        <w:rPr>
          <w:rFonts w:ascii="Calibri" w:hAnsi="Calibri" w:cs="Calibri"/>
          <w:b/>
          <w:bCs/>
          <w:sz w:val="18"/>
          <w:szCs w:val="18"/>
        </w:rPr>
      </w:pPr>
      <w:r w:rsidRPr="00505005">
        <w:rPr>
          <w:rFonts w:ascii="Calibri" w:hAnsi="Calibri" w:cs="Calibri"/>
          <w:b/>
          <w:bCs/>
          <w:sz w:val="18"/>
          <w:szCs w:val="18"/>
        </w:rPr>
        <w:t>Match Play</w:t>
      </w:r>
    </w:p>
    <w:p w14:paraId="3637865B" w14:textId="77777777" w:rsidR="00247EAB" w:rsidRPr="00505005" w:rsidRDefault="00247EAB" w:rsidP="00EB3397">
      <w:pPr>
        <w:pStyle w:val="ListParagraph"/>
        <w:numPr>
          <w:ilvl w:val="1"/>
          <w:numId w:val="1"/>
        </w:numPr>
        <w:tabs>
          <w:tab w:val="clear" w:pos="1440"/>
          <w:tab w:val="num" w:pos="426"/>
        </w:tabs>
        <w:ind w:left="426" w:hanging="306"/>
        <w:jc w:val="both"/>
        <w:rPr>
          <w:rFonts w:ascii="Calibri" w:hAnsi="Calibri" w:cs="Calibri"/>
          <w:bCs/>
          <w:sz w:val="18"/>
          <w:szCs w:val="18"/>
        </w:rPr>
      </w:pPr>
      <w:r w:rsidRPr="00505005">
        <w:rPr>
          <w:rFonts w:ascii="Calibri" w:hAnsi="Calibri" w:cs="Calibri"/>
          <w:b/>
          <w:bCs/>
          <w:sz w:val="18"/>
          <w:szCs w:val="18"/>
        </w:rPr>
        <w:t>Singles</w:t>
      </w:r>
      <w:r w:rsidRPr="00505005">
        <w:rPr>
          <w:rFonts w:ascii="Calibri" w:hAnsi="Calibri" w:cs="Calibri"/>
          <w:bCs/>
          <w:sz w:val="18"/>
          <w:szCs w:val="18"/>
        </w:rPr>
        <w:t>:</w:t>
      </w:r>
      <w:r w:rsidR="00EB3397">
        <w:rPr>
          <w:rFonts w:ascii="Calibri" w:hAnsi="Calibri" w:cs="Calibri"/>
          <w:bCs/>
          <w:sz w:val="18"/>
          <w:szCs w:val="18"/>
        </w:rPr>
        <w:t xml:space="preserve"> </w:t>
      </w:r>
      <w:r w:rsidR="00C02E39" w:rsidRPr="00505005">
        <w:rPr>
          <w:rFonts w:ascii="Calibri" w:hAnsi="Calibri" w:cs="Calibri"/>
          <w:bCs/>
          <w:sz w:val="18"/>
          <w:szCs w:val="18"/>
        </w:rPr>
        <w:t>T</w:t>
      </w:r>
      <w:r w:rsidRPr="00505005">
        <w:rPr>
          <w:rFonts w:ascii="Calibri" w:hAnsi="Calibri" w:cs="Calibri"/>
          <w:bCs/>
          <w:sz w:val="18"/>
          <w:szCs w:val="18"/>
        </w:rPr>
        <w:t>he difference betwee</w:t>
      </w:r>
      <w:r w:rsidR="00EB3397">
        <w:rPr>
          <w:rFonts w:ascii="Calibri" w:hAnsi="Calibri" w:cs="Calibri"/>
          <w:bCs/>
          <w:sz w:val="18"/>
          <w:szCs w:val="18"/>
        </w:rPr>
        <w:t>n the full handicaps of the two p</w:t>
      </w:r>
      <w:r w:rsidRPr="00505005">
        <w:rPr>
          <w:rFonts w:ascii="Calibri" w:hAnsi="Calibri" w:cs="Calibri"/>
          <w:bCs/>
          <w:sz w:val="18"/>
          <w:szCs w:val="18"/>
        </w:rPr>
        <w:t>layers.</w:t>
      </w:r>
    </w:p>
    <w:p w14:paraId="0B2A2F06" w14:textId="77777777" w:rsidR="004B3F09" w:rsidRPr="004B3F09" w:rsidRDefault="00247EAB" w:rsidP="00BC6FC4">
      <w:pPr>
        <w:pStyle w:val="ListParagraph"/>
        <w:numPr>
          <w:ilvl w:val="1"/>
          <w:numId w:val="1"/>
        </w:numPr>
        <w:tabs>
          <w:tab w:val="clear" w:pos="1440"/>
          <w:tab w:val="num" w:pos="426"/>
        </w:tabs>
        <w:spacing w:line="240" w:lineRule="auto"/>
        <w:ind w:left="426" w:hanging="284"/>
        <w:jc w:val="both"/>
        <w:rPr>
          <w:rFonts w:ascii="Calibri" w:hAnsi="Calibri" w:cs="Calibri"/>
          <w:b/>
          <w:bCs/>
          <w:sz w:val="18"/>
          <w:szCs w:val="18"/>
        </w:rPr>
      </w:pPr>
      <w:r w:rsidRPr="004B3F09">
        <w:rPr>
          <w:rFonts w:ascii="Calibri" w:hAnsi="Calibri" w:cs="Calibri"/>
          <w:b/>
          <w:bCs/>
          <w:sz w:val="18"/>
          <w:szCs w:val="18"/>
        </w:rPr>
        <w:t>Four</w:t>
      </w:r>
      <w:r w:rsidR="000C5E9E" w:rsidRPr="004B3F09">
        <w:rPr>
          <w:rFonts w:ascii="Calibri" w:hAnsi="Calibri" w:cs="Calibri"/>
          <w:b/>
          <w:bCs/>
          <w:sz w:val="18"/>
          <w:szCs w:val="18"/>
        </w:rPr>
        <w:t xml:space="preserve"> </w:t>
      </w:r>
      <w:r w:rsidRPr="004B3F09">
        <w:rPr>
          <w:rFonts w:ascii="Calibri" w:hAnsi="Calibri" w:cs="Calibri"/>
          <w:b/>
          <w:bCs/>
          <w:sz w:val="18"/>
          <w:szCs w:val="18"/>
        </w:rPr>
        <w:t>Ball</w:t>
      </w:r>
      <w:r w:rsidRPr="004B3F09">
        <w:rPr>
          <w:rFonts w:ascii="Calibri" w:hAnsi="Calibri" w:cs="Calibri"/>
          <w:bCs/>
          <w:sz w:val="18"/>
          <w:szCs w:val="18"/>
        </w:rPr>
        <w:t>:</w:t>
      </w:r>
      <w:r w:rsidR="00C02E39" w:rsidRPr="004B3F09">
        <w:rPr>
          <w:rFonts w:ascii="Calibri" w:hAnsi="Calibri" w:cs="Calibri"/>
          <w:bCs/>
          <w:sz w:val="18"/>
          <w:szCs w:val="18"/>
        </w:rPr>
        <w:tab/>
        <w:t>B</w:t>
      </w:r>
      <w:r w:rsidRPr="004B3F09">
        <w:rPr>
          <w:rFonts w:ascii="Calibri" w:hAnsi="Calibri" w:cs="Calibri"/>
          <w:bCs/>
          <w:sz w:val="18"/>
          <w:szCs w:val="18"/>
        </w:rPr>
        <w:t>ack markers to concede strokes to other three players based on the difference between the full handicaps.  Strokes to be taken according</w:t>
      </w:r>
      <w:r w:rsidR="004E4EE7" w:rsidRPr="004B3F09">
        <w:rPr>
          <w:rFonts w:ascii="Calibri" w:hAnsi="Calibri" w:cs="Calibri"/>
          <w:bCs/>
          <w:sz w:val="18"/>
          <w:szCs w:val="18"/>
        </w:rPr>
        <w:t xml:space="preserve"> </w:t>
      </w:r>
      <w:r w:rsidRPr="004B3F09">
        <w:rPr>
          <w:rFonts w:ascii="Calibri" w:hAnsi="Calibri" w:cs="Calibri"/>
          <w:bCs/>
          <w:sz w:val="18"/>
          <w:szCs w:val="18"/>
        </w:rPr>
        <w:t>to the stroke table.</w:t>
      </w:r>
    </w:p>
    <w:p w14:paraId="6C5AA41C" w14:textId="1CBC82B3" w:rsidR="000A5815" w:rsidRDefault="000A5815" w:rsidP="004B3F09">
      <w:pPr>
        <w:pStyle w:val="ListParagraph"/>
        <w:spacing w:line="240" w:lineRule="auto"/>
        <w:ind w:left="426"/>
        <w:jc w:val="both"/>
        <w:rPr>
          <w:rFonts w:ascii="Calibri" w:hAnsi="Calibri" w:cs="Calibri"/>
          <w:b/>
          <w:bCs/>
          <w:sz w:val="18"/>
          <w:szCs w:val="18"/>
        </w:rPr>
      </w:pPr>
      <w:r>
        <w:rPr>
          <w:rFonts w:ascii="Calibri" w:hAnsi="Calibri" w:cs="Calibri"/>
          <w:b/>
          <w:bCs/>
          <w:sz w:val="18"/>
          <w:szCs w:val="18"/>
        </w:rPr>
        <w:br w:type="page"/>
      </w:r>
    </w:p>
    <w:p w14:paraId="6C56C972" w14:textId="77777777" w:rsidR="00247EAB" w:rsidRPr="004B3F09" w:rsidRDefault="00247EAB" w:rsidP="00BC6FC4">
      <w:pPr>
        <w:pStyle w:val="ListParagraph"/>
        <w:numPr>
          <w:ilvl w:val="1"/>
          <w:numId w:val="1"/>
        </w:numPr>
        <w:tabs>
          <w:tab w:val="clear" w:pos="1440"/>
          <w:tab w:val="num" w:pos="426"/>
        </w:tabs>
        <w:spacing w:line="240" w:lineRule="auto"/>
        <w:ind w:left="426" w:hanging="284"/>
        <w:jc w:val="both"/>
        <w:rPr>
          <w:rFonts w:ascii="Calibri" w:hAnsi="Calibri" w:cs="Calibri"/>
          <w:b/>
          <w:bCs/>
          <w:sz w:val="18"/>
          <w:szCs w:val="18"/>
        </w:rPr>
      </w:pPr>
      <w:r w:rsidRPr="004B3F09">
        <w:rPr>
          <w:rFonts w:ascii="Calibri" w:hAnsi="Calibri" w:cs="Calibri"/>
          <w:b/>
          <w:bCs/>
          <w:sz w:val="18"/>
          <w:szCs w:val="18"/>
        </w:rPr>
        <w:lastRenderedPageBreak/>
        <w:t>Stroke Play</w:t>
      </w:r>
    </w:p>
    <w:p w14:paraId="587AFD3E" w14:textId="77777777" w:rsidR="00C0425B" w:rsidRDefault="002D0B71" w:rsidP="000946FE">
      <w:pPr>
        <w:pStyle w:val="ListParagraph"/>
        <w:numPr>
          <w:ilvl w:val="0"/>
          <w:numId w:val="15"/>
        </w:numPr>
        <w:tabs>
          <w:tab w:val="left" w:pos="993"/>
        </w:tabs>
        <w:ind w:left="426" w:hanging="284"/>
        <w:jc w:val="both"/>
        <w:rPr>
          <w:rFonts w:ascii="Calibri" w:hAnsi="Calibri" w:cs="Calibri"/>
          <w:bCs/>
          <w:sz w:val="18"/>
          <w:szCs w:val="18"/>
        </w:rPr>
      </w:pPr>
      <w:r w:rsidRPr="00505005">
        <w:rPr>
          <w:rFonts w:ascii="Calibri" w:hAnsi="Calibri" w:cs="Calibri"/>
          <w:b/>
          <w:bCs/>
          <w:sz w:val="18"/>
          <w:szCs w:val="18"/>
        </w:rPr>
        <w:t>S</w:t>
      </w:r>
      <w:r w:rsidR="00247EAB" w:rsidRPr="00505005">
        <w:rPr>
          <w:rFonts w:ascii="Calibri" w:hAnsi="Calibri" w:cs="Calibri"/>
          <w:b/>
          <w:bCs/>
          <w:sz w:val="18"/>
          <w:szCs w:val="18"/>
        </w:rPr>
        <w:t>ingles:</w:t>
      </w:r>
      <w:r w:rsidR="00EB3397">
        <w:rPr>
          <w:rFonts w:ascii="Calibri" w:hAnsi="Calibri" w:cs="Calibri"/>
          <w:bCs/>
          <w:sz w:val="18"/>
          <w:szCs w:val="18"/>
        </w:rPr>
        <w:tab/>
      </w:r>
      <w:r w:rsidRPr="00505005">
        <w:rPr>
          <w:rFonts w:ascii="Calibri" w:hAnsi="Calibri" w:cs="Calibri"/>
          <w:bCs/>
          <w:sz w:val="18"/>
          <w:szCs w:val="18"/>
        </w:rPr>
        <w:tab/>
      </w:r>
      <w:r w:rsidR="00247EAB" w:rsidRPr="00505005">
        <w:rPr>
          <w:rFonts w:ascii="Calibri" w:hAnsi="Calibri" w:cs="Calibri"/>
          <w:bCs/>
          <w:sz w:val="18"/>
          <w:szCs w:val="18"/>
        </w:rPr>
        <w:t>Full handicap</w:t>
      </w:r>
      <w:r w:rsidR="00AD2AE6">
        <w:rPr>
          <w:rFonts w:ascii="Calibri" w:hAnsi="Calibri" w:cs="Calibri"/>
          <w:bCs/>
          <w:sz w:val="18"/>
          <w:szCs w:val="18"/>
        </w:rPr>
        <w:t>.</w:t>
      </w:r>
    </w:p>
    <w:p w14:paraId="015223D8" w14:textId="77777777" w:rsidR="00247EAB" w:rsidRPr="00505005" w:rsidRDefault="002D0B71" w:rsidP="000946FE">
      <w:pPr>
        <w:pStyle w:val="ListParagraph"/>
        <w:numPr>
          <w:ilvl w:val="0"/>
          <w:numId w:val="15"/>
        </w:numPr>
        <w:tabs>
          <w:tab w:val="left" w:pos="993"/>
        </w:tabs>
        <w:ind w:left="426" w:hanging="284"/>
        <w:jc w:val="both"/>
        <w:rPr>
          <w:rFonts w:ascii="Calibri" w:hAnsi="Calibri" w:cs="Calibri"/>
          <w:bCs/>
          <w:sz w:val="18"/>
          <w:szCs w:val="18"/>
        </w:rPr>
      </w:pPr>
      <w:r w:rsidRPr="00505005">
        <w:rPr>
          <w:rFonts w:ascii="Calibri" w:hAnsi="Calibri" w:cs="Calibri"/>
          <w:b/>
          <w:bCs/>
          <w:sz w:val="18"/>
          <w:szCs w:val="18"/>
        </w:rPr>
        <w:t>Four</w:t>
      </w:r>
      <w:r w:rsidR="000C5E9E" w:rsidRPr="00505005">
        <w:rPr>
          <w:rFonts w:ascii="Calibri" w:hAnsi="Calibri" w:cs="Calibri"/>
          <w:b/>
          <w:bCs/>
          <w:sz w:val="18"/>
          <w:szCs w:val="18"/>
        </w:rPr>
        <w:t xml:space="preserve"> </w:t>
      </w:r>
      <w:r w:rsidR="00247EAB" w:rsidRPr="00505005">
        <w:rPr>
          <w:rFonts w:ascii="Calibri" w:hAnsi="Calibri" w:cs="Calibri"/>
          <w:b/>
          <w:bCs/>
          <w:sz w:val="18"/>
          <w:szCs w:val="18"/>
        </w:rPr>
        <w:t>Ball</w:t>
      </w:r>
      <w:r w:rsidR="00247EAB" w:rsidRPr="00505005">
        <w:rPr>
          <w:rFonts w:ascii="Calibri" w:hAnsi="Calibri" w:cs="Calibri"/>
          <w:bCs/>
          <w:sz w:val="18"/>
          <w:szCs w:val="18"/>
        </w:rPr>
        <w:t>:</w:t>
      </w:r>
      <w:r w:rsidR="00247EAB" w:rsidRPr="00505005">
        <w:rPr>
          <w:rFonts w:ascii="Calibri" w:hAnsi="Calibri" w:cs="Calibri"/>
          <w:bCs/>
          <w:sz w:val="18"/>
          <w:szCs w:val="18"/>
        </w:rPr>
        <w:tab/>
        <w:t>Each player receives the full handicap and strokes to be taken according to the strokes index.</w:t>
      </w:r>
    </w:p>
    <w:p w14:paraId="4735D3A9" w14:textId="77777777" w:rsidR="00247EAB" w:rsidRDefault="002D0B71" w:rsidP="000946FE">
      <w:pPr>
        <w:pStyle w:val="ListParagraph"/>
        <w:numPr>
          <w:ilvl w:val="0"/>
          <w:numId w:val="15"/>
        </w:numPr>
        <w:tabs>
          <w:tab w:val="left" w:pos="993"/>
        </w:tabs>
        <w:ind w:left="426" w:hanging="284"/>
        <w:jc w:val="both"/>
        <w:rPr>
          <w:rFonts w:ascii="Calibri" w:hAnsi="Calibri" w:cs="Calibri"/>
          <w:bCs/>
          <w:sz w:val="18"/>
          <w:szCs w:val="18"/>
        </w:rPr>
      </w:pPr>
      <w:r w:rsidRPr="00505005">
        <w:rPr>
          <w:rFonts w:ascii="Calibri" w:hAnsi="Calibri" w:cs="Calibri"/>
          <w:b/>
          <w:bCs/>
          <w:sz w:val="18"/>
          <w:szCs w:val="18"/>
        </w:rPr>
        <w:t>Foursomes:</w:t>
      </w:r>
      <w:r w:rsidRPr="00505005">
        <w:rPr>
          <w:rFonts w:ascii="Calibri" w:hAnsi="Calibri" w:cs="Calibri"/>
          <w:bCs/>
          <w:sz w:val="18"/>
          <w:szCs w:val="18"/>
        </w:rPr>
        <w:tab/>
        <w:t>H</w:t>
      </w:r>
      <w:r w:rsidR="00247EAB" w:rsidRPr="00505005">
        <w:rPr>
          <w:rFonts w:ascii="Calibri" w:hAnsi="Calibri" w:cs="Calibri"/>
          <w:bCs/>
          <w:sz w:val="18"/>
          <w:szCs w:val="18"/>
        </w:rPr>
        <w:t>alf of the aggregate handicaps of the partners.</w:t>
      </w:r>
    </w:p>
    <w:p w14:paraId="7705CB17" w14:textId="5DAE7774" w:rsidR="00B463F3" w:rsidRDefault="00B463F3" w:rsidP="000E53FA">
      <w:pPr>
        <w:pStyle w:val="ListParagraph"/>
        <w:tabs>
          <w:tab w:val="left" w:pos="993"/>
        </w:tabs>
        <w:ind w:left="426"/>
        <w:jc w:val="both"/>
        <w:rPr>
          <w:rFonts w:ascii="Calibri" w:hAnsi="Calibri" w:cs="Calibri"/>
          <w:bCs/>
          <w:sz w:val="18"/>
          <w:szCs w:val="18"/>
        </w:rPr>
      </w:pPr>
    </w:p>
    <w:p w14:paraId="09297EED" w14:textId="17F6FF26" w:rsidR="000C0C29" w:rsidRDefault="000C0C29" w:rsidP="000E53FA">
      <w:pPr>
        <w:pStyle w:val="ListParagraph"/>
        <w:tabs>
          <w:tab w:val="left" w:pos="993"/>
        </w:tabs>
        <w:ind w:left="426"/>
        <w:jc w:val="both"/>
        <w:rPr>
          <w:rFonts w:ascii="Calibri" w:hAnsi="Calibri" w:cs="Calibri"/>
          <w:bCs/>
          <w:sz w:val="18"/>
          <w:szCs w:val="18"/>
        </w:rPr>
      </w:pPr>
    </w:p>
    <w:p w14:paraId="79A71F5B" w14:textId="1B6ADC00" w:rsidR="000C0C29" w:rsidRDefault="000C0C29" w:rsidP="000E53FA">
      <w:pPr>
        <w:pStyle w:val="ListParagraph"/>
        <w:tabs>
          <w:tab w:val="left" w:pos="993"/>
        </w:tabs>
        <w:ind w:left="426"/>
        <w:jc w:val="both"/>
        <w:rPr>
          <w:rFonts w:ascii="Calibri" w:hAnsi="Calibri" w:cs="Calibri"/>
          <w:bCs/>
          <w:sz w:val="18"/>
          <w:szCs w:val="18"/>
        </w:rPr>
      </w:pPr>
    </w:p>
    <w:p w14:paraId="6D869BE0" w14:textId="6016E333" w:rsidR="000C0C29" w:rsidRDefault="000C0C29" w:rsidP="000E53FA">
      <w:pPr>
        <w:pStyle w:val="ListParagraph"/>
        <w:tabs>
          <w:tab w:val="left" w:pos="993"/>
        </w:tabs>
        <w:ind w:left="426"/>
        <w:jc w:val="both"/>
        <w:rPr>
          <w:rFonts w:ascii="Calibri" w:hAnsi="Calibri" w:cs="Calibri"/>
          <w:bCs/>
          <w:sz w:val="18"/>
          <w:szCs w:val="18"/>
        </w:rPr>
      </w:pPr>
    </w:p>
    <w:p w14:paraId="700B095E" w14:textId="77777777" w:rsidR="000C0C29" w:rsidRDefault="000C0C29" w:rsidP="000E53FA">
      <w:pPr>
        <w:pStyle w:val="ListParagraph"/>
        <w:tabs>
          <w:tab w:val="left" w:pos="993"/>
        </w:tabs>
        <w:ind w:left="426"/>
        <w:jc w:val="both"/>
        <w:rPr>
          <w:rFonts w:ascii="Calibri" w:hAnsi="Calibri" w:cs="Calibri"/>
          <w:bCs/>
          <w:sz w:val="18"/>
          <w:szCs w:val="18"/>
        </w:rPr>
      </w:pPr>
    </w:p>
    <w:p w14:paraId="344D2EB6" w14:textId="77777777" w:rsidR="00C0425B" w:rsidRDefault="00C0425B" w:rsidP="000E53FA">
      <w:pPr>
        <w:pStyle w:val="ListParagraph"/>
        <w:tabs>
          <w:tab w:val="left" w:pos="993"/>
        </w:tabs>
        <w:ind w:left="426"/>
        <w:jc w:val="both"/>
        <w:rPr>
          <w:rFonts w:ascii="Calibri" w:hAnsi="Calibri" w:cs="Calibri"/>
          <w:bCs/>
          <w:sz w:val="18"/>
          <w:szCs w:val="18"/>
        </w:rPr>
      </w:pPr>
    </w:p>
    <w:p w14:paraId="1005D19D" w14:textId="77847CBB" w:rsidR="00BC6FC4" w:rsidRDefault="002B4E28" w:rsidP="00BC6FC4">
      <w:pPr>
        <w:pStyle w:val="ListParagraph"/>
        <w:tabs>
          <w:tab w:val="left" w:pos="993"/>
        </w:tabs>
        <w:ind w:left="426"/>
        <w:jc w:val="both"/>
        <w:rPr>
          <w:rFonts w:ascii="Calibri" w:hAnsi="Calibri" w:cs="Calibri"/>
          <w:bCs/>
          <w:sz w:val="18"/>
          <w:szCs w:val="18"/>
        </w:rPr>
      </w:pPr>
      <w:r>
        <w:rPr>
          <w:rFonts w:ascii="Calibri" w:hAnsi="Calibri" w:cs="Calibri"/>
          <w:b/>
          <w:bCs/>
          <w:noProof/>
          <w:sz w:val="18"/>
          <w:szCs w:val="18"/>
        </w:rPr>
        <w:drawing>
          <wp:inline distT="0" distB="0" distL="0" distR="0" wp14:anchorId="30B20912" wp14:editId="3912CA30">
            <wp:extent cx="2781300" cy="853889"/>
            <wp:effectExtent l="0" t="0" r="0" b="3810"/>
            <wp:docPr id="128" name="Picture 1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35626" cy="870568"/>
                    </a:xfrm>
                    <a:prstGeom prst="rect">
                      <a:avLst/>
                    </a:prstGeom>
                  </pic:spPr>
                </pic:pic>
              </a:graphicData>
            </a:graphic>
          </wp:inline>
        </w:drawing>
      </w:r>
    </w:p>
    <w:p w14:paraId="2D6427F7" w14:textId="2628D11B" w:rsidR="007831A1" w:rsidRDefault="007831A1" w:rsidP="00C43FAB">
      <w:pPr>
        <w:jc w:val="center"/>
        <w:rPr>
          <w:rFonts w:ascii="Calibri" w:hAnsi="Calibri" w:cs="Calibri"/>
          <w:b/>
          <w:bCs/>
          <w:sz w:val="18"/>
          <w:szCs w:val="18"/>
        </w:rPr>
      </w:pPr>
    </w:p>
    <w:p w14:paraId="6165B3B1" w14:textId="5ABBACC3" w:rsidR="000C0C29" w:rsidRDefault="002B4E28" w:rsidP="00C43FAB">
      <w:pPr>
        <w:jc w:val="center"/>
        <w:rPr>
          <w:rFonts w:ascii="Calibri" w:hAnsi="Calibri" w:cs="Calibri"/>
          <w:b/>
          <w:bCs/>
          <w:sz w:val="18"/>
          <w:szCs w:val="18"/>
        </w:rPr>
      </w:pPr>
      <w:r>
        <w:rPr>
          <w:rFonts w:ascii="Calibri" w:hAnsi="Calibri" w:cs="Calibri"/>
          <w:b/>
          <w:bCs/>
          <w:noProof/>
          <w:sz w:val="18"/>
          <w:szCs w:val="18"/>
        </w:rPr>
        <w:drawing>
          <wp:inline distT="0" distB="0" distL="0" distR="0" wp14:anchorId="6CDF9AF7" wp14:editId="0D96990D">
            <wp:extent cx="3296920" cy="1777365"/>
            <wp:effectExtent l="0" t="0" r="0" b="0"/>
            <wp:docPr id="132" name="Picture 1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6920" cy="1777365"/>
                    </a:xfrm>
                    <a:prstGeom prst="rect">
                      <a:avLst/>
                    </a:prstGeom>
                  </pic:spPr>
                </pic:pic>
              </a:graphicData>
            </a:graphic>
          </wp:inline>
        </w:drawing>
      </w:r>
    </w:p>
    <w:p w14:paraId="765DFB61" w14:textId="0A4EC8DB" w:rsidR="00B463F3" w:rsidRDefault="00B463F3" w:rsidP="00C43FAB">
      <w:pPr>
        <w:jc w:val="center"/>
        <w:rPr>
          <w:rFonts w:ascii="Calibri" w:hAnsi="Calibri" w:cs="Calibri"/>
          <w:b/>
          <w:bCs/>
          <w:sz w:val="18"/>
          <w:szCs w:val="18"/>
        </w:rPr>
      </w:pPr>
    </w:p>
    <w:p w14:paraId="208244E7" w14:textId="208AFF2E" w:rsidR="00E672B7" w:rsidRPr="000C0C29" w:rsidRDefault="000C0C29" w:rsidP="002B4E28">
      <w:pPr>
        <w:rPr>
          <w:rFonts w:ascii="Calibri" w:hAnsi="Calibri" w:cs="Calibri"/>
          <w:b/>
          <w:bCs/>
          <w:color w:val="0070C0"/>
          <w:sz w:val="20"/>
          <w:szCs w:val="20"/>
        </w:rPr>
      </w:pPr>
      <w:r w:rsidRPr="000C0C29">
        <w:rPr>
          <w:rFonts w:ascii="Calibri" w:hAnsi="Calibri" w:cs="Calibri"/>
          <w:b/>
          <w:bCs/>
          <w:color w:val="0070C0"/>
          <w:sz w:val="20"/>
          <w:szCs w:val="20"/>
        </w:rPr>
        <w:t xml:space="preserve">Proud Sponsors of the Thursday Veterans Golfer of the Month </w:t>
      </w:r>
    </w:p>
    <w:p w14:paraId="409A1282" w14:textId="795E31C6" w:rsidR="000A5815" w:rsidRDefault="000A5815" w:rsidP="00E672B7">
      <w:pPr>
        <w:jc w:val="center"/>
        <w:rPr>
          <w:rFonts w:ascii="Calibri" w:hAnsi="Calibri" w:cs="Calibri"/>
          <w:b/>
          <w:bCs/>
          <w:sz w:val="18"/>
          <w:szCs w:val="18"/>
        </w:rPr>
      </w:pPr>
      <w:r>
        <w:rPr>
          <w:rFonts w:ascii="Calibri" w:hAnsi="Calibri" w:cs="Calibri"/>
          <w:b/>
          <w:bCs/>
          <w:sz w:val="18"/>
          <w:szCs w:val="18"/>
        </w:rPr>
        <w:br w:type="page"/>
      </w:r>
    </w:p>
    <w:p w14:paraId="355192BB" w14:textId="77777777" w:rsidR="004A73BC" w:rsidRPr="00505005" w:rsidRDefault="004A73BC" w:rsidP="00BE33EB">
      <w:pPr>
        <w:outlineLvl w:val="0"/>
        <w:rPr>
          <w:rFonts w:ascii="Calibri" w:hAnsi="Calibri" w:cs="Calibri"/>
          <w:b/>
          <w:bCs/>
          <w:sz w:val="18"/>
          <w:szCs w:val="18"/>
        </w:rPr>
      </w:pPr>
      <w:r w:rsidRPr="00505005">
        <w:rPr>
          <w:rFonts w:ascii="Calibri" w:hAnsi="Calibri" w:cs="Calibri"/>
          <w:b/>
          <w:bCs/>
          <w:sz w:val="18"/>
          <w:szCs w:val="18"/>
        </w:rPr>
        <w:lastRenderedPageBreak/>
        <w:t>SCORING</w:t>
      </w:r>
    </w:p>
    <w:p w14:paraId="1576DC23" w14:textId="77777777" w:rsidR="004E687B" w:rsidRPr="00505005" w:rsidRDefault="004E687B" w:rsidP="004E687B">
      <w:pPr>
        <w:outlineLvl w:val="0"/>
        <w:rPr>
          <w:rFonts w:ascii="Calibri" w:hAnsi="Calibri" w:cs="Calibri"/>
          <w:bCs/>
          <w:sz w:val="18"/>
          <w:szCs w:val="18"/>
        </w:rPr>
      </w:pPr>
      <w:r w:rsidRPr="00204243">
        <w:rPr>
          <w:rFonts w:ascii="Calibri" w:hAnsi="Calibri" w:cs="Calibri"/>
          <w:b/>
          <w:bCs/>
          <w:sz w:val="18"/>
          <w:szCs w:val="18"/>
        </w:rPr>
        <w:t>There are very definite rules laid down in respect to the marking of score cards and it is every player’s duty to become acquainted with the correct method.</w:t>
      </w:r>
      <w:r w:rsidRPr="00505005">
        <w:rPr>
          <w:rFonts w:ascii="Calibri" w:hAnsi="Calibri" w:cs="Calibri"/>
          <w:bCs/>
          <w:sz w:val="18"/>
          <w:szCs w:val="18"/>
        </w:rPr>
        <w:t xml:space="preserve">  If you are not sure, or </w:t>
      </w:r>
      <w:proofErr w:type="gramStart"/>
      <w:r w:rsidRPr="00505005">
        <w:rPr>
          <w:rFonts w:ascii="Calibri" w:hAnsi="Calibri" w:cs="Calibri"/>
          <w:bCs/>
          <w:sz w:val="18"/>
          <w:szCs w:val="18"/>
        </w:rPr>
        <w:t>don’t</w:t>
      </w:r>
      <w:proofErr w:type="gramEnd"/>
      <w:r w:rsidRPr="00505005">
        <w:rPr>
          <w:rFonts w:ascii="Calibri" w:hAnsi="Calibri" w:cs="Calibri"/>
          <w:bCs/>
          <w:sz w:val="18"/>
          <w:szCs w:val="18"/>
        </w:rPr>
        <w:t xml:space="preserve"> know, then ask </w:t>
      </w:r>
      <w:r w:rsidR="00965104">
        <w:rPr>
          <w:rFonts w:ascii="Calibri" w:hAnsi="Calibri" w:cs="Calibri"/>
          <w:bCs/>
          <w:sz w:val="18"/>
          <w:szCs w:val="18"/>
        </w:rPr>
        <w:t>the Captain or Day Captain.</w:t>
      </w:r>
    </w:p>
    <w:p w14:paraId="0BE7FA24" w14:textId="77777777" w:rsidR="004E687B" w:rsidRPr="00505005" w:rsidRDefault="004E687B" w:rsidP="004E687B">
      <w:pPr>
        <w:outlineLvl w:val="0"/>
        <w:rPr>
          <w:rFonts w:ascii="Calibri" w:hAnsi="Calibri" w:cs="Calibri"/>
          <w:bCs/>
          <w:sz w:val="18"/>
          <w:szCs w:val="18"/>
        </w:rPr>
      </w:pPr>
    </w:p>
    <w:p w14:paraId="5D73FF3C" w14:textId="77777777" w:rsidR="004E687B" w:rsidRPr="00505005" w:rsidRDefault="004E687B" w:rsidP="004E687B">
      <w:pPr>
        <w:outlineLvl w:val="0"/>
        <w:rPr>
          <w:rFonts w:ascii="Calibri" w:hAnsi="Calibri" w:cs="Calibri"/>
          <w:bCs/>
          <w:sz w:val="18"/>
          <w:szCs w:val="18"/>
        </w:rPr>
      </w:pPr>
      <w:r w:rsidRPr="00204243">
        <w:rPr>
          <w:rFonts w:ascii="Calibri" w:hAnsi="Calibri" w:cs="Calibri"/>
          <w:b/>
          <w:bCs/>
          <w:sz w:val="18"/>
          <w:szCs w:val="18"/>
        </w:rPr>
        <w:t>The marker has the responsibility to ensure that a player’s score is recorded correctly.</w:t>
      </w:r>
      <w:r w:rsidRPr="00505005">
        <w:rPr>
          <w:rFonts w:ascii="Calibri" w:hAnsi="Calibri" w:cs="Calibri"/>
          <w:bCs/>
          <w:sz w:val="18"/>
          <w:szCs w:val="18"/>
        </w:rPr>
        <w:t xml:space="preserve"> Make a habit of counting your opponents</w:t>
      </w:r>
      <w:r w:rsidR="00DC2E3F">
        <w:rPr>
          <w:rFonts w:ascii="Calibri" w:hAnsi="Calibri" w:cs="Calibri"/>
          <w:bCs/>
          <w:sz w:val="18"/>
          <w:szCs w:val="18"/>
        </w:rPr>
        <w:t>’</w:t>
      </w:r>
      <w:r w:rsidRPr="00505005">
        <w:rPr>
          <w:rFonts w:ascii="Calibri" w:hAnsi="Calibri" w:cs="Calibri"/>
          <w:bCs/>
          <w:sz w:val="18"/>
          <w:szCs w:val="18"/>
        </w:rPr>
        <w:t xml:space="preserve"> strokes just as you would count your own.  If you think a breach has been made and are in doubt as to the procedure, refer it to the </w:t>
      </w:r>
      <w:r w:rsidR="003C7962">
        <w:rPr>
          <w:rFonts w:ascii="Calibri" w:hAnsi="Calibri" w:cs="Calibri"/>
          <w:bCs/>
          <w:sz w:val="18"/>
          <w:szCs w:val="18"/>
        </w:rPr>
        <w:t xml:space="preserve">Match </w:t>
      </w:r>
      <w:r w:rsidRPr="00505005">
        <w:rPr>
          <w:rFonts w:ascii="Calibri" w:hAnsi="Calibri" w:cs="Calibri"/>
          <w:bCs/>
          <w:sz w:val="18"/>
          <w:szCs w:val="18"/>
        </w:rPr>
        <w:t xml:space="preserve">Committee as soon as you complete your round and before </w:t>
      </w:r>
      <w:r w:rsidR="003B5CED" w:rsidRPr="003C7962">
        <w:rPr>
          <w:rFonts w:ascii="Calibri" w:hAnsi="Calibri" w:cs="Calibri"/>
          <w:bCs/>
          <w:sz w:val="18"/>
          <w:szCs w:val="18"/>
        </w:rPr>
        <w:t>giving</w:t>
      </w:r>
      <w:r w:rsidRPr="00505005">
        <w:rPr>
          <w:rFonts w:ascii="Calibri" w:hAnsi="Calibri" w:cs="Calibri"/>
          <w:bCs/>
          <w:sz w:val="18"/>
          <w:szCs w:val="18"/>
        </w:rPr>
        <w:t xml:space="preserve"> your card to the player for handing in.</w:t>
      </w:r>
    </w:p>
    <w:p w14:paraId="46137790" w14:textId="77777777" w:rsidR="004E687B" w:rsidRPr="00505005" w:rsidRDefault="004E687B" w:rsidP="004E687B">
      <w:pPr>
        <w:outlineLvl w:val="0"/>
        <w:rPr>
          <w:rFonts w:ascii="Calibri" w:hAnsi="Calibri" w:cs="Calibri"/>
          <w:bCs/>
          <w:sz w:val="18"/>
          <w:szCs w:val="18"/>
        </w:rPr>
      </w:pPr>
    </w:p>
    <w:p w14:paraId="73DEB630" w14:textId="77777777" w:rsidR="004E687B" w:rsidRPr="00204243" w:rsidRDefault="004E687B" w:rsidP="000B3254">
      <w:pPr>
        <w:outlineLvl w:val="0"/>
        <w:rPr>
          <w:rFonts w:ascii="Calibri" w:hAnsi="Calibri" w:cs="Calibri"/>
          <w:b/>
          <w:bCs/>
          <w:sz w:val="18"/>
          <w:szCs w:val="18"/>
        </w:rPr>
      </w:pPr>
      <w:r w:rsidRPr="00204243">
        <w:rPr>
          <w:rFonts w:ascii="Calibri" w:hAnsi="Calibri" w:cs="Calibri"/>
          <w:b/>
          <w:bCs/>
          <w:sz w:val="18"/>
          <w:szCs w:val="18"/>
        </w:rPr>
        <w:t xml:space="preserve">Once handed in, a card cannot be reclaimed for alterations or amendments, and if inaccurate immediately incurs a penalty and or </w:t>
      </w:r>
      <w:r w:rsidR="003B5CED" w:rsidRPr="00204243">
        <w:rPr>
          <w:rFonts w:ascii="Calibri" w:hAnsi="Calibri" w:cs="Calibri"/>
          <w:b/>
          <w:bCs/>
          <w:sz w:val="18"/>
          <w:szCs w:val="18"/>
        </w:rPr>
        <w:t>disqualification</w:t>
      </w:r>
      <w:r w:rsidRPr="00204243">
        <w:rPr>
          <w:rFonts w:ascii="Calibri" w:hAnsi="Calibri" w:cs="Calibri"/>
          <w:b/>
          <w:bCs/>
          <w:sz w:val="18"/>
          <w:szCs w:val="18"/>
        </w:rPr>
        <w:t>.</w:t>
      </w:r>
    </w:p>
    <w:p w14:paraId="42003856" w14:textId="7AC2262C" w:rsidR="00C0425B" w:rsidRDefault="00C0425B">
      <w:pPr>
        <w:spacing w:line="240" w:lineRule="auto"/>
        <w:rPr>
          <w:rFonts w:ascii="Calibri" w:hAnsi="Calibri" w:cs="Calibri"/>
          <w:bCs/>
          <w:sz w:val="18"/>
          <w:szCs w:val="18"/>
        </w:rPr>
      </w:pPr>
    </w:p>
    <w:p w14:paraId="1D7E2079" w14:textId="77777777" w:rsidR="00BE33EB" w:rsidRDefault="004E687B" w:rsidP="000B3254">
      <w:pPr>
        <w:outlineLvl w:val="0"/>
        <w:rPr>
          <w:rFonts w:ascii="Calibri" w:hAnsi="Calibri" w:cs="Calibri"/>
          <w:bCs/>
          <w:sz w:val="18"/>
          <w:szCs w:val="18"/>
        </w:rPr>
      </w:pPr>
      <w:r w:rsidRPr="00505005">
        <w:rPr>
          <w:rFonts w:ascii="Calibri" w:hAnsi="Calibri" w:cs="Calibri"/>
          <w:bCs/>
          <w:sz w:val="18"/>
          <w:szCs w:val="18"/>
        </w:rPr>
        <w:t>The player is responsible for the accuracy of their card. Before y</w:t>
      </w:r>
      <w:r w:rsidR="00A23107" w:rsidRPr="00505005">
        <w:rPr>
          <w:rFonts w:ascii="Calibri" w:hAnsi="Calibri" w:cs="Calibri"/>
          <w:bCs/>
          <w:sz w:val="18"/>
          <w:szCs w:val="18"/>
        </w:rPr>
        <w:t>o</w:t>
      </w:r>
      <w:r w:rsidRPr="00505005">
        <w:rPr>
          <w:rFonts w:ascii="Calibri" w:hAnsi="Calibri" w:cs="Calibri"/>
          <w:bCs/>
          <w:sz w:val="18"/>
          <w:szCs w:val="18"/>
        </w:rPr>
        <w:t xml:space="preserve">ur card is handed in, make sure that your handicap </w:t>
      </w:r>
      <w:r w:rsidR="003C7962">
        <w:rPr>
          <w:rFonts w:ascii="Calibri" w:hAnsi="Calibri" w:cs="Calibri"/>
          <w:bCs/>
          <w:sz w:val="18"/>
          <w:szCs w:val="18"/>
        </w:rPr>
        <w:t>is</w:t>
      </w:r>
      <w:r w:rsidRPr="00505005">
        <w:rPr>
          <w:rFonts w:ascii="Calibri" w:hAnsi="Calibri" w:cs="Calibri"/>
          <w:bCs/>
          <w:sz w:val="18"/>
          <w:szCs w:val="18"/>
        </w:rPr>
        <w:t xml:space="preserve"> stated correctly, that the score for each hole is correct and that the card is signed.</w:t>
      </w:r>
    </w:p>
    <w:p w14:paraId="0AB084A6" w14:textId="77777777" w:rsidR="00B463F3" w:rsidRDefault="00B463F3" w:rsidP="000B3254">
      <w:pPr>
        <w:outlineLvl w:val="0"/>
        <w:rPr>
          <w:rFonts w:ascii="Calibri" w:hAnsi="Calibri" w:cs="Calibri"/>
          <w:bCs/>
          <w:sz w:val="18"/>
          <w:szCs w:val="18"/>
        </w:rPr>
      </w:pPr>
    </w:p>
    <w:p w14:paraId="30DD7ABF" w14:textId="77777777" w:rsidR="00A23107" w:rsidRPr="00505005" w:rsidRDefault="00A23107" w:rsidP="00DC2E3F">
      <w:pPr>
        <w:ind w:left="142"/>
        <w:jc w:val="center"/>
        <w:outlineLvl w:val="0"/>
        <w:rPr>
          <w:rFonts w:ascii="Calibri" w:hAnsi="Calibri" w:cs="Calibri"/>
          <w:bCs/>
          <w:sz w:val="18"/>
          <w:szCs w:val="18"/>
        </w:rPr>
      </w:pPr>
      <w:r w:rsidRPr="00505005">
        <w:rPr>
          <w:rFonts w:ascii="Calibri" w:hAnsi="Calibri" w:cs="Calibri"/>
          <w:b/>
          <w:bCs/>
          <w:sz w:val="18"/>
          <w:szCs w:val="18"/>
        </w:rPr>
        <w:t>NEW MEMBERS</w:t>
      </w:r>
      <w:r w:rsidRPr="00505005">
        <w:rPr>
          <w:rFonts w:ascii="Calibri" w:hAnsi="Calibri" w:cs="Calibri"/>
          <w:bCs/>
          <w:sz w:val="18"/>
          <w:szCs w:val="18"/>
        </w:rPr>
        <w:t>.</w:t>
      </w:r>
    </w:p>
    <w:p w14:paraId="3BBAABD5" w14:textId="77777777" w:rsidR="00AD2AE6" w:rsidRDefault="00A23107" w:rsidP="00DC2E3F">
      <w:pPr>
        <w:ind w:left="142"/>
        <w:outlineLvl w:val="0"/>
        <w:rPr>
          <w:rFonts w:ascii="Calibri" w:hAnsi="Calibri" w:cs="Calibri"/>
          <w:bCs/>
          <w:sz w:val="18"/>
          <w:szCs w:val="18"/>
        </w:rPr>
      </w:pPr>
      <w:r w:rsidRPr="00505005">
        <w:rPr>
          <w:rFonts w:ascii="Calibri" w:hAnsi="Calibri" w:cs="Calibri"/>
          <w:bCs/>
          <w:sz w:val="18"/>
          <w:szCs w:val="18"/>
        </w:rPr>
        <w:t xml:space="preserve">It is the desire of the Board of Directors that proposers of new members do everything to encourage new members, </w:t>
      </w:r>
    </w:p>
    <w:p w14:paraId="035ED7EF" w14:textId="77777777" w:rsidR="00A23107" w:rsidRDefault="000B3254" w:rsidP="00DC2E3F">
      <w:pPr>
        <w:ind w:left="142"/>
        <w:outlineLvl w:val="0"/>
        <w:rPr>
          <w:rFonts w:ascii="Calibri" w:hAnsi="Calibri" w:cs="Calibri"/>
          <w:bCs/>
          <w:sz w:val="18"/>
          <w:szCs w:val="18"/>
        </w:rPr>
      </w:pPr>
      <w:r>
        <w:rPr>
          <w:rFonts w:ascii="Calibri" w:hAnsi="Calibri" w:cs="Calibri"/>
          <w:bCs/>
          <w:sz w:val="18"/>
          <w:szCs w:val="18"/>
        </w:rPr>
        <w:t>p</w:t>
      </w:r>
      <w:r w:rsidR="00FE762D" w:rsidRPr="00505005">
        <w:rPr>
          <w:rFonts w:ascii="Calibri" w:hAnsi="Calibri" w:cs="Calibri"/>
          <w:bCs/>
          <w:sz w:val="18"/>
          <w:szCs w:val="18"/>
        </w:rPr>
        <w:t>articularly</w:t>
      </w:r>
      <w:r w:rsidR="00A23107" w:rsidRPr="00505005">
        <w:rPr>
          <w:rFonts w:ascii="Calibri" w:hAnsi="Calibri" w:cs="Calibri"/>
          <w:bCs/>
          <w:sz w:val="18"/>
          <w:szCs w:val="18"/>
        </w:rPr>
        <w:t>:</w:t>
      </w:r>
    </w:p>
    <w:p w14:paraId="688E9F39" w14:textId="77777777" w:rsidR="009F5FCC" w:rsidRPr="00505005" w:rsidRDefault="009F5FCC" w:rsidP="00DC2E3F">
      <w:pPr>
        <w:ind w:left="142"/>
        <w:outlineLvl w:val="0"/>
        <w:rPr>
          <w:rFonts w:ascii="Calibri" w:hAnsi="Calibri" w:cs="Calibri"/>
          <w:bCs/>
          <w:sz w:val="18"/>
          <w:szCs w:val="18"/>
        </w:rPr>
      </w:pPr>
    </w:p>
    <w:p w14:paraId="427F3EC6" w14:textId="77777777" w:rsidR="004A73BC" w:rsidRPr="00505005" w:rsidRDefault="00A23107" w:rsidP="000946FE">
      <w:pPr>
        <w:pStyle w:val="ListParagraph"/>
        <w:numPr>
          <w:ilvl w:val="0"/>
          <w:numId w:val="13"/>
        </w:numPr>
        <w:ind w:left="851"/>
        <w:rPr>
          <w:rFonts w:ascii="Calibri" w:hAnsi="Calibri" w:cs="Calibri"/>
          <w:b/>
          <w:bCs/>
          <w:noProof/>
          <w:sz w:val="18"/>
          <w:szCs w:val="18"/>
        </w:rPr>
      </w:pPr>
      <w:r w:rsidRPr="00505005">
        <w:rPr>
          <w:rFonts w:ascii="Calibri" w:hAnsi="Calibri" w:cs="Calibri"/>
          <w:b/>
          <w:bCs/>
          <w:noProof/>
          <w:sz w:val="18"/>
          <w:szCs w:val="18"/>
        </w:rPr>
        <w:t>Introduce them to other members.</w:t>
      </w:r>
    </w:p>
    <w:p w14:paraId="26980F71" w14:textId="77777777" w:rsidR="00A23107" w:rsidRPr="00505005" w:rsidRDefault="00A23107" w:rsidP="000946FE">
      <w:pPr>
        <w:pStyle w:val="ListParagraph"/>
        <w:numPr>
          <w:ilvl w:val="0"/>
          <w:numId w:val="13"/>
        </w:numPr>
        <w:ind w:left="851"/>
        <w:rPr>
          <w:rFonts w:ascii="Calibri" w:hAnsi="Calibri" w:cs="Calibri"/>
          <w:b/>
          <w:bCs/>
          <w:noProof/>
          <w:sz w:val="18"/>
          <w:szCs w:val="18"/>
        </w:rPr>
      </w:pPr>
      <w:r w:rsidRPr="00505005">
        <w:rPr>
          <w:rFonts w:ascii="Calibri" w:hAnsi="Calibri" w:cs="Calibri"/>
          <w:b/>
          <w:bCs/>
          <w:noProof/>
          <w:sz w:val="18"/>
          <w:szCs w:val="18"/>
        </w:rPr>
        <w:t>Advise them of the rules of golf and the Club.</w:t>
      </w:r>
    </w:p>
    <w:p w14:paraId="32952FE7" w14:textId="77777777" w:rsidR="00A23107" w:rsidRPr="00505005" w:rsidRDefault="00A23107" w:rsidP="000946FE">
      <w:pPr>
        <w:pStyle w:val="ListParagraph"/>
        <w:numPr>
          <w:ilvl w:val="0"/>
          <w:numId w:val="13"/>
        </w:numPr>
        <w:ind w:left="851"/>
        <w:rPr>
          <w:rFonts w:ascii="Calibri" w:hAnsi="Calibri" w:cs="Calibri"/>
          <w:b/>
          <w:bCs/>
          <w:noProof/>
          <w:sz w:val="18"/>
          <w:szCs w:val="18"/>
        </w:rPr>
      </w:pPr>
      <w:r w:rsidRPr="00505005">
        <w:rPr>
          <w:rFonts w:ascii="Calibri" w:hAnsi="Calibri" w:cs="Calibri"/>
          <w:b/>
          <w:bCs/>
          <w:noProof/>
          <w:sz w:val="18"/>
          <w:szCs w:val="18"/>
        </w:rPr>
        <w:t xml:space="preserve">The conduct and dress </w:t>
      </w:r>
      <w:r w:rsidR="00B95E65">
        <w:rPr>
          <w:rFonts w:ascii="Calibri" w:hAnsi="Calibri" w:cs="Calibri"/>
          <w:b/>
          <w:bCs/>
          <w:noProof/>
          <w:sz w:val="18"/>
          <w:szCs w:val="18"/>
        </w:rPr>
        <w:t>that</w:t>
      </w:r>
      <w:r w:rsidRPr="00505005">
        <w:rPr>
          <w:rFonts w:ascii="Calibri" w:hAnsi="Calibri" w:cs="Calibri"/>
          <w:b/>
          <w:bCs/>
          <w:noProof/>
          <w:sz w:val="18"/>
          <w:szCs w:val="18"/>
        </w:rPr>
        <w:t xml:space="preserve"> is required.</w:t>
      </w:r>
    </w:p>
    <w:p w14:paraId="205B8032" w14:textId="3164D3E5" w:rsidR="000A5815" w:rsidRDefault="00A23107" w:rsidP="000946FE">
      <w:pPr>
        <w:pStyle w:val="ListParagraph"/>
        <w:numPr>
          <w:ilvl w:val="0"/>
          <w:numId w:val="13"/>
        </w:numPr>
        <w:ind w:left="851"/>
        <w:rPr>
          <w:rFonts w:ascii="Calibri" w:hAnsi="Calibri" w:cs="Calibri"/>
          <w:b/>
          <w:bCs/>
          <w:noProof/>
          <w:sz w:val="18"/>
          <w:szCs w:val="18"/>
        </w:rPr>
      </w:pPr>
      <w:r w:rsidRPr="00505005">
        <w:rPr>
          <w:rFonts w:ascii="Calibri" w:hAnsi="Calibri" w:cs="Calibri"/>
          <w:b/>
          <w:bCs/>
          <w:noProof/>
          <w:sz w:val="18"/>
          <w:szCs w:val="18"/>
        </w:rPr>
        <w:t>And to do everything po</w:t>
      </w:r>
      <w:r w:rsidR="00007A27" w:rsidRPr="00505005">
        <w:rPr>
          <w:rFonts w:ascii="Calibri" w:hAnsi="Calibri" w:cs="Calibri"/>
          <w:b/>
          <w:bCs/>
          <w:noProof/>
          <w:sz w:val="18"/>
          <w:szCs w:val="18"/>
        </w:rPr>
        <w:t>ssible to make their membership</w:t>
      </w:r>
      <w:r w:rsidR="002C1A8B" w:rsidRPr="00505005">
        <w:rPr>
          <w:rFonts w:ascii="Calibri" w:hAnsi="Calibri" w:cs="Calibri"/>
          <w:b/>
          <w:bCs/>
          <w:noProof/>
          <w:sz w:val="18"/>
          <w:szCs w:val="18"/>
        </w:rPr>
        <w:t xml:space="preserve"> </w:t>
      </w:r>
      <w:r w:rsidRPr="00505005">
        <w:rPr>
          <w:rFonts w:ascii="Calibri" w:hAnsi="Calibri" w:cs="Calibri"/>
          <w:b/>
          <w:bCs/>
          <w:noProof/>
          <w:sz w:val="18"/>
          <w:szCs w:val="18"/>
        </w:rPr>
        <w:t xml:space="preserve">enjoyable and </w:t>
      </w:r>
      <w:r w:rsidR="0095411A" w:rsidRPr="00505005">
        <w:rPr>
          <w:rFonts w:ascii="Calibri" w:hAnsi="Calibri" w:cs="Calibri"/>
          <w:b/>
          <w:bCs/>
          <w:noProof/>
          <w:sz w:val="18"/>
          <w:szCs w:val="18"/>
        </w:rPr>
        <w:t>a</w:t>
      </w:r>
      <w:r w:rsidR="002C1A8B" w:rsidRPr="00505005">
        <w:rPr>
          <w:rFonts w:ascii="Calibri" w:hAnsi="Calibri" w:cs="Calibri"/>
          <w:b/>
          <w:bCs/>
          <w:noProof/>
          <w:sz w:val="18"/>
          <w:szCs w:val="18"/>
        </w:rPr>
        <w:t>n</w:t>
      </w:r>
      <w:r w:rsidRPr="00505005">
        <w:rPr>
          <w:rFonts w:ascii="Calibri" w:hAnsi="Calibri" w:cs="Calibri"/>
          <w:b/>
          <w:bCs/>
          <w:noProof/>
          <w:sz w:val="18"/>
          <w:szCs w:val="18"/>
        </w:rPr>
        <w:t xml:space="preserve"> advantage to the club.</w:t>
      </w:r>
      <w:r w:rsidR="000A5815">
        <w:rPr>
          <w:rFonts w:ascii="Calibri" w:hAnsi="Calibri" w:cs="Calibri"/>
          <w:b/>
          <w:bCs/>
          <w:noProof/>
          <w:sz w:val="18"/>
          <w:szCs w:val="18"/>
        </w:rPr>
        <w:br w:type="page"/>
      </w:r>
    </w:p>
    <w:p w14:paraId="06DE720B" w14:textId="3713F129" w:rsidR="00BB10E4" w:rsidRDefault="00BB10E4"/>
    <w:p w14:paraId="02AE8379" w14:textId="0C6D28C0" w:rsidR="00DF6A98" w:rsidRDefault="00757DEE" w:rsidP="00F70388">
      <w:r>
        <w:rPr>
          <w:rFonts w:ascii="Calibri" w:hAnsi="Calibri" w:cs="Calibri"/>
          <w:b/>
          <w:bCs/>
          <w:noProof/>
        </w:rPr>
        <w:drawing>
          <wp:anchor distT="0" distB="0" distL="114300" distR="114300" simplePos="0" relativeHeight="251798016" behindDoc="1" locked="0" layoutInCell="1" allowOverlap="1" wp14:anchorId="558F0FD3" wp14:editId="5B214A88">
            <wp:simplePos x="0" y="0"/>
            <wp:positionH relativeFrom="margin">
              <wp:align>right</wp:align>
            </wp:positionH>
            <wp:positionV relativeFrom="paragraph">
              <wp:posOffset>25400</wp:posOffset>
            </wp:positionV>
            <wp:extent cx="992505" cy="716280"/>
            <wp:effectExtent l="0" t="0" r="0" b="762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2505" cy="716280"/>
                    </a:xfrm>
                    <a:prstGeom prst="rect">
                      <a:avLst/>
                    </a:prstGeom>
                  </pic:spPr>
                </pic:pic>
              </a:graphicData>
            </a:graphic>
            <wp14:sizeRelH relativeFrom="page">
              <wp14:pctWidth>0</wp14:pctWidth>
            </wp14:sizeRelH>
            <wp14:sizeRelV relativeFrom="page">
              <wp14:pctHeight>0</wp14:pctHeight>
            </wp14:sizeRelV>
          </wp:anchor>
        </w:drawing>
      </w:r>
      <w:r w:rsidR="000946FE">
        <w:t xml:space="preserve">        </w:t>
      </w:r>
      <w:r w:rsidR="000C0C29">
        <w:rPr>
          <w:noProof/>
        </w:rPr>
        <w:drawing>
          <wp:inline distT="0" distB="0" distL="0" distR="0" wp14:anchorId="077B9D04" wp14:editId="0A8F6D46">
            <wp:extent cx="1878925" cy="703580"/>
            <wp:effectExtent l="0" t="0" r="7620" b="1270"/>
            <wp:docPr id="134" name="Picture 13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Logo&#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907644" cy="714334"/>
                    </a:xfrm>
                    <a:prstGeom prst="rect">
                      <a:avLst/>
                    </a:prstGeom>
                  </pic:spPr>
                </pic:pic>
              </a:graphicData>
            </a:graphic>
          </wp:inline>
        </w:drawing>
      </w:r>
    </w:p>
    <w:p w14:paraId="10BE7FDD" w14:textId="1A694311" w:rsidR="000C0C29" w:rsidRDefault="000C0C29" w:rsidP="00F70388"/>
    <w:p w14:paraId="4D7AEDCD" w14:textId="0DE95987" w:rsidR="000C0C29" w:rsidRDefault="000C0C29" w:rsidP="000946FE">
      <w:pPr>
        <w:jc w:val="center"/>
      </w:pPr>
      <w:r>
        <w:rPr>
          <w:noProof/>
        </w:rPr>
        <w:drawing>
          <wp:inline distT="0" distB="0" distL="0" distR="0" wp14:anchorId="4BBF98FD" wp14:editId="19195DE8">
            <wp:extent cx="2682240" cy="1078681"/>
            <wp:effectExtent l="0" t="0" r="3810" b="7620"/>
            <wp:docPr id="135" name="Picture 1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2634" cy="1094926"/>
                    </a:xfrm>
                    <a:prstGeom prst="rect">
                      <a:avLst/>
                    </a:prstGeom>
                  </pic:spPr>
                </pic:pic>
              </a:graphicData>
            </a:graphic>
          </wp:inline>
        </w:drawing>
      </w:r>
    </w:p>
    <w:p w14:paraId="087CF828" w14:textId="5321B29E" w:rsidR="000C0C29" w:rsidRDefault="00757DEE" w:rsidP="00F70388">
      <w:r>
        <w:rPr>
          <w:rFonts w:ascii="Calibri" w:hAnsi="Calibri" w:cs="Calibri"/>
          <w:b/>
          <w:bCs/>
          <w:noProof/>
        </w:rPr>
        <w:drawing>
          <wp:anchor distT="0" distB="0" distL="114300" distR="114300" simplePos="0" relativeHeight="251796992" behindDoc="0" locked="0" layoutInCell="1" allowOverlap="1" wp14:anchorId="55C1E014" wp14:editId="1D73AD6D">
            <wp:simplePos x="0" y="0"/>
            <wp:positionH relativeFrom="margin">
              <wp:align>center</wp:align>
            </wp:positionH>
            <wp:positionV relativeFrom="paragraph">
              <wp:posOffset>74295</wp:posOffset>
            </wp:positionV>
            <wp:extent cx="2773680" cy="270719"/>
            <wp:effectExtent l="0" t="0" r="0" b="0"/>
            <wp:wrapNone/>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3680" cy="270719"/>
                    </a:xfrm>
                    <a:prstGeom prst="rect">
                      <a:avLst/>
                    </a:prstGeom>
                  </pic:spPr>
                </pic:pic>
              </a:graphicData>
            </a:graphic>
            <wp14:sizeRelH relativeFrom="page">
              <wp14:pctWidth>0</wp14:pctWidth>
            </wp14:sizeRelH>
            <wp14:sizeRelV relativeFrom="page">
              <wp14:pctHeight>0</wp14:pctHeight>
            </wp14:sizeRelV>
          </wp:anchor>
        </w:drawing>
      </w:r>
    </w:p>
    <w:p w14:paraId="35B9665F" w14:textId="3FA28A9B" w:rsidR="000A5815" w:rsidRDefault="000946FE" w:rsidP="00285943">
      <w:pPr>
        <w:jc w:val="center"/>
        <w:rPr>
          <w:rFonts w:ascii="Calibri" w:hAnsi="Calibri" w:cs="Calibri"/>
          <w:b/>
          <w:bCs/>
        </w:rPr>
      </w:pPr>
      <w:r>
        <w:rPr>
          <w:rFonts w:ascii="Calibri" w:hAnsi="Calibri" w:cs="Calibri"/>
          <w:b/>
          <w:bCs/>
          <w:noProof/>
        </w:rPr>
        <w:drawing>
          <wp:anchor distT="0" distB="0" distL="114300" distR="114300" simplePos="0" relativeHeight="251794944" behindDoc="1" locked="0" layoutInCell="1" allowOverlap="1" wp14:anchorId="6CE1F1FC" wp14:editId="6E23A321">
            <wp:simplePos x="0" y="0"/>
            <wp:positionH relativeFrom="margin">
              <wp:posOffset>1983105</wp:posOffset>
            </wp:positionH>
            <wp:positionV relativeFrom="paragraph">
              <wp:posOffset>614680</wp:posOffset>
            </wp:positionV>
            <wp:extent cx="1138555" cy="1522496"/>
            <wp:effectExtent l="0" t="0" r="4445" b="1905"/>
            <wp:wrapNone/>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38555" cy="1522496"/>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rPr>
        <w:drawing>
          <wp:anchor distT="0" distB="0" distL="114300" distR="114300" simplePos="0" relativeHeight="251793920" behindDoc="1" locked="0" layoutInCell="1" allowOverlap="1" wp14:anchorId="59C7612A" wp14:editId="4E273C8C">
            <wp:simplePos x="0" y="0"/>
            <wp:positionH relativeFrom="margin">
              <wp:align>left</wp:align>
            </wp:positionH>
            <wp:positionV relativeFrom="paragraph">
              <wp:posOffset>480695</wp:posOffset>
            </wp:positionV>
            <wp:extent cx="1813560" cy="181356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3560" cy="181356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rPr>
        <w:drawing>
          <wp:anchor distT="0" distB="0" distL="114300" distR="114300" simplePos="0" relativeHeight="251795968" behindDoc="1" locked="0" layoutInCell="1" allowOverlap="1" wp14:anchorId="37B32029" wp14:editId="180A4310">
            <wp:simplePos x="0" y="0"/>
            <wp:positionH relativeFrom="margin">
              <wp:align>left</wp:align>
            </wp:positionH>
            <wp:positionV relativeFrom="paragraph">
              <wp:posOffset>2379980</wp:posOffset>
            </wp:positionV>
            <wp:extent cx="3296920" cy="2508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6920" cy="250825"/>
                    </a:xfrm>
                    <a:prstGeom prst="rect">
                      <a:avLst/>
                    </a:prstGeom>
                  </pic:spPr>
                </pic:pic>
              </a:graphicData>
            </a:graphic>
          </wp:anchor>
        </w:drawing>
      </w:r>
      <w:r w:rsidR="00757DEE">
        <w:rPr>
          <w:rFonts w:ascii="Calibri" w:hAnsi="Calibri" w:cs="Calibri"/>
          <w:b/>
          <w:bCs/>
          <w:noProof/>
        </w:rPr>
        <mc:AlternateContent>
          <mc:Choice Requires="wps">
            <w:drawing>
              <wp:anchor distT="0" distB="0" distL="114300" distR="114300" simplePos="0" relativeHeight="251799040" behindDoc="0" locked="0" layoutInCell="1" allowOverlap="1" wp14:anchorId="645B5A56" wp14:editId="0226B33D">
                <wp:simplePos x="0" y="0"/>
                <wp:positionH relativeFrom="column">
                  <wp:posOffset>-111760</wp:posOffset>
                </wp:positionH>
                <wp:positionV relativeFrom="paragraph">
                  <wp:posOffset>278130</wp:posOffset>
                </wp:positionV>
                <wp:extent cx="35433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668F6" id="Straight Connector 15" o:spid="_x0000_s1026"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8.8pt,21.9pt" to="270.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" strokecolor="#87accc [3044]"/>
            </w:pict>
          </mc:Fallback>
        </mc:AlternateContent>
      </w:r>
      <w:r w:rsidR="00285943">
        <w:rPr>
          <w:rFonts w:ascii="Calibri" w:hAnsi="Calibri" w:cs="Calibri"/>
          <w:b/>
          <w:bCs/>
        </w:rPr>
        <w:t xml:space="preserve">  </w:t>
      </w:r>
    </w:p>
    <w:p w14:paraId="49941553" w14:textId="0E33E658" w:rsidR="007340BE" w:rsidRDefault="009B669F" w:rsidP="00F70388">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17472" behindDoc="1" locked="0" layoutInCell="1" allowOverlap="1" wp14:anchorId="781869F3" wp14:editId="30D098BB">
                <wp:simplePos x="0" y="0"/>
                <wp:positionH relativeFrom="page">
                  <wp:posOffset>2697480</wp:posOffset>
                </wp:positionH>
                <wp:positionV relativeFrom="paragraph">
                  <wp:posOffset>383540</wp:posOffset>
                </wp:positionV>
                <wp:extent cx="982980" cy="228600"/>
                <wp:effectExtent l="0" t="0" r="2667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47A0D430"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869F3" id="Text Box 2" o:spid="_x0000_s1027" type="#_x0000_t202" style="position:absolute;margin-left:212.4pt;margin-top:30.2pt;width:77.4pt;height:18pt;z-index:-251499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" strokecolor="window">
                <v:textbox>
                  <w:txbxContent>
                    <w:p w14:paraId="47A0D430"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EC0B83" w:rsidRPr="00EC0B83">
        <w:rPr>
          <w:noProof/>
        </w:rPr>
        <w:drawing>
          <wp:inline distT="0" distB="0" distL="0" distR="0" wp14:anchorId="09EEB89E" wp14:editId="2CA462BC">
            <wp:extent cx="3296920" cy="46342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6920" cy="4634230"/>
                    </a:xfrm>
                    <a:prstGeom prst="rect">
                      <a:avLst/>
                    </a:prstGeom>
                    <a:noFill/>
                    <a:ln>
                      <a:noFill/>
                    </a:ln>
                  </pic:spPr>
                </pic:pic>
              </a:graphicData>
            </a:graphic>
          </wp:inline>
        </w:drawing>
      </w:r>
    </w:p>
    <w:p w14:paraId="231156FD" w14:textId="396C8B3B" w:rsidR="00F70388" w:rsidRDefault="00F70388" w:rsidP="00F70388">
      <w:pPr>
        <w:rPr>
          <w:noProof/>
        </w:rPr>
      </w:pPr>
    </w:p>
    <w:p w14:paraId="14263479" w14:textId="5B066852" w:rsidR="00EC0B83" w:rsidRDefault="00EC0B83" w:rsidP="00F70388">
      <w:pPr>
        <w:rPr>
          <w:noProof/>
        </w:rPr>
      </w:pPr>
    </w:p>
    <w:p w14:paraId="1FDCFE83" w14:textId="19D16014" w:rsidR="00EC0B83" w:rsidRDefault="007B694B" w:rsidP="00F70388">
      <w:pPr>
        <w:rPr>
          <w:noProof/>
        </w:rPr>
      </w:pPr>
      <w:r w:rsidRPr="007B694B">
        <w:rPr>
          <w:noProof/>
        </w:rPr>
        <w:lastRenderedPageBreak/>
        <w:drawing>
          <wp:inline distT="0" distB="0" distL="0" distR="0" wp14:anchorId="4699E078" wp14:editId="3D56B727">
            <wp:extent cx="3296920" cy="216281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6920" cy="2162810"/>
                    </a:xfrm>
                    <a:prstGeom prst="rect">
                      <a:avLst/>
                    </a:prstGeom>
                    <a:noFill/>
                    <a:ln>
                      <a:noFill/>
                    </a:ln>
                  </pic:spPr>
                </pic:pic>
              </a:graphicData>
            </a:graphic>
          </wp:inline>
        </w:drawing>
      </w:r>
    </w:p>
    <w:p w14:paraId="4F7D8BB6" w14:textId="0261F933" w:rsidR="008472DF" w:rsidRDefault="008472DF" w:rsidP="007340BE">
      <w:pPr>
        <w:jc w:val="center"/>
        <w:rPr>
          <w:noProof/>
        </w:rPr>
      </w:pPr>
    </w:p>
    <w:p w14:paraId="72690B9B" w14:textId="29B07A87" w:rsidR="007340BE" w:rsidRPr="00363F6A" w:rsidRDefault="00363F6A" w:rsidP="00363F6A">
      <w:pPr>
        <w:jc w:val="center"/>
        <w:rPr>
          <w:noProof/>
          <w:color w:val="7F7F7F" w:themeColor="text1" w:themeTint="80"/>
          <w:sz w:val="22"/>
          <w:szCs w:val="22"/>
        </w:rPr>
      </w:pPr>
      <w:r w:rsidRPr="00363F6A">
        <w:rPr>
          <w:noProof/>
          <w:color w:val="7F7F7F" w:themeColor="text1" w:themeTint="80"/>
          <w:sz w:val="22"/>
          <w:szCs w:val="22"/>
        </w:rPr>
        <w:t xml:space="preserve">2/57 </w:t>
      </w:r>
      <w:r w:rsidR="008472DF" w:rsidRPr="00363F6A">
        <w:rPr>
          <w:noProof/>
          <w:color w:val="7F7F7F" w:themeColor="text1" w:themeTint="80"/>
          <w:sz w:val="22"/>
          <w:szCs w:val="22"/>
        </w:rPr>
        <w:t>Heber Street, Moree, NSW, 2400</w:t>
      </w:r>
    </w:p>
    <w:p w14:paraId="29B869ED" w14:textId="4B90C7B7" w:rsidR="008472DF" w:rsidRPr="00363F6A" w:rsidRDefault="008472DF" w:rsidP="007340BE">
      <w:pPr>
        <w:jc w:val="center"/>
        <w:rPr>
          <w:rFonts w:ascii="Kunstler Script" w:hAnsi="Kunstler Script"/>
          <w:noProof/>
          <w:color w:val="7F7F7F" w:themeColor="text1" w:themeTint="80"/>
          <w:sz w:val="32"/>
          <w:szCs w:val="32"/>
        </w:rPr>
      </w:pPr>
      <w:r w:rsidRPr="00363F6A">
        <w:rPr>
          <w:rFonts w:ascii="Kunstler Script" w:hAnsi="Kunstler Script"/>
          <w:noProof/>
          <w:color w:val="7F7F7F" w:themeColor="text1" w:themeTint="80"/>
          <w:sz w:val="32"/>
          <w:szCs w:val="32"/>
        </w:rPr>
        <w:t xml:space="preserve">Proudly Supporting Ladies Golf </w:t>
      </w:r>
    </w:p>
    <w:p w14:paraId="344AAB31" w14:textId="6FB09405" w:rsidR="008472DF" w:rsidRDefault="00363F6A" w:rsidP="007340BE">
      <w:pPr>
        <w:jc w:val="center"/>
        <w:rPr>
          <w:noProof/>
        </w:rPr>
      </w:pPr>
      <w:r w:rsidRPr="00363F6A">
        <w:rPr>
          <w:noProof/>
          <w:sz w:val="22"/>
          <w:szCs w:val="22"/>
        </w:rPr>
        <w:drawing>
          <wp:anchor distT="0" distB="0" distL="114300" distR="114300" simplePos="0" relativeHeight="251783680" behindDoc="1" locked="0" layoutInCell="1" allowOverlap="1" wp14:anchorId="48296638" wp14:editId="642B7F4C">
            <wp:simplePos x="0" y="0"/>
            <wp:positionH relativeFrom="margin">
              <wp:align>center</wp:align>
            </wp:positionH>
            <wp:positionV relativeFrom="paragraph">
              <wp:posOffset>8255</wp:posOffset>
            </wp:positionV>
            <wp:extent cx="2435225" cy="1402080"/>
            <wp:effectExtent l="0" t="0" r="3175" b="762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5225" cy="1402080"/>
                    </a:xfrm>
                    <a:prstGeom prst="rect">
                      <a:avLst/>
                    </a:prstGeom>
                    <a:noFill/>
                    <a:ln>
                      <a:noFill/>
                    </a:ln>
                    <a:effectLst>
                      <a:softEdge rad="88900"/>
                    </a:effectLst>
                  </pic:spPr>
                </pic:pic>
              </a:graphicData>
            </a:graphic>
          </wp:anchor>
        </w:drawing>
      </w:r>
    </w:p>
    <w:p w14:paraId="6EAC2644" w14:textId="40A343AD" w:rsidR="007340BE" w:rsidRDefault="007340BE" w:rsidP="007340BE">
      <w:pPr>
        <w:jc w:val="center"/>
        <w:rPr>
          <w:noProof/>
        </w:rPr>
      </w:pPr>
    </w:p>
    <w:p w14:paraId="6F2BFE28" w14:textId="23F69C08" w:rsidR="008905EA" w:rsidRDefault="008905EA" w:rsidP="007340BE">
      <w:pPr>
        <w:jc w:val="center"/>
        <w:rPr>
          <w:noProof/>
        </w:rPr>
      </w:pPr>
      <w:r>
        <w:rPr>
          <w:noProof/>
        </w:rPr>
        <w:br/>
      </w:r>
    </w:p>
    <w:p w14:paraId="150ECB0C" w14:textId="0A440CED" w:rsidR="008472DF" w:rsidRDefault="00363F6A" w:rsidP="008472DF">
      <w:pPr>
        <w:jc w:val="center"/>
        <w:rPr>
          <w:noProof/>
        </w:rPr>
      </w:pPr>
      <w:r>
        <w:rPr>
          <w:noProof/>
        </w:rPr>
        <w:drawing>
          <wp:anchor distT="0" distB="0" distL="114300" distR="114300" simplePos="0" relativeHeight="251782656" behindDoc="1" locked="0" layoutInCell="1" allowOverlap="1" wp14:anchorId="4C5FD74E" wp14:editId="7DCBB920">
            <wp:simplePos x="0" y="0"/>
            <wp:positionH relativeFrom="margin">
              <wp:align>center</wp:align>
            </wp:positionH>
            <wp:positionV relativeFrom="paragraph">
              <wp:posOffset>858520</wp:posOffset>
            </wp:positionV>
            <wp:extent cx="1474470" cy="560070"/>
            <wp:effectExtent l="285750" t="285750" r="278130" b="278130"/>
            <wp:wrapNone/>
            <wp:docPr id="172" name="Picture 17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Graphical user interfac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474470" cy="560070"/>
                    </a:xfrm>
                    <a:prstGeom prst="rect">
                      <a:avLst/>
                    </a:prstGeom>
                    <a:effectLst>
                      <a:glow rad="279400">
                        <a:schemeClr val="bg1">
                          <a:lumMod val="85000"/>
                        </a:schemeClr>
                      </a:glow>
                    </a:effectLst>
                  </pic:spPr>
                </pic:pic>
              </a:graphicData>
            </a:graphic>
            <wp14:sizeRelH relativeFrom="margin">
              <wp14:pctWidth>0</wp14:pctWidth>
            </wp14:sizeRelH>
            <wp14:sizeRelV relativeFrom="margin">
              <wp14:pctHeight>0</wp14:pctHeight>
            </wp14:sizeRelV>
          </wp:anchor>
        </w:drawing>
      </w:r>
      <w:r w:rsidR="000A5815">
        <w:rPr>
          <w:noProof/>
        </w:rPr>
        <w:br w:type="page"/>
      </w:r>
    </w:p>
    <w:p w14:paraId="6B42EFEA" w14:textId="09F99A4B" w:rsidR="00F70388" w:rsidRDefault="009B669F" w:rsidP="00F70388">
      <w:pPr>
        <w:rPr>
          <w:noProof/>
        </w:rPr>
      </w:pPr>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15424" behindDoc="1" locked="0" layoutInCell="1" allowOverlap="1" wp14:anchorId="1B714D51" wp14:editId="2A458CE7">
                <wp:simplePos x="0" y="0"/>
                <wp:positionH relativeFrom="page">
                  <wp:posOffset>2712720</wp:posOffset>
                </wp:positionH>
                <wp:positionV relativeFrom="paragraph">
                  <wp:posOffset>734060</wp:posOffset>
                </wp:positionV>
                <wp:extent cx="982980" cy="228600"/>
                <wp:effectExtent l="0" t="0" r="2667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4BCA07AE"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14D51" id="_x0000_s1028" type="#_x0000_t202" style="position:absolute;margin-left:213.6pt;margin-top:57.8pt;width:77.4pt;height:18pt;z-index:-251501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" strokecolor="window">
                <v:textbox>
                  <w:txbxContent>
                    <w:p w14:paraId="4BCA07AE"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E62CEE" w:rsidRPr="00E62CEE">
        <w:rPr>
          <w:rFonts w:ascii="Footlight MT Light" w:hAnsi="Footlight MT Light"/>
          <w:noProof/>
        </w:rPr>
        <w:drawing>
          <wp:anchor distT="0" distB="0" distL="114300" distR="114300" simplePos="0" relativeHeight="251789824" behindDoc="1" locked="0" layoutInCell="1" allowOverlap="1" wp14:anchorId="2987C19E" wp14:editId="78D2B779">
            <wp:simplePos x="0" y="0"/>
            <wp:positionH relativeFrom="margin">
              <wp:posOffset>2120901</wp:posOffset>
            </wp:positionH>
            <wp:positionV relativeFrom="paragraph">
              <wp:posOffset>4207651</wp:posOffset>
            </wp:positionV>
            <wp:extent cx="1005840" cy="867904"/>
            <wp:effectExtent l="0" t="0" r="3810" b="889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9712" cy="879874"/>
                    </a:xfrm>
                    <a:prstGeom prst="rect">
                      <a:avLst/>
                    </a:prstGeom>
                  </pic:spPr>
                </pic:pic>
              </a:graphicData>
            </a:graphic>
            <wp14:sizeRelH relativeFrom="margin">
              <wp14:pctWidth>0</wp14:pctWidth>
            </wp14:sizeRelH>
            <wp14:sizeRelV relativeFrom="margin">
              <wp14:pctHeight>0</wp14:pctHeight>
            </wp14:sizeRelV>
          </wp:anchor>
        </w:drawing>
      </w:r>
      <w:r w:rsidR="007B694B" w:rsidRPr="007B694B">
        <w:rPr>
          <w:noProof/>
        </w:rPr>
        <w:drawing>
          <wp:inline distT="0" distB="0" distL="0" distR="0" wp14:anchorId="33FBA10B" wp14:editId="2FFD93F3">
            <wp:extent cx="3296920" cy="14986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6920" cy="149860"/>
                    </a:xfrm>
                    <a:prstGeom prst="rect">
                      <a:avLst/>
                    </a:prstGeom>
                    <a:noFill/>
                    <a:ln>
                      <a:noFill/>
                    </a:ln>
                  </pic:spPr>
                </pic:pic>
              </a:graphicData>
            </a:graphic>
          </wp:inline>
        </w:drawing>
      </w:r>
    </w:p>
    <w:p w14:paraId="37DED51C" w14:textId="4BDD75B6" w:rsidR="00E62CEE" w:rsidRDefault="007B694B" w:rsidP="00181262">
      <w:pPr>
        <w:rPr>
          <w:rFonts w:ascii="Footlight MT Light" w:hAnsi="Footlight MT Light"/>
          <w:b/>
          <w:bCs/>
          <w:noProof/>
          <w:color w:val="00B050"/>
          <w:sz w:val="32"/>
          <w:szCs w:val="32"/>
        </w:rPr>
      </w:pPr>
      <w:r w:rsidRPr="00E62CEE">
        <w:rPr>
          <w:rFonts w:ascii="Footlight MT Light" w:hAnsi="Footlight MT Light"/>
          <w:b/>
          <w:bCs/>
          <w:noProof/>
          <w:color w:val="00B050"/>
          <w:sz w:val="32"/>
          <w:szCs w:val="32"/>
        </w:rPr>
        <w:drawing>
          <wp:anchor distT="0" distB="0" distL="114300" distR="114300" simplePos="0" relativeHeight="251788800" behindDoc="1" locked="0" layoutInCell="1" allowOverlap="1" wp14:anchorId="607A445F" wp14:editId="234F2D24">
            <wp:simplePos x="0" y="0"/>
            <wp:positionH relativeFrom="column">
              <wp:posOffset>2540</wp:posOffset>
            </wp:positionH>
            <wp:positionV relativeFrom="paragraph">
              <wp:posOffset>1905</wp:posOffset>
            </wp:positionV>
            <wp:extent cx="3296920" cy="4061460"/>
            <wp:effectExtent l="0" t="0" r="0" b="0"/>
            <wp:wrapTight wrapText="bothSides">
              <wp:wrapPolygon edited="0">
                <wp:start x="0" y="0"/>
                <wp:lineTo x="0" y="21478"/>
                <wp:lineTo x="21467" y="21478"/>
                <wp:lineTo x="21467" y="21276"/>
                <wp:lineTo x="8737" y="21073"/>
                <wp:lineTo x="21467" y="20668"/>
                <wp:lineTo x="21467" y="19756"/>
                <wp:lineTo x="20718" y="19452"/>
                <wp:lineTo x="21467" y="19047"/>
                <wp:lineTo x="21467" y="18034"/>
                <wp:lineTo x="14602" y="17831"/>
                <wp:lineTo x="21467" y="17426"/>
                <wp:lineTo x="21467" y="16413"/>
                <wp:lineTo x="7738" y="16210"/>
                <wp:lineTo x="21467" y="15805"/>
                <wp:lineTo x="21467" y="14690"/>
                <wp:lineTo x="12481" y="14589"/>
                <wp:lineTo x="21467" y="14083"/>
                <wp:lineTo x="21467" y="13069"/>
                <wp:lineTo x="13978" y="12968"/>
                <wp:lineTo x="21467" y="12462"/>
                <wp:lineTo x="21467" y="11448"/>
                <wp:lineTo x="19096" y="11347"/>
                <wp:lineTo x="21467" y="10841"/>
                <wp:lineTo x="21467" y="6484"/>
                <wp:lineTo x="11857" y="6484"/>
                <wp:lineTo x="21467" y="5876"/>
                <wp:lineTo x="21467" y="4863"/>
                <wp:lineTo x="16599" y="4863"/>
                <wp:lineTo x="21467" y="4255"/>
                <wp:lineTo x="21467"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6920" cy="4061460"/>
                    </a:xfrm>
                    <a:prstGeom prst="rect">
                      <a:avLst/>
                    </a:prstGeom>
                    <a:noFill/>
                    <a:ln>
                      <a:noFill/>
                    </a:ln>
                  </pic:spPr>
                </pic:pic>
              </a:graphicData>
            </a:graphic>
          </wp:anchor>
        </w:drawing>
      </w:r>
      <w:r w:rsidR="00E62CEE" w:rsidRPr="00E62CEE">
        <w:rPr>
          <w:rFonts w:ascii="Footlight MT Light" w:hAnsi="Footlight MT Light"/>
          <w:b/>
          <w:bCs/>
          <w:noProof/>
          <w:color w:val="00B050"/>
          <w:sz w:val="32"/>
          <w:szCs w:val="32"/>
        </w:rPr>
        <w:t xml:space="preserve">Taubro Ag </w:t>
      </w:r>
    </w:p>
    <w:p w14:paraId="1BA8940C" w14:textId="77777777" w:rsidR="00E62CEE" w:rsidRDefault="00E62CEE" w:rsidP="00181262">
      <w:pPr>
        <w:rPr>
          <w:rFonts w:ascii="Footlight MT Light" w:hAnsi="Footlight MT Light"/>
          <w:b/>
          <w:bCs/>
          <w:noProof/>
          <w:color w:val="00B050"/>
          <w:sz w:val="32"/>
          <w:szCs w:val="32"/>
        </w:rPr>
      </w:pPr>
      <w:r w:rsidRPr="00E62CEE">
        <w:rPr>
          <w:rFonts w:ascii="Footlight MT Light" w:hAnsi="Footlight MT Light"/>
          <w:b/>
          <w:bCs/>
          <w:noProof/>
          <w:color w:val="00B050"/>
          <w:sz w:val="32"/>
          <w:szCs w:val="32"/>
        </w:rPr>
        <w:t xml:space="preserve">Proudly </w:t>
      </w:r>
      <w:r>
        <w:rPr>
          <w:rFonts w:ascii="Footlight MT Light" w:hAnsi="Footlight MT Light"/>
          <w:b/>
          <w:bCs/>
          <w:noProof/>
          <w:color w:val="00B050"/>
          <w:sz w:val="32"/>
          <w:szCs w:val="32"/>
        </w:rPr>
        <w:t>S</w:t>
      </w:r>
      <w:r w:rsidRPr="00E62CEE">
        <w:rPr>
          <w:rFonts w:ascii="Footlight MT Light" w:hAnsi="Footlight MT Light"/>
          <w:b/>
          <w:bCs/>
          <w:noProof/>
          <w:color w:val="00B050"/>
          <w:sz w:val="32"/>
          <w:szCs w:val="32"/>
        </w:rPr>
        <w:t xml:space="preserve">ponsoring </w:t>
      </w:r>
    </w:p>
    <w:p w14:paraId="2827B419" w14:textId="2D44506D" w:rsidR="00BF2D20" w:rsidRPr="00E62CEE" w:rsidRDefault="00E62CEE" w:rsidP="00181262">
      <w:pPr>
        <w:rPr>
          <w:rFonts w:ascii="Footlight MT Light" w:hAnsi="Footlight MT Light"/>
          <w:b/>
          <w:bCs/>
          <w:noProof/>
          <w:color w:val="00B050"/>
          <w:sz w:val="32"/>
          <w:szCs w:val="32"/>
        </w:rPr>
      </w:pPr>
      <w:r w:rsidRPr="00E62CEE">
        <w:rPr>
          <w:rFonts w:ascii="Footlight MT Light" w:hAnsi="Footlight MT Light"/>
          <w:b/>
          <w:bCs/>
          <w:noProof/>
          <w:color w:val="00B050"/>
          <w:sz w:val="32"/>
          <w:szCs w:val="32"/>
        </w:rPr>
        <w:t>a selection of events</w:t>
      </w:r>
    </w:p>
    <w:p w14:paraId="7A0C677A" w14:textId="6397A60C" w:rsidR="00B31C58" w:rsidRDefault="009B669F" w:rsidP="00181262">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13376" behindDoc="1" locked="0" layoutInCell="1" allowOverlap="1" wp14:anchorId="7F76C344" wp14:editId="69087F18">
                <wp:simplePos x="0" y="0"/>
                <wp:positionH relativeFrom="page">
                  <wp:posOffset>2717800</wp:posOffset>
                </wp:positionH>
                <wp:positionV relativeFrom="paragraph">
                  <wp:posOffset>1127125</wp:posOffset>
                </wp:positionV>
                <wp:extent cx="982980" cy="228600"/>
                <wp:effectExtent l="0" t="0" r="2667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155A5350"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6C344" id="_x0000_s1029" type="#_x0000_t202" style="position:absolute;margin-left:214pt;margin-top:88.75pt;width:77.4pt;height:18pt;z-index:-251503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" strokecolor="window">
                <v:textbox>
                  <w:txbxContent>
                    <w:p w14:paraId="155A5350"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7B694B" w:rsidRPr="007B694B">
        <w:rPr>
          <w:noProof/>
        </w:rPr>
        <w:drawing>
          <wp:inline distT="0" distB="0" distL="0" distR="0" wp14:anchorId="2E6AA6AA" wp14:editId="2B704B5C">
            <wp:extent cx="3296920" cy="34899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6920" cy="3489960"/>
                    </a:xfrm>
                    <a:prstGeom prst="rect">
                      <a:avLst/>
                    </a:prstGeom>
                    <a:noFill/>
                    <a:ln>
                      <a:noFill/>
                    </a:ln>
                  </pic:spPr>
                </pic:pic>
              </a:graphicData>
            </a:graphic>
          </wp:inline>
        </w:drawing>
      </w:r>
    </w:p>
    <w:p w14:paraId="1634D9A2" w14:textId="74FE8740" w:rsidR="000A5815" w:rsidRDefault="00D03886" w:rsidP="00181262">
      <w:r>
        <w:rPr>
          <w:noProof/>
        </w:rPr>
        <mc:AlternateContent>
          <mc:Choice Requires="wps">
            <w:drawing>
              <wp:anchor distT="45720" distB="45720" distL="114300" distR="114300" simplePos="0" relativeHeight="251763200" behindDoc="1" locked="0" layoutInCell="1" allowOverlap="1" wp14:anchorId="5748C15A" wp14:editId="6A87152B">
                <wp:simplePos x="0" y="0"/>
                <wp:positionH relativeFrom="margin">
                  <wp:align>right</wp:align>
                </wp:positionH>
                <wp:positionV relativeFrom="paragraph">
                  <wp:posOffset>452120</wp:posOffset>
                </wp:positionV>
                <wp:extent cx="1394460" cy="92202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922020"/>
                        </a:xfrm>
                        <a:prstGeom prst="rect">
                          <a:avLst/>
                        </a:prstGeom>
                        <a:noFill/>
                        <a:ln w="9525">
                          <a:noFill/>
                          <a:miter lim="800000"/>
                          <a:headEnd/>
                          <a:tailEnd/>
                        </a:ln>
                      </wps:spPr>
                      <wps:txbx>
                        <w:txbxContent>
                          <w:p w14:paraId="7AE277A2" w14:textId="5E119A86" w:rsidR="009B669F" w:rsidRPr="00B31C58" w:rsidRDefault="009B669F" w:rsidP="00D03886">
                            <w:pPr>
                              <w:jc w:val="center"/>
                              <w:rPr>
                                <w:color w:val="990033"/>
                              </w:rPr>
                            </w:pPr>
                            <w:r w:rsidRPr="00B31C58">
                              <w:rPr>
                                <w:color w:val="990033"/>
                              </w:rPr>
                              <w:t xml:space="preserve">6/113 </w:t>
                            </w:r>
                            <w:r w:rsidRPr="00B31C58">
                              <w:rPr>
                                <w:color w:val="990033"/>
                              </w:rPr>
                              <w:t>Balo Street Moree, NSW, 2400</w:t>
                            </w:r>
                          </w:p>
                          <w:p w14:paraId="06476841" w14:textId="7C772E4C" w:rsidR="009B669F" w:rsidRPr="00D03886" w:rsidRDefault="009B669F" w:rsidP="00D03886">
                            <w:pPr>
                              <w:jc w:val="center"/>
                              <w:rPr>
                                <w:color w:val="990033"/>
                                <w:sz w:val="16"/>
                                <w:szCs w:val="16"/>
                              </w:rPr>
                            </w:pPr>
                          </w:p>
                          <w:p w14:paraId="03380BA7" w14:textId="2384336F" w:rsidR="009B669F" w:rsidRPr="00D03886" w:rsidRDefault="009B669F" w:rsidP="00D03886">
                            <w:pPr>
                              <w:jc w:val="center"/>
                              <w:rPr>
                                <w:color w:val="990033"/>
                                <w:sz w:val="16"/>
                                <w:szCs w:val="16"/>
                              </w:rPr>
                            </w:pPr>
                            <w:r w:rsidRPr="00D03886">
                              <w:rPr>
                                <w:color w:val="990033"/>
                                <w:sz w:val="16"/>
                                <w:szCs w:val="16"/>
                              </w:rPr>
                              <w:t>www.rubysolesmoree.com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8C15A" id="_x0000_s1030" type="#_x0000_t202" style="position:absolute;margin-left:58.6pt;margin-top:35.6pt;width:109.8pt;height:72.6pt;z-index:-251553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" filled="f" stroked="f">
                <v:textbox>
                  <w:txbxContent>
                    <w:p w14:paraId="7AE277A2" w14:textId="5E119A86" w:rsidR="009B669F" w:rsidRPr="00B31C58" w:rsidRDefault="009B669F" w:rsidP="00D03886">
                      <w:pPr>
                        <w:jc w:val="center"/>
                        <w:rPr>
                          <w:color w:val="990033"/>
                        </w:rPr>
                      </w:pPr>
                      <w:r w:rsidRPr="00B31C58">
                        <w:rPr>
                          <w:color w:val="990033"/>
                        </w:rPr>
                        <w:t xml:space="preserve">6/113 </w:t>
                      </w:r>
                      <w:r w:rsidRPr="00B31C58">
                        <w:rPr>
                          <w:color w:val="990033"/>
                        </w:rPr>
                        <w:t>Balo Street Moree, NSW, 2400</w:t>
                      </w:r>
                    </w:p>
                    <w:p w14:paraId="06476841" w14:textId="7C772E4C" w:rsidR="009B669F" w:rsidRPr="00D03886" w:rsidRDefault="009B669F" w:rsidP="00D03886">
                      <w:pPr>
                        <w:jc w:val="center"/>
                        <w:rPr>
                          <w:color w:val="990033"/>
                          <w:sz w:val="16"/>
                          <w:szCs w:val="16"/>
                        </w:rPr>
                      </w:pPr>
                    </w:p>
                    <w:p w14:paraId="03380BA7" w14:textId="2384336F" w:rsidR="009B669F" w:rsidRPr="00D03886" w:rsidRDefault="009B669F" w:rsidP="00D03886">
                      <w:pPr>
                        <w:jc w:val="center"/>
                        <w:rPr>
                          <w:color w:val="990033"/>
                          <w:sz w:val="16"/>
                          <w:szCs w:val="16"/>
                        </w:rPr>
                      </w:pPr>
                      <w:r w:rsidRPr="00D03886">
                        <w:rPr>
                          <w:color w:val="990033"/>
                          <w:sz w:val="16"/>
                          <w:szCs w:val="16"/>
                        </w:rPr>
                        <w:t>www.rubysolesmoree.com</w:t>
                      </w:r>
                    </w:p>
                  </w:txbxContent>
                </v:textbox>
                <w10:wrap anchorx="margin"/>
              </v:shape>
            </w:pict>
          </mc:Fallback>
        </mc:AlternateContent>
      </w:r>
      <w:r>
        <w:rPr>
          <w:noProof/>
        </w:rPr>
        <w:drawing>
          <wp:anchor distT="0" distB="0" distL="114300" distR="114300" simplePos="0" relativeHeight="251761152" behindDoc="1" locked="0" layoutInCell="1" allowOverlap="1" wp14:anchorId="16B10B6F" wp14:editId="45F2E3A4">
            <wp:simplePos x="0" y="0"/>
            <wp:positionH relativeFrom="margin">
              <wp:align>left</wp:align>
            </wp:positionH>
            <wp:positionV relativeFrom="paragraph">
              <wp:posOffset>170180</wp:posOffset>
            </wp:positionV>
            <wp:extent cx="1927860" cy="1440180"/>
            <wp:effectExtent l="0" t="0" r="0" b="7620"/>
            <wp:wrapNone/>
            <wp:docPr id="124" name="Picture 1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logo&#10;&#10;Description automatically generated"/>
                    <pic:cNvPicPr/>
                  </pic:nvPicPr>
                  <pic:blipFill rotWithShape="1">
                    <a:blip r:embed="rId33" cstate="print">
                      <a:extLst>
                        <a:ext uri="{28A0092B-C50C-407E-A947-70E740481C1C}">
                          <a14:useLocalDpi xmlns:a14="http://schemas.microsoft.com/office/drawing/2010/main" val="0"/>
                        </a:ext>
                      </a:extLst>
                    </a:blip>
                    <a:srcRect t="5769" b="16346"/>
                    <a:stretch/>
                  </pic:blipFill>
                  <pic:spPr bwMode="auto">
                    <a:xfrm>
                      <a:off x="0" y="0"/>
                      <a:ext cx="1927860"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815">
        <w:br w:type="page"/>
      </w:r>
    </w:p>
    <w:p w14:paraId="50B08BAB" w14:textId="25407E86" w:rsidR="00D92158" w:rsidRDefault="008B1E55" w:rsidP="00181262">
      <w:r w:rsidRPr="008B1E55">
        <w:rPr>
          <w:noProof/>
        </w:rPr>
        <w:lastRenderedPageBreak/>
        <w:drawing>
          <wp:inline distT="0" distB="0" distL="0" distR="0" wp14:anchorId="48F8C3B1" wp14:editId="33E3F43A">
            <wp:extent cx="3296920" cy="14986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6920" cy="149860"/>
                    </a:xfrm>
                    <a:prstGeom prst="rect">
                      <a:avLst/>
                    </a:prstGeom>
                    <a:noFill/>
                    <a:ln>
                      <a:noFill/>
                    </a:ln>
                  </pic:spPr>
                </pic:pic>
              </a:graphicData>
            </a:graphic>
          </wp:inline>
        </w:drawing>
      </w:r>
    </w:p>
    <w:p w14:paraId="5ED222AB" w14:textId="1ADFBFA0" w:rsidR="00AD0BF9" w:rsidRDefault="007B694B" w:rsidP="00181262">
      <w:r w:rsidRPr="007B694B">
        <w:rPr>
          <w:noProof/>
        </w:rPr>
        <w:drawing>
          <wp:inline distT="0" distB="0" distL="0" distR="0" wp14:anchorId="44990D9E" wp14:editId="3430B17B">
            <wp:extent cx="3296920" cy="21564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6920" cy="2156460"/>
                    </a:xfrm>
                    <a:prstGeom prst="rect">
                      <a:avLst/>
                    </a:prstGeom>
                    <a:noFill/>
                    <a:ln>
                      <a:noFill/>
                    </a:ln>
                  </pic:spPr>
                </pic:pic>
              </a:graphicData>
            </a:graphic>
          </wp:inline>
        </w:drawing>
      </w:r>
    </w:p>
    <w:p w14:paraId="793FCEBA" w14:textId="1FEAB8D9" w:rsidR="002B4E28" w:rsidRDefault="00112A7A" w:rsidP="00181262">
      <w:r>
        <w:rPr>
          <w:noProof/>
        </w:rPr>
        <w:drawing>
          <wp:anchor distT="0" distB="0" distL="114300" distR="114300" simplePos="0" relativeHeight="251765248" behindDoc="1" locked="0" layoutInCell="1" allowOverlap="1" wp14:anchorId="6FF81972" wp14:editId="5871A7AB">
            <wp:simplePos x="0" y="0"/>
            <wp:positionH relativeFrom="margin">
              <wp:align>left</wp:align>
            </wp:positionH>
            <wp:positionV relativeFrom="paragraph">
              <wp:posOffset>268605</wp:posOffset>
            </wp:positionV>
            <wp:extent cx="3296920" cy="2296160"/>
            <wp:effectExtent l="0" t="0" r="0" b="8890"/>
            <wp:wrapTight wrapText="bothSides">
              <wp:wrapPolygon edited="0">
                <wp:start x="0" y="0"/>
                <wp:lineTo x="0" y="21504"/>
                <wp:lineTo x="21467" y="21504"/>
                <wp:lineTo x="21467" y="0"/>
                <wp:lineTo x="0" y="0"/>
              </wp:wrapPolygon>
            </wp:wrapTight>
            <wp:docPr id="32" name="Picture 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wermast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96920" cy="2296160"/>
                    </a:xfrm>
                    <a:prstGeom prst="rect">
                      <a:avLst/>
                    </a:prstGeom>
                  </pic:spPr>
                </pic:pic>
              </a:graphicData>
            </a:graphic>
            <wp14:sizeRelH relativeFrom="page">
              <wp14:pctWidth>0</wp14:pctWidth>
            </wp14:sizeRelH>
            <wp14:sizeRelV relativeFrom="page">
              <wp14:pctHeight>0</wp14:pctHeight>
            </wp14:sizeRelV>
          </wp:anchor>
        </w:drawing>
      </w:r>
    </w:p>
    <w:p w14:paraId="111C9A67" w14:textId="173C0924" w:rsidR="00925AED" w:rsidRPr="00925AED" w:rsidRDefault="00925AED" w:rsidP="00925AED">
      <w:pPr>
        <w:jc w:val="center"/>
        <w:rPr>
          <w:rFonts w:ascii="Dancing Script" w:hAnsi="Dancing Script"/>
          <w:noProof/>
          <w:color w:val="0D0D0D" w:themeColor="text1" w:themeTint="F2"/>
          <w:sz w:val="32"/>
          <w:szCs w:val="32"/>
        </w:rPr>
      </w:pPr>
      <w:r w:rsidRPr="00925AED">
        <w:rPr>
          <w:rFonts w:ascii="Dancing Script" w:hAnsi="Dancing Script"/>
          <w:noProof/>
          <w:color w:val="0D0D0D" w:themeColor="text1" w:themeTint="F2"/>
        </w:rPr>
        <w:lastRenderedPageBreak/>
        <w:drawing>
          <wp:anchor distT="0" distB="0" distL="114300" distR="114300" simplePos="0" relativeHeight="251764224" behindDoc="1" locked="0" layoutInCell="1" allowOverlap="1" wp14:anchorId="103FCB83" wp14:editId="32557C11">
            <wp:simplePos x="0" y="0"/>
            <wp:positionH relativeFrom="page">
              <wp:align>right</wp:align>
            </wp:positionH>
            <wp:positionV relativeFrom="paragraph">
              <wp:posOffset>133350</wp:posOffset>
            </wp:positionV>
            <wp:extent cx="3296920" cy="1577340"/>
            <wp:effectExtent l="133350" t="133350" r="132080" b="137160"/>
            <wp:wrapThrough wrapText="bothSides">
              <wp:wrapPolygon edited="0">
                <wp:start x="-499" y="-1826"/>
                <wp:lineTo x="-874" y="-1565"/>
                <wp:lineTo x="-874" y="21391"/>
                <wp:lineTo x="-499" y="23217"/>
                <wp:lineTo x="21966" y="23217"/>
                <wp:lineTo x="22341" y="19565"/>
                <wp:lineTo x="22341" y="2609"/>
                <wp:lineTo x="21966" y="-1304"/>
                <wp:lineTo x="21966" y="-1826"/>
                <wp:lineTo x="-499" y="-1826"/>
              </wp:wrapPolygon>
            </wp:wrapThrough>
            <wp:docPr id="139" name="Picture 1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296920" cy="1577340"/>
                    </a:xfrm>
                    <a:prstGeom prst="rect">
                      <a:avLst/>
                    </a:prstGeom>
                    <a:effectLst>
                      <a:glow rad="127000">
                        <a:srgbClr val="FFE1E1"/>
                      </a:glow>
                    </a:effectLst>
                  </pic:spPr>
                </pic:pic>
              </a:graphicData>
            </a:graphic>
            <wp14:sizeRelV relativeFrom="margin">
              <wp14:pctHeight>0</wp14:pctHeight>
            </wp14:sizeRelV>
          </wp:anchor>
        </w:drawing>
      </w:r>
      <w:r w:rsidRPr="00925AED">
        <w:rPr>
          <w:rFonts w:ascii="Dancing Script" w:hAnsi="Dancing Script"/>
          <w:noProof/>
          <w:color w:val="0D0D0D" w:themeColor="text1" w:themeTint="F2"/>
          <w:sz w:val="32"/>
          <w:szCs w:val="32"/>
        </w:rPr>
        <w:t>Proudly Supporting Ladies Golf</w:t>
      </w:r>
    </w:p>
    <w:p w14:paraId="71D5977E" w14:textId="646C7E97" w:rsidR="00AD0BF9" w:rsidRDefault="00AD0BF9" w:rsidP="002B4E28">
      <w:pPr>
        <w:jc w:val="center"/>
      </w:pPr>
    </w:p>
    <w:p w14:paraId="67C3BDF3" w14:textId="1520B8FD" w:rsidR="00AD0BF9" w:rsidRDefault="008472DF" w:rsidP="00181262">
      <w:r>
        <w:rPr>
          <w:noProof/>
        </w:rPr>
        <w:drawing>
          <wp:anchor distT="0" distB="0" distL="114300" distR="114300" simplePos="0" relativeHeight="251781632" behindDoc="1" locked="0" layoutInCell="1" allowOverlap="1" wp14:anchorId="39D583BA" wp14:editId="740E9C86">
            <wp:simplePos x="0" y="0"/>
            <wp:positionH relativeFrom="column">
              <wp:posOffset>2448560</wp:posOffset>
            </wp:positionH>
            <wp:positionV relativeFrom="paragraph">
              <wp:posOffset>10160</wp:posOffset>
            </wp:positionV>
            <wp:extent cx="883471" cy="1215390"/>
            <wp:effectExtent l="133350" t="133350" r="126365" b="137160"/>
            <wp:wrapNone/>
            <wp:docPr id="171" name="Picture 171" descr="A group of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group of bottles&#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85780" cy="1218567"/>
                    </a:xfrm>
                    <a:prstGeom prst="rect">
                      <a:avLst/>
                    </a:prstGeom>
                    <a:effectLst>
                      <a:glow rad="127000">
                        <a:srgbClr val="FFE1E1"/>
                      </a:glow>
                      <a:softEdge rad="63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584" behindDoc="1" locked="0" layoutInCell="1" allowOverlap="1" wp14:anchorId="008709D5" wp14:editId="2834016A">
            <wp:simplePos x="0" y="0"/>
            <wp:positionH relativeFrom="column">
              <wp:posOffset>1214120</wp:posOffset>
            </wp:positionH>
            <wp:positionV relativeFrom="paragraph">
              <wp:posOffset>10160</wp:posOffset>
            </wp:positionV>
            <wp:extent cx="1242060" cy="1201420"/>
            <wp:effectExtent l="133350" t="133350" r="129540" b="132080"/>
            <wp:wrapNone/>
            <wp:docPr id="170" name="Picture 170" descr="A picture containing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picture containing basket&#10;&#10;Description automatically generated"/>
                    <pic:cNvPicPr/>
                  </pic:nvPicPr>
                  <pic:blipFill rotWithShape="1">
                    <a:blip r:embed="rId39" cstate="print">
                      <a:extLst>
                        <a:ext uri="{28A0092B-C50C-407E-A947-70E740481C1C}">
                          <a14:useLocalDpi xmlns:a14="http://schemas.microsoft.com/office/drawing/2010/main" val="0"/>
                        </a:ext>
                      </a:extLst>
                    </a:blip>
                    <a:srcRect l="14392" r="5185"/>
                    <a:stretch/>
                  </pic:blipFill>
                  <pic:spPr bwMode="auto">
                    <a:xfrm>
                      <a:off x="0" y="0"/>
                      <a:ext cx="1242060" cy="1201420"/>
                    </a:xfrm>
                    <a:prstGeom prst="rect">
                      <a:avLst/>
                    </a:prstGeom>
                    <a:ln>
                      <a:noFill/>
                    </a:ln>
                    <a:effectLst>
                      <a:glow rad="127000">
                        <a:srgbClr val="FFE1E1"/>
                      </a:glow>
                      <a:softEdge rad="88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651">
        <w:rPr>
          <w:noProof/>
        </w:rPr>
        <w:drawing>
          <wp:anchor distT="0" distB="0" distL="114300" distR="114300" simplePos="0" relativeHeight="251780608" behindDoc="1" locked="0" layoutInCell="1" allowOverlap="1" wp14:anchorId="5CF81CCF" wp14:editId="6B71CF1B">
            <wp:simplePos x="0" y="0"/>
            <wp:positionH relativeFrom="margin">
              <wp:align>left</wp:align>
            </wp:positionH>
            <wp:positionV relativeFrom="paragraph">
              <wp:posOffset>10160</wp:posOffset>
            </wp:positionV>
            <wp:extent cx="1235075" cy="1215799"/>
            <wp:effectExtent l="133350" t="133350" r="136525" b="137160"/>
            <wp:wrapNone/>
            <wp:docPr id="169" name="Picture 169" descr="A picture containing text, bottle, win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text, bottle, wine, indoo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35075" cy="1215799"/>
                    </a:xfrm>
                    <a:prstGeom prst="rect">
                      <a:avLst/>
                    </a:prstGeom>
                    <a:effectLst>
                      <a:glow rad="127000">
                        <a:srgbClr val="FFE1E1"/>
                      </a:glow>
                      <a:softEdge rad="88900"/>
                    </a:effectLst>
                  </pic:spPr>
                </pic:pic>
              </a:graphicData>
            </a:graphic>
            <wp14:sizeRelH relativeFrom="page">
              <wp14:pctWidth>0</wp14:pctWidth>
            </wp14:sizeRelH>
            <wp14:sizeRelV relativeFrom="page">
              <wp14:pctHeight>0</wp14:pctHeight>
            </wp14:sizeRelV>
          </wp:anchor>
        </w:drawing>
      </w:r>
    </w:p>
    <w:p w14:paraId="2BC823D3" w14:textId="54D7D39A" w:rsidR="007C18ED" w:rsidRPr="00925AED" w:rsidRDefault="002B4E28" w:rsidP="00925AED">
      <w:pPr>
        <w:rPr>
          <w:rFonts w:ascii="Kunstler Script" w:hAnsi="Kunstler Script"/>
          <w:noProof/>
          <w:color w:val="7F7F7F" w:themeColor="text1" w:themeTint="80"/>
          <w:sz w:val="32"/>
          <w:szCs w:val="32"/>
        </w:rPr>
      </w:pPr>
      <w:r>
        <w:rPr>
          <w:noProof/>
        </w:rPr>
        <w:drawing>
          <wp:anchor distT="0" distB="0" distL="114300" distR="114300" simplePos="0" relativeHeight="251772416" behindDoc="1" locked="0" layoutInCell="1" allowOverlap="1" wp14:anchorId="68190DB6" wp14:editId="17CBBA40">
            <wp:simplePos x="0" y="0"/>
            <wp:positionH relativeFrom="margin">
              <wp:align>center</wp:align>
            </wp:positionH>
            <wp:positionV relativeFrom="paragraph">
              <wp:posOffset>1271270</wp:posOffset>
            </wp:positionV>
            <wp:extent cx="2480310" cy="1210860"/>
            <wp:effectExtent l="133350" t="133350" r="129540" b="142240"/>
            <wp:wrapNone/>
            <wp:docPr id="151" name="Picture 1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Graphical user interface,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480310" cy="1210860"/>
                    </a:xfrm>
                    <a:prstGeom prst="rect">
                      <a:avLst/>
                    </a:prstGeom>
                    <a:effectLst>
                      <a:glow rad="127000">
                        <a:srgbClr val="FFE1E1"/>
                      </a:glow>
                    </a:effectLst>
                  </pic:spPr>
                </pic:pic>
              </a:graphicData>
            </a:graphic>
            <wp14:sizeRelH relativeFrom="margin">
              <wp14:pctWidth>0</wp14:pctWidth>
            </wp14:sizeRelH>
            <wp14:sizeRelV relativeFrom="margin">
              <wp14:pctHeight>0</wp14:pctHeight>
            </wp14:sizeRelV>
          </wp:anchor>
        </w:drawing>
      </w:r>
      <w:r w:rsidR="00935A49" w:rsidRPr="00363F6A">
        <w:rPr>
          <w:rFonts w:ascii="Kunstler Script" w:hAnsi="Kunstler Script"/>
          <w:noProof/>
          <w:color w:val="7F7F7F" w:themeColor="text1" w:themeTint="80"/>
          <w:sz w:val="32"/>
          <w:szCs w:val="32"/>
        </w:rPr>
        <w:t xml:space="preserve"> </w:t>
      </w:r>
    </w:p>
    <w:p w14:paraId="0681BBE9" w14:textId="67600AB1" w:rsidR="004177FB" w:rsidRDefault="009B669F" w:rsidP="00181262">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11328" behindDoc="1" locked="0" layoutInCell="1" allowOverlap="1" wp14:anchorId="6BA3A9A2" wp14:editId="255B2635">
                <wp:simplePos x="0" y="0"/>
                <wp:positionH relativeFrom="page">
                  <wp:posOffset>2712720</wp:posOffset>
                </wp:positionH>
                <wp:positionV relativeFrom="paragraph">
                  <wp:posOffset>947420</wp:posOffset>
                </wp:positionV>
                <wp:extent cx="982980" cy="228600"/>
                <wp:effectExtent l="0" t="0" r="2667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282BCE62"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3A9A2" id="_x0000_s1031" type="#_x0000_t202" style="position:absolute;margin-left:213.6pt;margin-top:74.6pt;width:77.4pt;height:18pt;z-index:-251505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" strokecolor="window">
                <v:textbox>
                  <w:txbxContent>
                    <w:p w14:paraId="282BCE62"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8B1E55" w:rsidRPr="008B1E55">
        <w:rPr>
          <w:noProof/>
        </w:rPr>
        <w:drawing>
          <wp:inline distT="0" distB="0" distL="0" distR="0" wp14:anchorId="5D0CA59B" wp14:editId="5D2C926C">
            <wp:extent cx="3296920" cy="40633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6920" cy="4063365"/>
                    </a:xfrm>
                    <a:prstGeom prst="rect">
                      <a:avLst/>
                    </a:prstGeom>
                    <a:noFill/>
                    <a:ln>
                      <a:noFill/>
                    </a:ln>
                  </pic:spPr>
                </pic:pic>
              </a:graphicData>
            </a:graphic>
          </wp:inline>
        </w:drawing>
      </w:r>
    </w:p>
    <w:p w14:paraId="7A7593C5" w14:textId="5E6F3E54" w:rsidR="002C38B2" w:rsidRDefault="004C13A7" w:rsidP="00181262">
      <w:r>
        <w:rPr>
          <w:noProof/>
        </w:rPr>
        <w:drawing>
          <wp:anchor distT="0" distB="0" distL="114300" distR="114300" simplePos="0" relativeHeight="251800064" behindDoc="1" locked="0" layoutInCell="1" allowOverlap="1" wp14:anchorId="28D24BDA" wp14:editId="6CB6F7ED">
            <wp:simplePos x="0" y="0"/>
            <wp:positionH relativeFrom="margin">
              <wp:align>right</wp:align>
            </wp:positionH>
            <wp:positionV relativeFrom="paragraph">
              <wp:posOffset>107315</wp:posOffset>
            </wp:positionV>
            <wp:extent cx="3296920" cy="629285"/>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296920" cy="629285"/>
                    </a:xfrm>
                    <a:prstGeom prst="rect">
                      <a:avLst/>
                    </a:prstGeom>
                  </pic:spPr>
                </pic:pic>
              </a:graphicData>
            </a:graphic>
            <wp14:sizeRelH relativeFrom="page">
              <wp14:pctWidth>0</wp14:pctWidth>
            </wp14:sizeRelH>
            <wp14:sizeRelV relativeFrom="page">
              <wp14:pctHeight>0</wp14:pctHeight>
            </wp14:sizeRelV>
          </wp:anchor>
        </w:drawing>
      </w:r>
    </w:p>
    <w:p w14:paraId="3A92AB4E" w14:textId="13D8DB77" w:rsidR="00AD0BF9" w:rsidRDefault="00AD0BF9" w:rsidP="00181262"/>
    <w:p w14:paraId="18A47515" w14:textId="3384894F" w:rsidR="000A5815" w:rsidRDefault="000A5815" w:rsidP="00181262">
      <w:r>
        <w:br w:type="page"/>
      </w:r>
      <w:r w:rsidR="00A06649" w:rsidRPr="00A06649">
        <w:rPr>
          <w:noProof/>
        </w:rPr>
        <w:lastRenderedPageBreak/>
        <w:drawing>
          <wp:inline distT="0" distB="0" distL="0" distR="0" wp14:anchorId="55D083C0" wp14:editId="1340348E">
            <wp:extent cx="3296920" cy="14986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6920" cy="149860"/>
                    </a:xfrm>
                    <a:prstGeom prst="rect">
                      <a:avLst/>
                    </a:prstGeom>
                    <a:noFill/>
                    <a:ln>
                      <a:noFill/>
                    </a:ln>
                  </pic:spPr>
                </pic:pic>
              </a:graphicData>
            </a:graphic>
          </wp:inline>
        </w:drawing>
      </w:r>
    </w:p>
    <w:p w14:paraId="0BB2EA26" w14:textId="7BAF6620" w:rsidR="00577CBE" w:rsidRDefault="00A06649" w:rsidP="00181262">
      <w:r w:rsidRPr="00A06649">
        <w:rPr>
          <w:noProof/>
        </w:rPr>
        <w:drawing>
          <wp:inline distT="0" distB="0" distL="0" distR="0" wp14:anchorId="202A093C" wp14:editId="38FAD2B3">
            <wp:extent cx="3296920" cy="30162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6920" cy="3016250"/>
                    </a:xfrm>
                    <a:prstGeom prst="rect">
                      <a:avLst/>
                    </a:prstGeom>
                    <a:noFill/>
                    <a:ln>
                      <a:noFill/>
                    </a:ln>
                  </pic:spPr>
                </pic:pic>
              </a:graphicData>
            </a:graphic>
          </wp:inline>
        </w:drawing>
      </w:r>
    </w:p>
    <w:p w14:paraId="0A786A61" w14:textId="675FBFC0" w:rsidR="00F34FB7" w:rsidRDefault="00925AED" w:rsidP="00181262">
      <w:r>
        <w:rPr>
          <w:noProof/>
        </w:rPr>
        <w:drawing>
          <wp:anchor distT="0" distB="0" distL="114300" distR="114300" simplePos="0" relativeHeight="251766272" behindDoc="1" locked="0" layoutInCell="1" allowOverlap="1" wp14:anchorId="5993787F" wp14:editId="3F4B804E">
            <wp:simplePos x="0" y="0"/>
            <wp:positionH relativeFrom="page">
              <wp:posOffset>198120</wp:posOffset>
            </wp:positionH>
            <wp:positionV relativeFrom="paragraph">
              <wp:posOffset>64135</wp:posOffset>
            </wp:positionV>
            <wp:extent cx="2557780" cy="1844040"/>
            <wp:effectExtent l="0" t="0" r="0" b="3810"/>
            <wp:wrapNone/>
            <wp:docPr id="142" name="Picture 1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screenshot of a computer&#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2557780" cy="1844040"/>
                    </a:xfrm>
                    <a:prstGeom prst="rect">
                      <a:avLst/>
                    </a:prstGeom>
                  </pic:spPr>
                </pic:pic>
              </a:graphicData>
            </a:graphic>
            <wp14:sizeRelH relativeFrom="page">
              <wp14:pctWidth>0</wp14:pctWidth>
            </wp14:sizeRelH>
            <wp14:sizeRelV relativeFrom="page">
              <wp14:pctHeight>0</wp14:pctHeight>
            </wp14:sizeRelV>
          </wp:anchor>
        </w:drawing>
      </w:r>
      <w:r w:rsidR="00E31CCA">
        <w:rPr>
          <w:noProof/>
        </w:rPr>
        <mc:AlternateContent>
          <mc:Choice Requires="wps">
            <w:drawing>
              <wp:anchor distT="45720" distB="45720" distL="114300" distR="114300" simplePos="0" relativeHeight="251775488" behindDoc="1" locked="0" layoutInCell="1" allowOverlap="1" wp14:anchorId="78BB291A" wp14:editId="7D4179C2">
                <wp:simplePos x="0" y="0"/>
                <wp:positionH relativeFrom="margin">
                  <wp:posOffset>2439670</wp:posOffset>
                </wp:positionH>
                <wp:positionV relativeFrom="paragraph">
                  <wp:posOffset>156210</wp:posOffset>
                </wp:positionV>
                <wp:extent cx="885190" cy="1737360"/>
                <wp:effectExtent l="0" t="0" r="10160" b="15240"/>
                <wp:wrapThrough wrapText="bothSides">
                  <wp:wrapPolygon edited="0">
                    <wp:start x="465" y="0"/>
                    <wp:lineTo x="0" y="237"/>
                    <wp:lineTo x="0" y="21316"/>
                    <wp:lineTo x="465" y="21553"/>
                    <wp:lineTo x="20918" y="21553"/>
                    <wp:lineTo x="21383" y="21316"/>
                    <wp:lineTo x="21383" y="237"/>
                    <wp:lineTo x="20918" y="0"/>
                    <wp:lineTo x="465" y="0"/>
                  </wp:wrapPolygon>
                </wp:wrapThrough>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737360"/>
                        </a:xfrm>
                        <a:prstGeom prst="rect">
                          <a:avLst/>
                        </a:prstGeom>
                        <a:solidFill>
                          <a:schemeClr val="accent5">
                            <a:lumMod val="75000"/>
                          </a:schemeClr>
                        </a:solidFill>
                        <a:ln w="9525">
                          <a:solidFill>
                            <a:srgbClr val="000000"/>
                          </a:solidFill>
                          <a:miter lim="800000"/>
                          <a:headEnd/>
                          <a:tailEnd/>
                        </a:ln>
                        <a:effectLst>
                          <a:softEdge rad="38100"/>
                        </a:effectLst>
                      </wps:spPr>
                      <wps:txbx>
                        <w:txbxContent>
                          <w:p w14:paraId="21125E4F" w14:textId="77777777" w:rsidR="009B669F" w:rsidRDefault="009B669F" w:rsidP="00AB5E4C">
                            <w:pPr>
                              <w:jc w:val="center"/>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5E4C">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Campbells Fuel Service</w:t>
                            </w:r>
                          </w:p>
                          <w:p w14:paraId="4478CFE9" w14:textId="13AB1BCB" w:rsidR="009B669F" w:rsidRDefault="009B669F" w:rsidP="00AB5E4C">
                            <w:pPr>
                              <w:jc w:val="center"/>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Continued</w:t>
                            </w:r>
                          </w:p>
                          <w:p w14:paraId="59BC8391" w14:textId="58B8CC0C" w:rsidR="009B669F" w:rsidRPr="00AB5E4C" w:rsidRDefault="009B669F" w:rsidP="00AB5E4C">
                            <w:pPr>
                              <w:jc w:val="center"/>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5E4C">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Sponsors of the </w:t>
                            </w:r>
                            <w:r w:rsidRPr="00AB5E4C">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Moree Men’s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291A" id="_x0000_s1032" type="#_x0000_t202" style="position:absolute;margin-left:192.1pt;margin-top:12.3pt;width:69.7pt;height:136.8pt;z-index:-25154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" fillcolor="#568278 [2408]">
                <v:textbox>
                  <w:txbxContent>
                    <w:p w14:paraId="21125E4F" w14:textId="77777777" w:rsidR="009B669F" w:rsidRDefault="009B669F" w:rsidP="00AB5E4C">
                      <w:pPr>
                        <w:jc w:val="center"/>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5E4C">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Campbells Fuel Service</w:t>
                      </w:r>
                    </w:p>
                    <w:p w14:paraId="4478CFE9" w14:textId="13AB1BCB" w:rsidR="009B669F" w:rsidRDefault="009B669F" w:rsidP="00AB5E4C">
                      <w:pPr>
                        <w:jc w:val="center"/>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Continued</w:t>
                      </w:r>
                    </w:p>
                    <w:p w14:paraId="59BC8391" w14:textId="58B8CC0C" w:rsidR="009B669F" w:rsidRPr="00AB5E4C" w:rsidRDefault="009B669F" w:rsidP="00AB5E4C">
                      <w:pPr>
                        <w:jc w:val="center"/>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5E4C">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Sponsors of the </w:t>
                      </w:r>
                      <w:r w:rsidRPr="00AB5E4C">
                        <w:rPr>
                          <w:rFonts w:ascii="Impact" w:hAnsi="Impact"/>
                          <w:color w:val="FFFFFF" w:themeColor="background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Moree Men’s Open</w:t>
                      </w:r>
                    </w:p>
                  </w:txbxContent>
                </v:textbox>
                <w10:wrap type="through" anchorx="margin"/>
              </v:shape>
            </w:pict>
          </mc:Fallback>
        </mc:AlternateContent>
      </w:r>
    </w:p>
    <w:p w14:paraId="3309C042" w14:textId="1A931A40" w:rsidR="000A5815" w:rsidRDefault="000A5815" w:rsidP="00706BA3">
      <w:r>
        <w:br w:type="page"/>
      </w:r>
    </w:p>
    <w:p w14:paraId="573AF43A" w14:textId="149C6636" w:rsidR="0063572E" w:rsidRDefault="009B669F" w:rsidP="00706BA3">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09280" behindDoc="1" locked="0" layoutInCell="1" allowOverlap="1" wp14:anchorId="4F09EAC7" wp14:editId="15BA53C1">
                <wp:simplePos x="0" y="0"/>
                <wp:positionH relativeFrom="page">
                  <wp:posOffset>2689860</wp:posOffset>
                </wp:positionH>
                <wp:positionV relativeFrom="paragraph">
                  <wp:posOffset>1381760</wp:posOffset>
                </wp:positionV>
                <wp:extent cx="982980" cy="228600"/>
                <wp:effectExtent l="0" t="0" r="2667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4E7F24C3"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EAC7" id="_x0000_s1033" type="#_x0000_t202" style="position:absolute;margin-left:211.8pt;margin-top:108.8pt;width:77.4pt;height:18pt;z-index:-251507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" strokecolor="window">
                <v:textbox>
                  <w:txbxContent>
                    <w:p w14:paraId="4E7F24C3"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A06649" w:rsidRPr="00A06649">
        <w:rPr>
          <w:noProof/>
        </w:rPr>
        <w:drawing>
          <wp:inline distT="0" distB="0" distL="0" distR="0" wp14:anchorId="208B7C59" wp14:editId="275E8106">
            <wp:extent cx="3296920" cy="3751580"/>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6920" cy="3751580"/>
                    </a:xfrm>
                    <a:prstGeom prst="rect">
                      <a:avLst/>
                    </a:prstGeom>
                    <a:noFill/>
                    <a:ln>
                      <a:noFill/>
                    </a:ln>
                  </pic:spPr>
                </pic:pic>
              </a:graphicData>
            </a:graphic>
          </wp:inline>
        </w:drawing>
      </w:r>
    </w:p>
    <w:p w14:paraId="4CA41F4F" w14:textId="7F9E62D1" w:rsidR="000A5815" w:rsidRDefault="000A5815" w:rsidP="00706BA3"/>
    <w:p w14:paraId="7C5E5F9C" w14:textId="131A6CF4" w:rsidR="00855E51" w:rsidRPr="000946FE" w:rsidRDefault="00855E51" w:rsidP="00855E51">
      <w:pPr>
        <w:jc w:val="center"/>
        <w:rPr>
          <w:rFonts w:ascii="Wide Latin" w:hAnsi="Wide Latin"/>
          <w:b/>
          <w:bCs/>
          <w:color w:val="002060"/>
          <w:sz w:val="32"/>
          <w:szCs w:val="32"/>
        </w:rPr>
      </w:pPr>
      <w:proofErr w:type="spellStart"/>
      <w:r w:rsidRPr="000946FE">
        <w:rPr>
          <w:rFonts w:ascii="Wide Latin" w:hAnsi="Wide Latin"/>
          <w:b/>
          <w:bCs/>
          <w:color w:val="002060"/>
          <w:sz w:val="32"/>
          <w:szCs w:val="32"/>
        </w:rPr>
        <w:t>Tremendum</w:t>
      </w:r>
      <w:proofErr w:type="spellEnd"/>
      <w:r w:rsidRPr="000946FE">
        <w:rPr>
          <w:rFonts w:ascii="Wide Latin" w:hAnsi="Wide Latin"/>
          <w:b/>
          <w:bCs/>
          <w:color w:val="002060"/>
          <w:sz w:val="32"/>
          <w:szCs w:val="32"/>
        </w:rPr>
        <w:t xml:space="preserve"> Ag Partnership</w:t>
      </w:r>
    </w:p>
    <w:p w14:paraId="77D27C38" w14:textId="0C68689F" w:rsidR="009350EE" w:rsidRPr="000946FE" w:rsidRDefault="009350EE" w:rsidP="00855E51">
      <w:pPr>
        <w:jc w:val="center"/>
        <w:rPr>
          <w:rFonts w:asciiTheme="majorHAnsi" w:hAnsiTheme="majorHAnsi"/>
          <w:b/>
          <w:bCs/>
          <w:i/>
          <w:iCs/>
          <w:sz w:val="20"/>
          <w:szCs w:val="20"/>
        </w:rPr>
      </w:pPr>
      <w:r w:rsidRPr="000946FE">
        <w:rPr>
          <w:rFonts w:asciiTheme="majorHAnsi" w:hAnsiTheme="majorHAnsi"/>
          <w:b/>
          <w:bCs/>
          <w:i/>
          <w:iCs/>
          <w:sz w:val="20"/>
          <w:szCs w:val="20"/>
          <w:highlight w:val="green"/>
        </w:rPr>
        <w:t>Proud Sponsors of Various Events</w:t>
      </w:r>
      <w:r w:rsidRPr="000946FE">
        <w:rPr>
          <w:rFonts w:asciiTheme="majorHAnsi" w:hAnsiTheme="majorHAnsi"/>
          <w:b/>
          <w:bCs/>
          <w:i/>
          <w:iCs/>
          <w:sz w:val="20"/>
          <w:szCs w:val="20"/>
        </w:rPr>
        <w:t xml:space="preserve"> </w:t>
      </w:r>
    </w:p>
    <w:p w14:paraId="2061F0D4" w14:textId="77777777" w:rsidR="00855E51" w:rsidRPr="00855E51" w:rsidRDefault="00855E51" w:rsidP="00855E51">
      <w:pPr>
        <w:jc w:val="center"/>
        <w:rPr>
          <w:b/>
          <w:bCs/>
          <w:sz w:val="32"/>
          <w:szCs w:val="32"/>
        </w:rPr>
      </w:pPr>
    </w:p>
    <w:p w14:paraId="1104D644" w14:textId="77777777" w:rsidR="00855E51" w:rsidRDefault="00855E51" w:rsidP="00706BA3"/>
    <w:p w14:paraId="644D9965" w14:textId="766DC364" w:rsidR="00A06649" w:rsidRDefault="00A06649" w:rsidP="00706BA3">
      <w:r w:rsidRPr="00A06649">
        <w:rPr>
          <w:noProof/>
        </w:rPr>
        <w:lastRenderedPageBreak/>
        <w:drawing>
          <wp:inline distT="0" distB="0" distL="0" distR="0" wp14:anchorId="60328F85" wp14:editId="443049C9">
            <wp:extent cx="3296920" cy="14986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6920" cy="149860"/>
                    </a:xfrm>
                    <a:prstGeom prst="rect">
                      <a:avLst/>
                    </a:prstGeom>
                    <a:noFill/>
                    <a:ln>
                      <a:noFill/>
                    </a:ln>
                  </pic:spPr>
                </pic:pic>
              </a:graphicData>
            </a:graphic>
          </wp:inline>
        </w:drawing>
      </w:r>
    </w:p>
    <w:p w14:paraId="2CDD6C1A" w14:textId="3B5CE2BB" w:rsidR="00A06649" w:rsidRDefault="00A06649" w:rsidP="00706BA3">
      <w:r w:rsidRPr="00A06649">
        <w:rPr>
          <w:noProof/>
        </w:rPr>
        <w:drawing>
          <wp:inline distT="0" distB="0" distL="0" distR="0" wp14:anchorId="0E6373E2" wp14:editId="31CF39BE">
            <wp:extent cx="3296920" cy="17322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6920" cy="1732280"/>
                    </a:xfrm>
                    <a:prstGeom prst="rect">
                      <a:avLst/>
                    </a:prstGeom>
                    <a:noFill/>
                    <a:ln>
                      <a:noFill/>
                    </a:ln>
                  </pic:spPr>
                </pic:pic>
              </a:graphicData>
            </a:graphic>
          </wp:inline>
        </w:drawing>
      </w:r>
    </w:p>
    <w:p w14:paraId="5167341B" w14:textId="75DFA038" w:rsidR="00A06649" w:rsidRPr="00B42FAE" w:rsidRDefault="00A06649" w:rsidP="00706BA3">
      <w:pPr>
        <w:rPr>
          <w:color w:val="FFFFFF" w:themeColor="background1"/>
        </w:rPr>
      </w:pPr>
    </w:p>
    <w:p w14:paraId="34FDD6F0" w14:textId="77777777" w:rsidR="004266F5" w:rsidRDefault="004266F5" w:rsidP="00B42FAE">
      <w:pPr>
        <w:jc w:val="center"/>
        <w:rPr>
          <w:rFonts w:ascii="Copperplate Gothic Bold" w:hAnsi="Copperplate Gothic Bold"/>
          <w:color w:val="FFFFFF" w:themeColor="background1"/>
          <w:highlight w:val="black"/>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pperplate Gothic Bold" w:hAnsi="Copperplate Gothic Bold"/>
          <w:color w:val="FFFFFF" w:themeColor="background1"/>
          <w:highlight w:val="black"/>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B&amp;w</w:t>
      </w:r>
      <w:proofErr w:type="spellEnd"/>
      <w:r>
        <w:rPr>
          <w:rFonts w:ascii="Copperplate Gothic Bold" w:hAnsi="Copperplate Gothic Bold"/>
          <w:color w:val="FFFFFF" w:themeColor="background1"/>
          <w:highlight w:val="black"/>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Rural &amp; Gwydir glass</w:t>
      </w:r>
    </w:p>
    <w:p w14:paraId="75E6FA39" w14:textId="0B4A1B16" w:rsidR="00B42FAE" w:rsidRPr="00B42FAE" w:rsidRDefault="00B42FAE" w:rsidP="00B42FAE">
      <w:pPr>
        <w:jc w:val="center"/>
        <w:rPr>
          <w:rFonts w:ascii="Copperplate Gothic Bold" w:hAnsi="Copperplate Gothic Bold"/>
          <w:color w:val="FFFFFF" w:themeColor="background1"/>
          <w:highlight w:val="black"/>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2FAE">
        <w:rPr>
          <w:rFonts w:ascii="Copperplate Gothic Bold" w:hAnsi="Copperplate Gothic Bold"/>
          <w:color w:val="FFFFFF" w:themeColor="background1"/>
          <w:highlight w:val="black"/>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Sponsors of Men’s Monthly Mug </w:t>
      </w:r>
    </w:p>
    <w:p w14:paraId="391A527F" w14:textId="4CDFDD2B" w:rsidR="00B42FAE" w:rsidRPr="00B42FAE" w:rsidRDefault="00B42FAE" w:rsidP="00B42FAE">
      <w:pPr>
        <w:jc w:val="center"/>
        <w:rPr>
          <w:rFonts w:ascii="Copperplate Gothic Bold" w:hAnsi="Copperplate Gothic Bold"/>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2FAE">
        <w:rPr>
          <w:rFonts w:ascii="Copperplate Gothic Bold" w:hAnsi="Copperplate Gothic Bold"/>
          <w:color w:val="FFFFFF" w:themeColor="background1"/>
          <w:highlight w:val="black"/>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Annual Playoff</w:t>
      </w:r>
    </w:p>
    <w:p w14:paraId="35CC7CB8" w14:textId="43349030" w:rsidR="002C38B2" w:rsidRDefault="00B42FAE" w:rsidP="00706BA3">
      <w:r>
        <w:rPr>
          <w:noProof/>
        </w:rPr>
        <w:drawing>
          <wp:anchor distT="0" distB="0" distL="114300" distR="114300" simplePos="0" relativeHeight="251750912" behindDoc="1" locked="0" layoutInCell="1" allowOverlap="1" wp14:anchorId="2E9B6781" wp14:editId="528C6BE9">
            <wp:simplePos x="0" y="0"/>
            <wp:positionH relativeFrom="margin">
              <wp:align>left</wp:align>
            </wp:positionH>
            <wp:positionV relativeFrom="paragraph">
              <wp:posOffset>3810</wp:posOffset>
            </wp:positionV>
            <wp:extent cx="3261360" cy="1321435"/>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 &amp; W Rural.png"/>
                    <pic:cNvPicPr/>
                  </pic:nvPicPr>
                  <pic:blipFill>
                    <a:blip r:embed="rId50">
                      <a:extLst>
                        <a:ext uri="{28A0092B-C50C-407E-A947-70E740481C1C}">
                          <a14:useLocalDpi xmlns:a14="http://schemas.microsoft.com/office/drawing/2010/main" val="0"/>
                        </a:ext>
                      </a:extLst>
                    </a:blip>
                    <a:stretch>
                      <a:fillRect/>
                    </a:stretch>
                  </pic:blipFill>
                  <pic:spPr>
                    <a:xfrm>
                      <a:off x="0" y="0"/>
                      <a:ext cx="3261360" cy="1321435"/>
                    </a:xfrm>
                    <a:prstGeom prst="rect">
                      <a:avLst/>
                    </a:prstGeom>
                  </pic:spPr>
                </pic:pic>
              </a:graphicData>
            </a:graphic>
            <wp14:sizeRelH relativeFrom="margin">
              <wp14:pctWidth>0</wp14:pctWidth>
            </wp14:sizeRelH>
          </wp:anchor>
        </w:drawing>
      </w:r>
    </w:p>
    <w:p w14:paraId="221C8B36" w14:textId="626CC73C" w:rsidR="00EB192E" w:rsidRDefault="00EB192E" w:rsidP="0078372B">
      <w:pPr>
        <w:spacing w:after="240"/>
        <w:jc w:val="center"/>
        <w:rPr>
          <w:noProof/>
        </w:rPr>
      </w:pPr>
    </w:p>
    <w:p w14:paraId="33CE3653" w14:textId="00BE9FB3" w:rsidR="000A5815" w:rsidRDefault="000A5815" w:rsidP="000A5815">
      <w:pPr>
        <w:rPr>
          <w:noProof/>
        </w:rPr>
      </w:pPr>
    </w:p>
    <w:p w14:paraId="7060C1C8" w14:textId="5ED6695F" w:rsidR="00807C56" w:rsidRDefault="00B42FAE" w:rsidP="00647DA8">
      <w:pPr>
        <w:tabs>
          <w:tab w:val="right" w:pos="5192"/>
        </w:tabs>
      </w:pPr>
      <w:r>
        <w:rPr>
          <w:noProof/>
        </w:rPr>
        <w:drawing>
          <wp:anchor distT="0" distB="0" distL="114300" distR="114300" simplePos="0" relativeHeight="251747840" behindDoc="1" locked="0" layoutInCell="1" allowOverlap="1" wp14:anchorId="20EE144F" wp14:editId="2CB23EEC">
            <wp:simplePos x="0" y="0"/>
            <wp:positionH relativeFrom="margin">
              <wp:align>left</wp:align>
            </wp:positionH>
            <wp:positionV relativeFrom="paragraph">
              <wp:posOffset>701040</wp:posOffset>
            </wp:positionV>
            <wp:extent cx="3266440" cy="1254125"/>
            <wp:effectExtent l="0" t="0" r="0" b="3175"/>
            <wp:wrapNone/>
            <wp:docPr id="91" name="Picture 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ext&#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66440" cy="1254125"/>
                    </a:xfrm>
                    <a:prstGeom prst="rect">
                      <a:avLst/>
                    </a:prstGeom>
                  </pic:spPr>
                </pic:pic>
              </a:graphicData>
            </a:graphic>
            <wp14:sizeRelH relativeFrom="margin">
              <wp14:pctWidth>0</wp14:pctWidth>
            </wp14:sizeRelH>
          </wp:anchor>
        </w:drawing>
      </w:r>
      <w:r w:rsidR="00647DA8">
        <w:tab/>
      </w:r>
    </w:p>
    <w:p w14:paraId="3F93AD8C" w14:textId="37FC3694" w:rsidR="000A5815" w:rsidRDefault="009B669F" w:rsidP="008A56F6">
      <w:pPr>
        <w:spacing w:after="240"/>
        <w:jc w:val="center"/>
        <w:rPr>
          <w:noProof/>
        </w:rPr>
      </w:pPr>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07232" behindDoc="1" locked="0" layoutInCell="1" allowOverlap="1" wp14:anchorId="61C68A7B" wp14:editId="33654119">
                <wp:simplePos x="0" y="0"/>
                <wp:positionH relativeFrom="page">
                  <wp:posOffset>2682240</wp:posOffset>
                </wp:positionH>
                <wp:positionV relativeFrom="paragraph">
                  <wp:posOffset>764540</wp:posOffset>
                </wp:positionV>
                <wp:extent cx="982980" cy="228600"/>
                <wp:effectExtent l="0" t="0" r="2667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64F9C378"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68A7B" id="_x0000_s1034" type="#_x0000_t202" style="position:absolute;left:0;text-align:left;margin-left:211.2pt;margin-top:60.2pt;width:77.4pt;height:18pt;z-index:-251509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" strokecolor="window">
                <v:textbox>
                  <w:txbxContent>
                    <w:p w14:paraId="64F9C378"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B42FAE" w:rsidRPr="00B42FAE">
        <w:rPr>
          <w:noProof/>
        </w:rPr>
        <w:drawing>
          <wp:inline distT="0" distB="0" distL="0" distR="0" wp14:anchorId="59296264" wp14:editId="188BDEC7">
            <wp:extent cx="3216910" cy="509016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6910" cy="5090160"/>
                    </a:xfrm>
                    <a:prstGeom prst="rect">
                      <a:avLst/>
                    </a:prstGeom>
                    <a:noFill/>
                    <a:ln>
                      <a:noFill/>
                    </a:ln>
                  </pic:spPr>
                </pic:pic>
              </a:graphicData>
            </a:graphic>
          </wp:inline>
        </w:drawing>
      </w:r>
      <w:r w:rsidR="000A5815">
        <w:rPr>
          <w:noProof/>
        </w:rPr>
        <w:br w:type="page"/>
      </w:r>
    </w:p>
    <w:p w14:paraId="0C795D2B" w14:textId="607F794B" w:rsidR="008A56F6" w:rsidRDefault="00F35458" w:rsidP="00706BA3">
      <w:pPr>
        <w:rPr>
          <w:noProof/>
        </w:rPr>
      </w:pPr>
      <w:r>
        <w:rPr>
          <w:noProof/>
        </w:rPr>
        <w:lastRenderedPageBreak/>
        <w:drawing>
          <wp:anchor distT="0" distB="0" distL="114300" distR="114300" simplePos="0" relativeHeight="251752960" behindDoc="1" locked="0" layoutInCell="1" allowOverlap="1" wp14:anchorId="30EC3D37" wp14:editId="183BCE16">
            <wp:simplePos x="0" y="0"/>
            <wp:positionH relativeFrom="margin">
              <wp:align>left</wp:align>
            </wp:positionH>
            <wp:positionV relativeFrom="paragraph">
              <wp:posOffset>86360</wp:posOffset>
            </wp:positionV>
            <wp:extent cx="3246120" cy="1257294"/>
            <wp:effectExtent l="0" t="0" r="0" b="635"/>
            <wp:wrapNone/>
            <wp:docPr id="101" name="Picture 101" descr="Image result for nutri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trien 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5687" cy="1264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83FD5" w14:textId="79DAF896" w:rsidR="008A56F6" w:rsidRDefault="008A56F6" w:rsidP="00706BA3">
      <w:pPr>
        <w:rPr>
          <w:noProof/>
        </w:rPr>
      </w:pPr>
    </w:p>
    <w:p w14:paraId="007F7599" w14:textId="348C4506" w:rsidR="004177FB" w:rsidRDefault="004177FB" w:rsidP="00706BA3">
      <w:pPr>
        <w:rPr>
          <w:noProof/>
        </w:rPr>
      </w:pPr>
    </w:p>
    <w:p w14:paraId="2A4C8B1A" w14:textId="5748251E" w:rsidR="008A56F6" w:rsidRDefault="008A56F6" w:rsidP="00706BA3">
      <w:pPr>
        <w:rPr>
          <w:noProof/>
        </w:rPr>
      </w:pPr>
    </w:p>
    <w:p w14:paraId="1B841F0A" w14:textId="51DA1F0F" w:rsidR="00F35458" w:rsidRDefault="00F35458" w:rsidP="00706BA3">
      <w:pPr>
        <w:rPr>
          <w:noProof/>
        </w:rPr>
      </w:pPr>
    </w:p>
    <w:p w14:paraId="515C827D" w14:textId="77777777" w:rsidR="00F35458" w:rsidRPr="00F35458" w:rsidRDefault="00F35458" w:rsidP="00F35458"/>
    <w:p w14:paraId="544ED922" w14:textId="77777777" w:rsidR="00F35458" w:rsidRPr="00F35458" w:rsidRDefault="00F35458" w:rsidP="00F35458"/>
    <w:p w14:paraId="6A298E64" w14:textId="12BECDB6" w:rsidR="00F35458" w:rsidRPr="00F35458" w:rsidRDefault="00F35458" w:rsidP="00F35458"/>
    <w:p w14:paraId="15D400F6" w14:textId="3077301B" w:rsidR="00F35458" w:rsidRPr="00F35458" w:rsidRDefault="00F73253" w:rsidP="00F35458">
      <w:r>
        <w:rPr>
          <w:noProof/>
        </w:rPr>
        <w:drawing>
          <wp:anchor distT="0" distB="0" distL="114300" distR="114300" simplePos="0" relativeHeight="251753984" behindDoc="0" locked="0" layoutInCell="1" allowOverlap="1" wp14:anchorId="30D4DC7A" wp14:editId="131F8028">
            <wp:simplePos x="0" y="0"/>
            <wp:positionH relativeFrom="margin">
              <wp:posOffset>168088</wp:posOffset>
            </wp:positionH>
            <wp:positionV relativeFrom="paragraph">
              <wp:posOffset>13970</wp:posOffset>
            </wp:positionV>
            <wp:extent cx="1356360" cy="952815"/>
            <wp:effectExtent l="0" t="0" r="0" b="0"/>
            <wp:wrapNone/>
            <wp:docPr id="103" name="Picture 10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 chat or text messag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356360" cy="9528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59104" behindDoc="0" locked="0" layoutInCell="1" allowOverlap="1" wp14:anchorId="68E54421" wp14:editId="2603B574">
                <wp:simplePos x="0" y="0"/>
                <wp:positionH relativeFrom="margin">
                  <wp:align>right</wp:align>
                </wp:positionH>
                <wp:positionV relativeFrom="paragraph">
                  <wp:posOffset>10160</wp:posOffset>
                </wp:positionV>
                <wp:extent cx="1752600" cy="9601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60120"/>
                        </a:xfrm>
                        <a:prstGeom prst="rect">
                          <a:avLst/>
                        </a:prstGeom>
                        <a:solidFill>
                          <a:srgbClr val="92D050"/>
                        </a:solidFill>
                        <a:ln w="9525">
                          <a:solidFill>
                            <a:schemeClr val="bg1"/>
                          </a:solidFill>
                          <a:miter lim="800000"/>
                          <a:headEnd/>
                          <a:tailEnd/>
                        </a:ln>
                      </wps:spPr>
                      <wps:txbx>
                        <w:txbxContent>
                          <w:p w14:paraId="283BDBE4" w14:textId="02832FCE" w:rsidR="009B669F" w:rsidRPr="00F73253" w:rsidRDefault="009B669F" w:rsidP="00F73253">
                            <w:pPr>
                              <w:jc w:val="center"/>
                              <w:rPr>
                                <w:rFonts w:ascii="Maiandra GD" w:hAnsi="Maiandra GD"/>
                                <w:b/>
                                <w:bCs/>
                                <w:i/>
                                <w:iCs/>
                                <w:lang w:val="en-US"/>
                              </w:rPr>
                            </w:pPr>
                            <w:r w:rsidRPr="00F73253">
                              <w:rPr>
                                <w:rFonts w:ascii="Maiandra GD" w:hAnsi="Maiandra GD"/>
                                <w:b/>
                                <w:bCs/>
                                <w:i/>
                                <w:iCs/>
                                <w:lang w:val="en-US"/>
                              </w:rPr>
                              <w:t>Sponsors of</w:t>
                            </w:r>
                          </w:p>
                          <w:p w14:paraId="7C778074" w14:textId="3485BC28" w:rsidR="009B669F" w:rsidRPr="00F73253" w:rsidRDefault="009B669F" w:rsidP="00F73253">
                            <w:pPr>
                              <w:jc w:val="center"/>
                              <w:rPr>
                                <w:rFonts w:ascii="Maiandra GD" w:hAnsi="Maiandra GD"/>
                                <w:b/>
                                <w:bCs/>
                                <w:i/>
                                <w:iCs/>
                                <w:lang w:val="en-US"/>
                              </w:rPr>
                            </w:pPr>
                            <w:r w:rsidRPr="00F73253">
                              <w:rPr>
                                <w:rFonts w:ascii="Maiandra GD" w:hAnsi="Maiandra GD"/>
                                <w:b/>
                                <w:bCs/>
                                <w:i/>
                                <w:iCs/>
                                <w:lang w:val="en-US"/>
                              </w:rPr>
                              <w:t>36 Hole 4BBB Stableford Championships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54421" id="_x0000_s1035" type="#_x0000_t202" style="position:absolute;margin-left:86.8pt;margin-top:.8pt;width:138pt;height:75.6pt;z-index:251759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" fillcolor="#92d050" strokecolor="white [3212]">
                <v:textbox>
                  <w:txbxContent>
                    <w:p w14:paraId="283BDBE4" w14:textId="02832FCE" w:rsidR="009B669F" w:rsidRPr="00F73253" w:rsidRDefault="009B669F" w:rsidP="00F73253">
                      <w:pPr>
                        <w:jc w:val="center"/>
                        <w:rPr>
                          <w:rFonts w:ascii="Maiandra GD" w:hAnsi="Maiandra GD"/>
                          <w:b/>
                          <w:bCs/>
                          <w:i/>
                          <w:iCs/>
                          <w:lang w:val="en-US"/>
                        </w:rPr>
                      </w:pPr>
                      <w:r w:rsidRPr="00F73253">
                        <w:rPr>
                          <w:rFonts w:ascii="Maiandra GD" w:hAnsi="Maiandra GD"/>
                          <w:b/>
                          <w:bCs/>
                          <w:i/>
                          <w:iCs/>
                          <w:lang w:val="en-US"/>
                        </w:rPr>
                        <w:t>Sponsors of</w:t>
                      </w:r>
                    </w:p>
                    <w:p w14:paraId="7C778074" w14:textId="3485BC28" w:rsidR="009B669F" w:rsidRPr="00F73253" w:rsidRDefault="009B669F" w:rsidP="00F73253">
                      <w:pPr>
                        <w:jc w:val="center"/>
                        <w:rPr>
                          <w:rFonts w:ascii="Maiandra GD" w:hAnsi="Maiandra GD"/>
                          <w:b/>
                          <w:bCs/>
                          <w:i/>
                          <w:iCs/>
                          <w:lang w:val="en-US"/>
                        </w:rPr>
                      </w:pPr>
                      <w:r w:rsidRPr="00F73253">
                        <w:rPr>
                          <w:rFonts w:ascii="Maiandra GD" w:hAnsi="Maiandra GD"/>
                          <w:b/>
                          <w:bCs/>
                          <w:i/>
                          <w:iCs/>
                          <w:lang w:val="en-US"/>
                        </w:rPr>
                        <w:t>36 Hole 4BBB Stableford Championships</w:t>
                      </w:r>
                    </w:p>
                  </w:txbxContent>
                </v:textbox>
                <w10:wrap type="square" anchorx="margin"/>
              </v:shape>
            </w:pict>
          </mc:Fallback>
        </mc:AlternateContent>
      </w:r>
    </w:p>
    <w:p w14:paraId="0038F22D" w14:textId="4EE62C9F" w:rsidR="00F35458" w:rsidRPr="00F35458" w:rsidRDefault="00F35458" w:rsidP="00F35458"/>
    <w:p w14:paraId="1B9BB138" w14:textId="477191B7" w:rsidR="00F35458" w:rsidRPr="00F35458" w:rsidRDefault="00F35458" w:rsidP="00F35458"/>
    <w:p w14:paraId="447A97CF" w14:textId="75EA9C70" w:rsidR="00F35458" w:rsidRPr="00F35458" w:rsidRDefault="00F35458" w:rsidP="00F35458"/>
    <w:p w14:paraId="6D8BAF84" w14:textId="09933FCB" w:rsidR="00F35458" w:rsidRPr="00F35458" w:rsidRDefault="00F35458" w:rsidP="00F35458"/>
    <w:p w14:paraId="04F89CF9" w14:textId="78D9E758" w:rsidR="00F35458" w:rsidRPr="00F35458" w:rsidRDefault="00F35458" w:rsidP="00F35458"/>
    <w:p w14:paraId="3EE458BB" w14:textId="5649067D" w:rsidR="00F35458" w:rsidRDefault="00EE3889" w:rsidP="00706BA3">
      <w:pPr>
        <w:rPr>
          <w:noProof/>
        </w:rPr>
      </w:pPr>
      <w:r w:rsidRPr="00F35458">
        <w:rPr>
          <w:rFonts w:ascii="Abadi" w:hAnsi="Abadi"/>
          <w:noProof/>
          <w:color w:val="FF6600"/>
        </w:rPr>
        <w:drawing>
          <wp:anchor distT="0" distB="0" distL="114300" distR="114300" simplePos="0" relativeHeight="251755008" behindDoc="1" locked="0" layoutInCell="1" allowOverlap="1" wp14:anchorId="1194A2BA" wp14:editId="755A2B6E">
            <wp:simplePos x="0" y="0"/>
            <wp:positionH relativeFrom="margin">
              <wp:align>left</wp:align>
            </wp:positionH>
            <wp:positionV relativeFrom="paragraph">
              <wp:posOffset>17780</wp:posOffset>
            </wp:positionV>
            <wp:extent cx="2133600" cy="2143125"/>
            <wp:effectExtent l="0" t="0" r="0" b="9525"/>
            <wp:wrapSquare wrapText="bothSides"/>
            <wp:docPr id="114" name="Picture 1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133600" cy="2143125"/>
                    </a:xfrm>
                    <a:prstGeom prst="rect">
                      <a:avLst/>
                    </a:prstGeom>
                  </pic:spPr>
                </pic:pic>
              </a:graphicData>
            </a:graphic>
            <wp14:sizeRelH relativeFrom="page">
              <wp14:pctWidth>0</wp14:pctWidth>
            </wp14:sizeRelH>
            <wp14:sizeRelV relativeFrom="page">
              <wp14:pctHeight>0</wp14:pctHeight>
            </wp14:sizeRelV>
          </wp:anchor>
        </w:drawing>
      </w:r>
    </w:p>
    <w:p w14:paraId="124C3E13" w14:textId="33C5EB65" w:rsidR="00F35458" w:rsidRDefault="00F35458" w:rsidP="00F35458">
      <w:pPr>
        <w:tabs>
          <w:tab w:val="left" w:pos="993"/>
          <w:tab w:val="left" w:pos="2835"/>
        </w:tabs>
        <w:rPr>
          <w:rFonts w:ascii="Abadi" w:hAnsi="Abadi"/>
          <w:b/>
          <w:bCs/>
          <w:color w:val="FF6600"/>
          <w:kern w:val="36"/>
        </w:rPr>
      </w:pPr>
      <w:r w:rsidRPr="00F35458">
        <w:rPr>
          <w:rFonts w:ascii="Abadi" w:hAnsi="Abadi"/>
          <w:noProof/>
          <w:color w:val="FF6600"/>
        </w:rPr>
        <w:t>D</w:t>
      </w:r>
      <w:proofErr w:type="spellStart"/>
      <w:r w:rsidRPr="00F35458">
        <w:rPr>
          <w:rFonts w:ascii="Abadi" w:hAnsi="Abadi"/>
          <w:b/>
          <w:bCs/>
          <w:color w:val="FF6600"/>
          <w:kern w:val="36"/>
        </w:rPr>
        <w:t>ipper’s</w:t>
      </w:r>
      <w:proofErr w:type="spellEnd"/>
      <w:r w:rsidRPr="00F35458">
        <w:rPr>
          <w:rFonts w:ascii="Abadi" w:hAnsi="Abadi"/>
          <w:b/>
          <w:bCs/>
          <w:color w:val="FF6600"/>
          <w:kern w:val="36"/>
        </w:rPr>
        <w:t xml:space="preserve"> </w:t>
      </w:r>
    </w:p>
    <w:p w14:paraId="29E3B120" w14:textId="24B4139F" w:rsidR="00F35458" w:rsidRDefault="00F35458" w:rsidP="00F35458">
      <w:pPr>
        <w:tabs>
          <w:tab w:val="left" w:pos="993"/>
          <w:tab w:val="left" w:pos="2835"/>
        </w:tabs>
        <w:rPr>
          <w:rFonts w:ascii="Abadi" w:hAnsi="Abadi"/>
          <w:b/>
          <w:bCs/>
          <w:color w:val="FF6600"/>
          <w:kern w:val="36"/>
        </w:rPr>
      </w:pPr>
      <w:r w:rsidRPr="00F35458">
        <w:rPr>
          <w:rFonts w:ascii="Abadi" w:hAnsi="Abadi"/>
          <w:b/>
          <w:bCs/>
          <w:color w:val="FF6600"/>
          <w:kern w:val="36"/>
        </w:rPr>
        <w:t xml:space="preserve">Home Timber </w:t>
      </w:r>
    </w:p>
    <w:p w14:paraId="1291C8AB" w14:textId="1C06E723" w:rsidR="00F35458" w:rsidRPr="00F35458" w:rsidRDefault="00F35458" w:rsidP="00F35458">
      <w:pPr>
        <w:tabs>
          <w:tab w:val="left" w:pos="993"/>
          <w:tab w:val="left" w:pos="2835"/>
        </w:tabs>
        <w:rPr>
          <w:rFonts w:ascii="Abadi" w:hAnsi="Abadi"/>
          <w:b/>
          <w:bCs/>
          <w:color w:val="FF6600"/>
          <w:kern w:val="36"/>
        </w:rPr>
      </w:pPr>
      <w:r w:rsidRPr="00F35458">
        <w:rPr>
          <w:rFonts w:ascii="Abadi" w:hAnsi="Abadi"/>
          <w:b/>
          <w:bCs/>
          <w:color w:val="FF6600"/>
          <w:kern w:val="36"/>
        </w:rPr>
        <w:t>&amp; Hardware</w:t>
      </w:r>
    </w:p>
    <w:p w14:paraId="7DCC0748" w14:textId="77777777" w:rsidR="00F35458" w:rsidRPr="00F35458" w:rsidRDefault="00F35458" w:rsidP="00F35458">
      <w:pPr>
        <w:tabs>
          <w:tab w:val="left" w:pos="993"/>
          <w:tab w:val="left" w:pos="2835"/>
        </w:tabs>
        <w:rPr>
          <w:rFonts w:ascii="Abadi" w:hAnsi="Abadi"/>
          <w:b/>
          <w:bCs/>
          <w:color w:val="FF6600"/>
          <w:kern w:val="36"/>
        </w:rPr>
      </w:pPr>
    </w:p>
    <w:p w14:paraId="6BA62EEA" w14:textId="18908C8B" w:rsidR="00F35458" w:rsidRDefault="00F35458" w:rsidP="00F35458">
      <w:pPr>
        <w:tabs>
          <w:tab w:val="left" w:pos="993"/>
          <w:tab w:val="left" w:pos="2835"/>
        </w:tabs>
        <w:rPr>
          <w:rFonts w:ascii="Abadi" w:hAnsi="Abadi"/>
          <w:color w:val="FF6600"/>
          <w:sz w:val="22"/>
          <w:szCs w:val="20"/>
        </w:rPr>
      </w:pPr>
      <w:r w:rsidRPr="00F35458">
        <w:rPr>
          <w:rFonts w:ascii="Abadi" w:hAnsi="Abadi"/>
          <w:color w:val="FF6600"/>
          <w:sz w:val="22"/>
          <w:szCs w:val="20"/>
        </w:rPr>
        <w:t>398 Warialda St</w:t>
      </w:r>
      <w:r w:rsidRPr="00F35458">
        <w:rPr>
          <w:rFonts w:ascii="Abadi" w:hAnsi="Abadi"/>
          <w:color w:val="FF6600"/>
          <w:sz w:val="22"/>
          <w:szCs w:val="20"/>
        </w:rPr>
        <w:br/>
        <w:t>Moree, NSW 2400</w:t>
      </w:r>
      <w:r w:rsidRPr="00F35458">
        <w:rPr>
          <w:rFonts w:ascii="Abadi" w:hAnsi="Abadi"/>
          <w:color w:val="FF6600"/>
          <w:sz w:val="22"/>
          <w:szCs w:val="20"/>
        </w:rPr>
        <w:br/>
        <w:t xml:space="preserve">Ph: </w:t>
      </w:r>
    </w:p>
    <w:p w14:paraId="17405A15" w14:textId="68A70CE2" w:rsidR="00F35458" w:rsidRPr="00F35458" w:rsidRDefault="00F35458" w:rsidP="00F35458">
      <w:pPr>
        <w:tabs>
          <w:tab w:val="left" w:pos="993"/>
          <w:tab w:val="left" w:pos="2835"/>
        </w:tabs>
        <w:rPr>
          <w:rFonts w:ascii="Abadi" w:hAnsi="Abadi"/>
          <w:b/>
          <w:bCs/>
          <w:color w:val="FF6600"/>
          <w:kern w:val="36"/>
          <w:sz w:val="22"/>
          <w:szCs w:val="20"/>
        </w:rPr>
      </w:pPr>
      <w:r w:rsidRPr="00F35458">
        <w:rPr>
          <w:rFonts w:ascii="Abadi" w:hAnsi="Abadi"/>
          <w:color w:val="FF6600"/>
          <w:sz w:val="22"/>
          <w:szCs w:val="20"/>
        </w:rPr>
        <w:t>02 6752 2233</w:t>
      </w:r>
    </w:p>
    <w:p w14:paraId="267E8E33" w14:textId="1ACC9419" w:rsidR="00F35458" w:rsidRDefault="00F35458" w:rsidP="00F35458">
      <w:pPr>
        <w:tabs>
          <w:tab w:val="center" w:pos="824"/>
        </w:tabs>
        <w:rPr>
          <w:noProof/>
        </w:rPr>
      </w:pPr>
    </w:p>
    <w:p w14:paraId="1FDFA376" w14:textId="77777777" w:rsidR="00F35458" w:rsidRDefault="00F35458" w:rsidP="00706BA3"/>
    <w:p w14:paraId="612CF6A1" w14:textId="77777777" w:rsidR="00EE3889" w:rsidRDefault="00EE3889" w:rsidP="00EE3889">
      <w:pPr>
        <w:rPr>
          <w:rFonts w:ascii="Dancing Script" w:hAnsi="Dancing Script"/>
          <w:b/>
          <w:bCs/>
          <w:color w:val="FF6600"/>
        </w:rPr>
      </w:pPr>
    </w:p>
    <w:p w14:paraId="23DE9FF0" w14:textId="77777777" w:rsidR="00EE3889" w:rsidRPr="009B669F" w:rsidRDefault="00F35458" w:rsidP="00EE3889">
      <w:pPr>
        <w:jc w:val="center"/>
        <w:rPr>
          <w:rFonts w:ascii="Dancing Script" w:hAnsi="Dancing Script"/>
          <w:b/>
          <w:bCs/>
          <w:color w:val="FF6600"/>
          <w:sz w:val="22"/>
          <w:szCs w:val="22"/>
        </w:rPr>
      </w:pPr>
      <w:r w:rsidRPr="009B669F">
        <w:rPr>
          <w:rFonts w:ascii="Dancing Script" w:hAnsi="Dancing Script"/>
          <w:b/>
          <w:bCs/>
          <w:color w:val="FF6600"/>
          <w:sz w:val="22"/>
          <w:szCs w:val="22"/>
        </w:rPr>
        <w:t>Proud Sponsors of Ladies Monthly Medal</w:t>
      </w:r>
      <w:r w:rsidR="00EE3889" w:rsidRPr="009B669F">
        <w:rPr>
          <w:rFonts w:ascii="Dancing Script" w:hAnsi="Dancing Script"/>
          <w:b/>
          <w:bCs/>
          <w:color w:val="FF6600"/>
          <w:sz w:val="22"/>
          <w:szCs w:val="22"/>
        </w:rPr>
        <w:t xml:space="preserve"> </w:t>
      </w:r>
    </w:p>
    <w:p w14:paraId="47541D11" w14:textId="2CAA2370" w:rsidR="00F35458" w:rsidRPr="009B669F" w:rsidRDefault="00EE3889" w:rsidP="00EE3889">
      <w:pPr>
        <w:jc w:val="center"/>
        <w:rPr>
          <w:rFonts w:ascii="Dancing Script" w:hAnsi="Dancing Script"/>
          <w:b/>
          <w:bCs/>
          <w:color w:val="FF6600"/>
          <w:sz w:val="22"/>
          <w:szCs w:val="22"/>
        </w:rPr>
      </w:pPr>
      <w:r w:rsidRPr="009B669F">
        <w:rPr>
          <w:rFonts w:ascii="Dancing Script" w:hAnsi="Dancing Script"/>
          <w:b/>
          <w:bCs/>
          <w:color w:val="FF6600"/>
          <w:sz w:val="22"/>
          <w:szCs w:val="22"/>
        </w:rPr>
        <w:t>&amp; Club Championships</w:t>
      </w:r>
    </w:p>
    <w:p w14:paraId="0743FFC8" w14:textId="5A8D1C72" w:rsidR="000A5815" w:rsidRDefault="000A5815" w:rsidP="00706BA3">
      <w:pPr>
        <w:rPr>
          <w:noProof/>
        </w:rPr>
      </w:pPr>
      <w:r w:rsidRPr="00F35458">
        <w:br w:type="page"/>
      </w:r>
      <w:r w:rsidR="009B669F"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05184" behindDoc="1" locked="0" layoutInCell="1" allowOverlap="1" wp14:anchorId="0313CB25" wp14:editId="372E46DC">
                <wp:simplePos x="0" y="0"/>
                <wp:positionH relativeFrom="page">
                  <wp:posOffset>2701290</wp:posOffset>
                </wp:positionH>
                <wp:positionV relativeFrom="paragraph">
                  <wp:posOffset>1663700</wp:posOffset>
                </wp:positionV>
                <wp:extent cx="982980" cy="228600"/>
                <wp:effectExtent l="0" t="0" r="2667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chemeClr val="bg1"/>
                          </a:solidFill>
                          <a:miter lim="800000"/>
                          <a:headEnd/>
                          <a:tailEnd/>
                        </a:ln>
                      </wps:spPr>
                      <wps:txbx>
                        <w:txbxContent>
                          <w:p w14:paraId="7844E6F2" w14:textId="56C5F5F3" w:rsidR="009B669F" w:rsidRPr="009B669F" w:rsidRDefault="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3CB25" id="_x0000_s1036" type="#_x0000_t202" style="position:absolute;margin-left:212.7pt;margin-top:131pt;width:77.4pt;height:18pt;z-index:-251511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" strokecolor="white [3212]">
                <v:textbox>
                  <w:txbxContent>
                    <w:p w14:paraId="7844E6F2" w14:textId="56C5F5F3" w:rsidR="009B669F" w:rsidRPr="009B669F" w:rsidRDefault="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EE3889">
        <w:rPr>
          <w:noProof/>
        </w:rPr>
        <w:drawing>
          <wp:anchor distT="0" distB="0" distL="114300" distR="114300" simplePos="0" relativeHeight="251751936" behindDoc="1" locked="0" layoutInCell="1" allowOverlap="1" wp14:anchorId="07839A79" wp14:editId="17B35ADA">
            <wp:simplePos x="0" y="0"/>
            <wp:positionH relativeFrom="margin">
              <wp:align>left</wp:align>
            </wp:positionH>
            <wp:positionV relativeFrom="paragraph">
              <wp:posOffset>4131310</wp:posOffset>
            </wp:positionV>
            <wp:extent cx="3296920" cy="708025"/>
            <wp:effectExtent l="0" t="0" r="0" b="0"/>
            <wp:wrapNone/>
            <wp:docPr id="97" name="Picture 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clipar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96920" cy="708025"/>
                    </a:xfrm>
                    <a:prstGeom prst="rect">
                      <a:avLst/>
                    </a:prstGeom>
                  </pic:spPr>
                </pic:pic>
              </a:graphicData>
            </a:graphic>
            <wp14:sizeRelH relativeFrom="page">
              <wp14:pctWidth>0</wp14:pctWidth>
            </wp14:sizeRelH>
            <wp14:sizeRelV relativeFrom="page">
              <wp14:pctHeight>0</wp14:pctHeight>
            </wp14:sizeRelV>
          </wp:anchor>
        </w:drawing>
      </w:r>
      <w:r w:rsidR="00462E5C" w:rsidRPr="00B42FAE">
        <w:rPr>
          <w:noProof/>
        </w:rPr>
        <w:drawing>
          <wp:inline distT="0" distB="0" distL="0" distR="0" wp14:anchorId="1CC1D440" wp14:editId="37C90FBC">
            <wp:extent cx="3296920" cy="41941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6920" cy="4194175"/>
                    </a:xfrm>
                    <a:prstGeom prst="rect">
                      <a:avLst/>
                    </a:prstGeom>
                    <a:noFill/>
                    <a:ln>
                      <a:noFill/>
                    </a:ln>
                  </pic:spPr>
                </pic:pic>
              </a:graphicData>
            </a:graphic>
          </wp:inline>
        </w:drawing>
      </w:r>
    </w:p>
    <w:p w14:paraId="5E4292C1" w14:textId="1564052D" w:rsidR="00DC043E" w:rsidRDefault="00EE3889" w:rsidP="00EE3889">
      <w:pPr>
        <w:tabs>
          <w:tab w:val="center" w:pos="2596"/>
        </w:tabs>
        <w:rPr>
          <w:noProof/>
        </w:rPr>
      </w:pPr>
      <w:r>
        <w:rPr>
          <w:noProof/>
        </w:rPr>
        <w:tab/>
      </w:r>
    </w:p>
    <w:p w14:paraId="23F94B0B" w14:textId="53475F43" w:rsidR="00EE3889" w:rsidRDefault="00EE3889" w:rsidP="00EE3889">
      <w:pPr>
        <w:jc w:val="center"/>
        <w:rPr>
          <w:rFonts w:ascii="Poor Richard" w:hAnsi="Poor Richard"/>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CE12CC" w14:textId="414015F7" w:rsidR="00EE3889" w:rsidRDefault="00EE3889" w:rsidP="00EE3889">
      <w:pPr>
        <w:jc w:val="center"/>
        <w:rPr>
          <w:rFonts w:ascii="Poor Richard" w:hAnsi="Poor Richard"/>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7AA293" w14:textId="26BF6FF5" w:rsidR="008A56F6" w:rsidRPr="00EE3889" w:rsidRDefault="009726B0" w:rsidP="00EE3889">
      <w:pPr>
        <w:jc w:val="center"/>
        <w:rPr>
          <w:rFonts w:ascii="Poor Richard" w:hAnsi="Poor Richard"/>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oor Richard" w:hAnsi="Poor Richard"/>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Valued</w:t>
      </w:r>
      <w:r w:rsidR="00EE3889" w:rsidRPr="00EE3889">
        <w:rPr>
          <w:rFonts w:ascii="Poor Richard" w:hAnsi="Poor Richard"/>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Sponsors of </w:t>
      </w:r>
      <w:r w:rsidR="00F73253">
        <w:rPr>
          <w:rFonts w:ascii="Poor Richard" w:hAnsi="Poor Richard"/>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EE3889" w:rsidRPr="00EE3889">
        <w:rPr>
          <w:rFonts w:ascii="Poor Richard" w:hAnsi="Poor Richard"/>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Club Championships</w:t>
      </w:r>
    </w:p>
    <w:p w14:paraId="1124045C" w14:textId="5EA3E592" w:rsidR="00600837" w:rsidRDefault="002125D7" w:rsidP="00556E32">
      <w:pPr>
        <w:rPr>
          <w:noProof/>
        </w:rPr>
      </w:pPr>
      <w:r>
        <w:rPr>
          <w:noProof/>
        </w:rPr>
        <w:lastRenderedPageBreak/>
        <mc:AlternateContent>
          <mc:Choice Requires="wps">
            <w:drawing>
              <wp:anchor distT="45720" distB="45720" distL="114300" distR="114300" simplePos="0" relativeHeight="251787776" behindDoc="1" locked="0" layoutInCell="1" allowOverlap="1" wp14:anchorId="2713CEDD" wp14:editId="2304DC55">
                <wp:simplePos x="0" y="0"/>
                <wp:positionH relativeFrom="margin">
                  <wp:posOffset>78740</wp:posOffset>
                </wp:positionH>
                <wp:positionV relativeFrom="paragraph">
                  <wp:posOffset>1829435</wp:posOffset>
                </wp:positionV>
                <wp:extent cx="3200400" cy="3230880"/>
                <wp:effectExtent l="0" t="0" r="19050" b="26670"/>
                <wp:wrapTight wrapText="bothSides">
                  <wp:wrapPolygon edited="0">
                    <wp:start x="257" y="0"/>
                    <wp:lineTo x="0" y="255"/>
                    <wp:lineTo x="0" y="21396"/>
                    <wp:lineTo x="257" y="21651"/>
                    <wp:lineTo x="21343" y="21651"/>
                    <wp:lineTo x="21600" y="21396"/>
                    <wp:lineTo x="21600" y="255"/>
                    <wp:lineTo x="21343" y="0"/>
                    <wp:lineTo x="257" y="0"/>
                  </wp:wrapPolygon>
                </wp:wrapTight>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30880"/>
                        </a:xfrm>
                        <a:prstGeom prst="rect">
                          <a:avLst/>
                        </a:prstGeom>
                        <a:solidFill>
                          <a:srgbClr val="FFC000"/>
                        </a:solidFill>
                        <a:ln w="9525">
                          <a:solidFill>
                            <a:srgbClr val="000000"/>
                          </a:solidFill>
                          <a:miter lim="800000"/>
                          <a:headEnd/>
                          <a:tailEnd/>
                        </a:ln>
                        <a:effectLst>
                          <a:softEdge rad="88900"/>
                        </a:effectLst>
                      </wps:spPr>
                      <wps:txbx>
                        <w:txbxContent>
                          <w:p w14:paraId="692F9A10" w14:textId="77777777" w:rsidR="009B669F" w:rsidRPr="00DC7544" w:rsidRDefault="009B669F" w:rsidP="009726B0">
                            <w:pPr>
                              <w:jc w:val="center"/>
                              <w:rPr>
                                <w:rFonts w:ascii="Footlight MT Light" w:hAnsi="Footlight MT Light"/>
                                <w:noProof/>
                                <w:sz w:val="18"/>
                                <w:szCs w:val="18"/>
                              </w:rPr>
                            </w:pPr>
                          </w:p>
                          <w:p w14:paraId="6045EE1F" w14:textId="5409A10E" w:rsidR="009B669F" w:rsidRPr="000946FE" w:rsidRDefault="009B669F" w:rsidP="000946FE">
                            <w:pPr>
                              <w:ind w:left="360"/>
                              <w:jc w:val="center"/>
                              <w:rPr>
                                <w:rFonts w:ascii="Footlight MT Light" w:hAnsi="Footlight MT Light"/>
                                <w:b/>
                                <w:bCs/>
                                <w:noProof/>
                                <w:sz w:val="28"/>
                                <w:szCs w:val="28"/>
                              </w:rPr>
                            </w:pPr>
                            <w:r w:rsidRPr="000946FE">
                              <w:rPr>
                                <w:rFonts w:ascii="Footlight MT Light" w:hAnsi="Footlight MT Light"/>
                                <w:b/>
                                <w:bCs/>
                                <w:noProof/>
                                <w:sz w:val="28"/>
                                <w:szCs w:val="28"/>
                              </w:rPr>
                              <w:t>Moree Golf Club Major Sponsors:</w:t>
                            </w:r>
                          </w:p>
                          <w:p w14:paraId="5EFA89C0" w14:textId="77777777"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B &amp; W Rural</w:t>
                            </w:r>
                          </w:p>
                          <w:p w14:paraId="60EB8D64" w14:textId="650B6FC5"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Campbells Fuel Service</w:t>
                            </w:r>
                          </w:p>
                          <w:p w14:paraId="16F1D3C1" w14:textId="1E8FD01B"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Dippers Home Timber &amp; Hardware</w:t>
                            </w:r>
                          </w:p>
                          <w:p w14:paraId="0E2F5BE0" w14:textId="46B7B7FF"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Gary &amp; Leigh Taunton</w:t>
                            </w:r>
                          </w:p>
                          <w:p w14:paraId="245C7403" w14:textId="708B8D89"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Gerard &amp; Brenda Carrigan</w:t>
                            </w:r>
                          </w:p>
                          <w:p w14:paraId="34C1BAAE" w14:textId="111A9213"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Gwydir Spray Shop</w:t>
                            </w:r>
                          </w:p>
                          <w:p w14:paraId="43628D9D" w14:textId="75D763BD"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Gwydir Glass</w:t>
                            </w:r>
                          </w:p>
                          <w:p w14:paraId="75CD146B" w14:textId="4C340B0F"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Heathfield Pastoral Co.</w:t>
                            </w:r>
                          </w:p>
                          <w:p w14:paraId="5795420F" w14:textId="0DE8CC57"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John &amp; Kay Gillan</w:t>
                            </w:r>
                          </w:p>
                          <w:p w14:paraId="0FBACD9B" w14:textId="31A0B452" w:rsidR="009B669F"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Nutrien</w:t>
                            </w:r>
                          </w:p>
                          <w:p w14:paraId="7D328D78" w14:textId="5C9A436B" w:rsidR="009B669F" w:rsidRDefault="009B669F" w:rsidP="000946FE">
                            <w:pPr>
                              <w:ind w:left="360"/>
                              <w:jc w:val="center"/>
                              <w:rPr>
                                <w:rFonts w:ascii="Footlight MT Light" w:hAnsi="Footlight MT Light"/>
                                <w:noProof/>
                                <w:sz w:val="18"/>
                                <w:szCs w:val="18"/>
                              </w:rPr>
                            </w:pPr>
                            <w:r>
                              <w:rPr>
                                <w:rFonts w:ascii="Footlight MT Light" w:hAnsi="Footlight MT Light"/>
                                <w:noProof/>
                                <w:sz w:val="18"/>
                                <w:szCs w:val="18"/>
                              </w:rPr>
                              <w:t xml:space="preserve">National Ag/Powermaster Batteries </w:t>
                            </w:r>
                          </w:p>
                          <w:p w14:paraId="431B34F7" w14:textId="05A66CDD" w:rsidR="009B669F" w:rsidRPr="00DC7544" w:rsidRDefault="009B669F" w:rsidP="000946FE">
                            <w:pPr>
                              <w:ind w:left="360"/>
                              <w:jc w:val="center"/>
                              <w:rPr>
                                <w:rFonts w:ascii="Footlight MT Light" w:hAnsi="Footlight MT Light"/>
                                <w:noProof/>
                                <w:sz w:val="18"/>
                                <w:szCs w:val="18"/>
                              </w:rPr>
                            </w:pPr>
                            <w:r>
                              <w:rPr>
                                <w:rFonts w:ascii="Footlight MT Light" w:hAnsi="Footlight MT Light"/>
                                <w:noProof/>
                                <w:sz w:val="18"/>
                                <w:szCs w:val="18"/>
                              </w:rPr>
                              <w:t>Pitman Deakin</w:t>
                            </w:r>
                          </w:p>
                          <w:p w14:paraId="14141697" w14:textId="78A54482"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RL &amp; TJW Onus</w:t>
                            </w:r>
                          </w:p>
                          <w:p w14:paraId="61B349DD" w14:textId="68FE9A88"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Taubro Ag</w:t>
                            </w:r>
                          </w:p>
                          <w:p w14:paraId="75DD4568" w14:textId="7C208684"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Tremendum Ag</w:t>
                            </w:r>
                          </w:p>
                          <w:p w14:paraId="06D56F91" w14:textId="6BDF1EFE"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Westpac</w:t>
                            </w:r>
                          </w:p>
                          <w:p w14:paraId="739D4F39" w14:textId="77777777" w:rsidR="009B669F" w:rsidRPr="000A55D9" w:rsidRDefault="009B669F" w:rsidP="000A55D9">
                            <w:pPr>
                              <w:jc w:val="center"/>
                              <w:rPr>
                                <w:rFonts w:ascii="Footlight MT Light" w:hAnsi="Footlight MT Light"/>
                                <w:b/>
                                <w:bCs/>
                                <w:noProof/>
                                <w:sz w:val="18"/>
                                <w:szCs w:val="18"/>
                              </w:rPr>
                            </w:pPr>
                            <w:r w:rsidRPr="000A55D9">
                              <w:rPr>
                                <w:rFonts w:ascii="Footlight MT Light" w:hAnsi="Footlight MT Light"/>
                                <w:b/>
                                <w:bCs/>
                                <w:noProof/>
                                <w:sz w:val="18"/>
                                <w:szCs w:val="18"/>
                              </w:rPr>
                              <w:t>The Moree Golf Club appreciates the generosity of</w:t>
                            </w:r>
                          </w:p>
                          <w:p w14:paraId="46DF521B" w14:textId="5CAAFCC0" w:rsidR="009B669F" w:rsidRPr="000A55D9" w:rsidRDefault="009B669F" w:rsidP="000946FE">
                            <w:pPr>
                              <w:ind w:left="360"/>
                              <w:jc w:val="center"/>
                              <w:rPr>
                                <w:rFonts w:ascii="Footlight MT Light" w:hAnsi="Footlight MT Light"/>
                                <w:b/>
                                <w:bCs/>
                                <w:noProof/>
                                <w:sz w:val="18"/>
                                <w:szCs w:val="18"/>
                              </w:rPr>
                            </w:pPr>
                            <w:r w:rsidRPr="000A55D9">
                              <w:rPr>
                                <w:rFonts w:ascii="Footlight MT Light" w:hAnsi="Footlight MT Light"/>
                                <w:b/>
                                <w:bCs/>
                                <w:noProof/>
                                <w:sz w:val="18"/>
                                <w:szCs w:val="18"/>
                              </w:rPr>
                              <w:t>ALL our sponsors and supporters of Golf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3CEDD" id="_x0000_s1037" type="#_x0000_t202" style="position:absolute;margin-left:6.2pt;margin-top:144.05pt;width:252pt;height:254.4pt;z-index:-25152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" fillcolor="#ffc000">
                <v:textbox>
                  <w:txbxContent>
                    <w:p w14:paraId="692F9A10" w14:textId="77777777" w:rsidR="009B669F" w:rsidRPr="00DC7544" w:rsidRDefault="009B669F" w:rsidP="009726B0">
                      <w:pPr>
                        <w:jc w:val="center"/>
                        <w:rPr>
                          <w:rFonts w:ascii="Footlight MT Light" w:hAnsi="Footlight MT Light"/>
                          <w:noProof/>
                          <w:sz w:val="18"/>
                          <w:szCs w:val="18"/>
                        </w:rPr>
                      </w:pPr>
                    </w:p>
                    <w:p w14:paraId="6045EE1F" w14:textId="5409A10E" w:rsidR="009B669F" w:rsidRPr="000946FE" w:rsidRDefault="009B669F" w:rsidP="000946FE">
                      <w:pPr>
                        <w:ind w:left="360"/>
                        <w:jc w:val="center"/>
                        <w:rPr>
                          <w:rFonts w:ascii="Footlight MT Light" w:hAnsi="Footlight MT Light"/>
                          <w:b/>
                          <w:bCs/>
                          <w:noProof/>
                          <w:sz w:val="28"/>
                          <w:szCs w:val="28"/>
                        </w:rPr>
                      </w:pPr>
                      <w:r w:rsidRPr="000946FE">
                        <w:rPr>
                          <w:rFonts w:ascii="Footlight MT Light" w:hAnsi="Footlight MT Light"/>
                          <w:b/>
                          <w:bCs/>
                          <w:noProof/>
                          <w:sz w:val="28"/>
                          <w:szCs w:val="28"/>
                        </w:rPr>
                        <w:t>Moree Golf Club Major Sponsors:</w:t>
                      </w:r>
                    </w:p>
                    <w:p w14:paraId="5EFA89C0" w14:textId="77777777"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B &amp; W Rural</w:t>
                      </w:r>
                    </w:p>
                    <w:p w14:paraId="60EB8D64" w14:textId="650B6FC5"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Campbells Fuel Service</w:t>
                      </w:r>
                    </w:p>
                    <w:p w14:paraId="16F1D3C1" w14:textId="1E8FD01B"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Dippers Home Timber &amp; Hardware</w:t>
                      </w:r>
                    </w:p>
                    <w:p w14:paraId="0E2F5BE0" w14:textId="46B7B7FF"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Gary &amp; Leigh Taunton</w:t>
                      </w:r>
                    </w:p>
                    <w:p w14:paraId="245C7403" w14:textId="708B8D89"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Gerard &amp; Brenda Carrigan</w:t>
                      </w:r>
                    </w:p>
                    <w:p w14:paraId="34C1BAAE" w14:textId="111A9213"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Gwydir Spray Shop</w:t>
                      </w:r>
                    </w:p>
                    <w:p w14:paraId="43628D9D" w14:textId="75D763BD"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Gwydir Glass</w:t>
                      </w:r>
                    </w:p>
                    <w:p w14:paraId="75CD146B" w14:textId="4C340B0F"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Heathfield Pastoral Co.</w:t>
                      </w:r>
                    </w:p>
                    <w:p w14:paraId="5795420F" w14:textId="0DE8CC57"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John &amp; Kay Gillan</w:t>
                      </w:r>
                    </w:p>
                    <w:p w14:paraId="0FBACD9B" w14:textId="31A0B452" w:rsidR="009B669F"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Nutrien</w:t>
                      </w:r>
                    </w:p>
                    <w:p w14:paraId="7D328D78" w14:textId="5C9A436B" w:rsidR="009B669F" w:rsidRDefault="009B669F" w:rsidP="000946FE">
                      <w:pPr>
                        <w:ind w:left="360"/>
                        <w:jc w:val="center"/>
                        <w:rPr>
                          <w:rFonts w:ascii="Footlight MT Light" w:hAnsi="Footlight MT Light"/>
                          <w:noProof/>
                          <w:sz w:val="18"/>
                          <w:szCs w:val="18"/>
                        </w:rPr>
                      </w:pPr>
                      <w:r>
                        <w:rPr>
                          <w:rFonts w:ascii="Footlight MT Light" w:hAnsi="Footlight MT Light"/>
                          <w:noProof/>
                          <w:sz w:val="18"/>
                          <w:szCs w:val="18"/>
                        </w:rPr>
                        <w:t xml:space="preserve">National Ag/Powermaster Batteries </w:t>
                      </w:r>
                    </w:p>
                    <w:p w14:paraId="431B34F7" w14:textId="05A66CDD" w:rsidR="009B669F" w:rsidRPr="00DC7544" w:rsidRDefault="009B669F" w:rsidP="000946FE">
                      <w:pPr>
                        <w:ind w:left="360"/>
                        <w:jc w:val="center"/>
                        <w:rPr>
                          <w:rFonts w:ascii="Footlight MT Light" w:hAnsi="Footlight MT Light"/>
                          <w:noProof/>
                          <w:sz w:val="18"/>
                          <w:szCs w:val="18"/>
                        </w:rPr>
                      </w:pPr>
                      <w:r>
                        <w:rPr>
                          <w:rFonts w:ascii="Footlight MT Light" w:hAnsi="Footlight MT Light"/>
                          <w:noProof/>
                          <w:sz w:val="18"/>
                          <w:szCs w:val="18"/>
                        </w:rPr>
                        <w:t>Pitman Deakin</w:t>
                      </w:r>
                    </w:p>
                    <w:p w14:paraId="14141697" w14:textId="78A54482"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RL &amp; TJW Onus</w:t>
                      </w:r>
                    </w:p>
                    <w:p w14:paraId="61B349DD" w14:textId="68FE9A88"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Taubro Ag</w:t>
                      </w:r>
                    </w:p>
                    <w:p w14:paraId="75DD4568" w14:textId="7C208684"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Tremendum Ag</w:t>
                      </w:r>
                    </w:p>
                    <w:p w14:paraId="06D56F91" w14:textId="6BDF1EFE" w:rsidR="009B669F" w:rsidRPr="00DC7544" w:rsidRDefault="009B669F" w:rsidP="000946FE">
                      <w:pPr>
                        <w:ind w:left="360"/>
                        <w:jc w:val="center"/>
                        <w:rPr>
                          <w:rFonts w:ascii="Footlight MT Light" w:hAnsi="Footlight MT Light"/>
                          <w:noProof/>
                          <w:sz w:val="18"/>
                          <w:szCs w:val="18"/>
                        </w:rPr>
                      </w:pPr>
                      <w:r w:rsidRPr="00DC7544">
                        <w:rPr>
                          <w:rFonts w:ascii="Footlight MT Light" w:hAnsi="Footlight MT Light"/>
                          <w:noProof/>
                          <w:sz w:val="18"/>
                          <w:szCs w:val="18"/>
                        </w:rPr>
                        <w:t>Westpac</w:t>
                      </w:r>
                    </w:p>
                    <w:p w14:paraId="739D4F39" w14:textId="77777777" w:rsidR="009B669F" w:rsidRPr="000A55D9" w:rsidRDefault="009B669F" w:rsidP="000A55D9">
                      <w:pPr>
                        <w:jc w:val="center"/>
                        <w:rPr>
                          <w:rFonts w:ascii="Footlight MT Light" w:hAnsi="Footlight MT Light"/>
                          <w:b/>
                          <w:bCs/>
                          <w:noProof/>
                          <w:sz w:val="18"/>
                          <w:szCs w:val="18"/>
                        </w:rPr>
                      </w:pPr>
                      <w:r w:rsidRPr="000A55D9">
                        <w:rPr>
                          <w:rFonts w:ascii="Footlight MT Light" w:hAnsi="Footlight MT Light"/>
                          <w:b/>
                          <w:bCs/>
                          <w:noProof/>
                          <w:sz w:val="18"/>
                          <w:szCs w:val="18"/>
                        </w:rPr>
                        <w:t>The Moree Golf Club appreciates the generosity of</w:t>
                      </w:r>
                    </w:p>
                    <w:p w14:paraId="46DF521B" w14:textId="5CAAFCC0" w:rsidR="009B669F" w:rsidRPr="000A55D9" w:rsidRDefault="009B669F" w:rsidP="000946FE">
                      <w:pPr>
                        <w:ind w:left="360"/>
                        <w:jc w:val="center"/>
                        <w:rPr>
                          <w:rFonts w:ascii="Footlight MT Light" w:hAnsi="Footlight MT Light"/>
                          <w:b/>
                          <w:bCs/>
                          <w:noProof/>
                          <w:sz w:val="18"/>
                          <w:szCs w:val="18"/>
                        </w:rPr>
                      </w:pPr>
                      <w:r w:rsidRPr="000A55D9">
                        <w:rPr>
                          <w:rFonts w:ascii="Footlight MT Light" w:hAnsi="Footlight MT Light"/>
                          <w:b/>
                          <w:bCs/>
                          <w:noProof/>
                          <w:sz w:val="18"/>
                          <w:szCs w:val="18"/>
                        </w:rPr>
                        <w:t>ALL our sponsors and supporters of Golf</w:t>
                      </w:r>
                    </w:p>
                  </w:txbxContent>
                </v:textbox>
                <w10:wrap type="tight" anchorx="margin"/>
              </v:shape>
            </w:pict>
          </mc:Fallback>
        </mc:AlternateContent>
      </w:r>
      <w:r w:rsidR="00462E5C" w:rsidRPr="00B42FAE">
        <w:rPr>
          <w:noProof/>
        </w:rPr>
        <w:drawing>
          <wp:inline distT="0" distB="0" distL="0" distR="0" wp14:anchorId="021F0E07" wp14:editId="18DB7134">
            <wp:extent cx="3296920" cy="14986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6920" cy="149860"/>
                    </a:xfrm>
                    <a:prstGeom prst="rect">
                      <a:avLst/>
                    </a:prstGeom>
                    <a:noFill/>
                    <a:ln>
                      <a:noFill/>
                    </a:ln>
                  </pic:spPr>
                </pic:pic>
              </a:graphicData>
            </a:graphic>
          </wp:inline>
        </w:drawing>
      </w:r>
      <w:r w:rsidR="00462E5C" w:rsidRPr="00B42FAE">
        <w:rPr>
          <w:noProof/>
        </w:rPr>
        <w:drawing>
          <wp:inline distT="0" distB="0" distL="0" distR="0" wp14:anchorId="51CFEDAF" wp14:editId="6B3CB914">
            <wp:extent cx="3296920" cy="16014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6920" cy="1601470"/>
                    </a:xfrm>
                    <a:prstGeom prst="rect">
                      <a:avLst/>
                    </a:prstGeom>
                    <a:noFill/>
                    <a:ln>
                      <a:noFill/>
                    </a:ln>
                  </pic:spPr>
                </pic:pic>
              </a:graphicData>
            </a:graphic>
          </wp:inline>
        </w:drawing>
      </w:r>
    </w:p>
    <w:p w14:paraId="79D45660" w14:textId="58865E26" w:rsidR="00794BEF" w:rsidRDefault="009B669F" w:rsidP="00706BA3">
      <w:pPr>
        <w:rPr>
          <w:noProof/>
        </w:rPr>
      </w:pPr>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19520" behindDoc="1" locked="0" layoutInCell="1" allowOverlap="1" wp14:anchorId="35D6C3A1" wp14:editId="03E308D8">
                <wp:simplePos x="0" y="0"/>
                <wp:positionH relativeFrom="page">
                  <wp:posOffset>2766060</wp:posOffset>
                </wp:positionH>
                <wp:positionV relativeFrom="paragraph">
                  <wp:posOffset>2090420</wp:posOffset>
                </wp:positionV>
                <wp:extent cx="982980" cy="228600"/>
                <wp:effectExtent l="0" t="0" r="2667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3C003B79"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6C3A1" id="_x0000_s1038" type="#_x0000_t202" style="position:absolute;margin-left:217.8pt;margin-top:164.6pt;width:77.4pt;height:18pt;z-index:-251496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" strokecolor="window">
                <v:textbox>
                  <w:txbxContent>
                    <w:p w14:paraId="3C003B79"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EA23E4" w:rsidRPr="00EA23E4">
        <w:rPr>
          <w:noProof/>
        </w:rPr>
        <w:drawing>
          <wp:inline distT="0" distB="0" distL="0" distR="0" wp14:anchorId="090927B7" wp14:editId="2AB5DDD0">
            <wp:extent cx="3296920" cy="3446780"/>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6920" cy="3446780"/>
                    </a:xfrm>
                    <a:prstGeom prst="rect">
                      <a:avLst/>
                    </a:prstGeom>
                    <a:noFill/>
                    <a:ln>
                      <a:noFill/>
                    </a:ln>
                  </pic:spPr>
                </pic:pic>
              </a:graphicData>
            </a:graphic>
          </wp:inline>
        </w:drawing>
      </w:r>
    </w:p>
    <w:p w14:paraId="28962D7D" w14:textId="0BC43740" w:rsidR="00F73253" w:rsidRDefault="00F73253" w:rsidP="00706BA3">
      <w:pPr>
        <w:rPr>
          <w:rFonts w:ascii="Edwardian Script ITC" w:hAnsi="Edwardian Script ITC"/>
          <w:noProof/>
          <w:sz w:val="28"/>
          <w:szCs w:val="28"/>
        </w:rPr>
      </w:pPr>
      <w:r w:rsidRPr="00F73253">
        <w:rPr>
          <w:noProof/>
          <w:sz w:val="28"/>
          <w:szCs w:val="28"/>
        </w:rPr>
        <w:drawing>
          <wp:anchor distT="0" distB="0" distL="114300" distR="114300" simplePos="0" relativeHeight="251757056" behindDoc="0" locked="0" layoutInCell="1" allowOverlap="1" wp14:anchorId="0ED3BCDD" wp14:editId="0CE89DF6">
            <wp:simplePos x="0" y="0"/>
            <wp:positionH relativeFrom="margin">
              <wp:posOffset>2037080</wp:posOffset>
            </wp:positionH>
            <wp:positionV relativeFrom="paragraph">
              <wp:posOffset>143510</wp:posOffset>
            </wp:positionV>
            <wp:extent cx="1249680" cy="1249680"/>
            <wp:effectExtent l="0" t="0" r="7620" b="7620"/>
            <wp:wrapNone/>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358D7" w14:textId="50076F77" w:rsidR="00F73253" w:rsidRPr="00F73253" w:rsidRDefault="00F73253" w:rsidP="00706BA3">
      <w:pPr>
        <w:rPr>
          <w:rFonts w:ascii="Edwardian Script ITC" w:hAnsi="Edwardian Script ITC"/>
          <w:noProof/>
          <w:sz w:val="32"/>
          <w:szCs w:val="32"/>
        </w:rPr>
      </w:pPr>
      <w:r w:rsidRPr="00F73253">
        <w:rPr>
          <w:rFonts w:ascii="Edwardian Script ITC" w:hAnsi="Edwardian Script ITC"/>
          <w:noProof/>
          <w:sz w:val="32"/>
          <w:szCs w:val="32"/>
        </w:rPr>
        <w:t>Proudly Supporting Ladies Golf</w:t>
      </w:r>
      <w:r w:rsidRPr="00F73253">
        <w:rPr>
          <w:noProof/>
          <w:sz w:val="32"/>
          <w:szCs w:val="32"/>
        </w:rPr>
        <w:t xml:space="preserve"> </w:t>
      </w:r>
    </w:p>
    <w:p w14:paraId="1B25FB4B" w14:textId="3DB9B897" w:rsidR="00F73253" w:rsidRPr="00F73253" w:rsidRDefault="00F73253" w:rsidP="00706BA3">
      <w:pPr>
        <w:rPr>
          <w:noProof/>
          <w:sz w:val="22"/>
          <w:szCs w:val="22"/>
        </w:rPr>
      </w:pPr>
      <w:r w:rsidRPr="00F73253">
        <w:rPr>
          <w:noProof/>
          <w:sz w:val="22"/>
          <w:szCs w:val="22"/>
        </w:rPr>
        <w:t>54 Heber Street Moree</w:t>
      </w:r>
      <w:r>
        <w:rPr>
          <w:noProof/>
          <w:sz w:val="22"/>
          <w:szCs w:val="22"/>
        </w:rPr>
        <w:t>, NSW</w:t>
      </w:r>
    </w:p>
    <w:p w14:paraId="13C047D8" w14:textId="77777777" w:rsidR="00F73253" w:rsidRDefault="00F73253" w:rsidP="00706BA3">
      <w:pPr>
        <w:rPr>
          <w:noProof/>
          <w:sz w:val="22"/>
          <w:szCs w:val="22"/>
        </w:rPr>
      </w:pPr>
    </w:p>
    <w:p w14:paraId="7ABC3E71" w14:textId="3212BBED" w:rsidR="00F73253" w:rsidRPr="00F73253" w:rsidRDefault="00F73253" w:rsidP="00706BA3">
      <w:pPr>
        <w:rPr>
          <w:noProof/>
          <w:sz w:val="22"/>
          <w:szCs w:val="22"/>
        </w:rPr>
      </w:pPr>
      <w:r w:rsidRPr="00F73253">
        <w:rPr>
          <w:noProof/>
          <w:sz w:val="22"/>
          <w:szCs w:val="22"/>
        </w:rPr>
        <w:t>Ph: 0477</w:t>
      </w:r>
      <w:r>
        <w:rPr>
          <w:noProof/>
          <w:sz w:val="22"/>
          <w:szCs w:val="22"/>
        </w:rPr>
        <w:t xml:space="preserve"> 720 334</w:t>
      </w:r>
    </w:p>
    <w:p w14:paraId="15DBF355" w14:textId="77777777" w:rsidR="00F73253" w:rsidRDefault="00F73253" w:rsidP="00706BA3">
      <w:pPr>
        <w:rPr>
          <w:noProof/>
          <w:sz w:val="22"/>
          <w:szCs w:val="22"/>
        </w:rPr>
      </w:pPr>
    </w:p>
    <w:p w14:paraId="53952BD6" w14:textId="18EB4C54" w:rsidR="00F73253" w:rsidRPr="00F73253" w:rsidRDefault="00F73253" w:rsidP="00706BA3">
      <w:pPr>
        <w:rPr>
          <w:noProof/>
          <w:sz w:val="22"/>
          <w:szCs w:val="22"/>
        </w:rPr>
      </w:pPr>
      <w:r w:rsidRPr="00F73253">
        <w:rPr>
          <w:noProof/>
          <w:sz w:val="22"/>
          <w:szCs w:val="22"/>
        </w:rPr>
        <w:t>E: info@pr-interiors.com.au</w:t>
      </w:r>
    </w:p>
    <w:p w14:paraId="750162CE" w14:textId="65341C13" w:rsidR="000A5815" w:rsidRPr="00F73253" w:rsidRDefault="000A5815" w:rsidP="00706BA3">
      <w:pPr>
        <w:rPr>
          <w:rFonts w:ascii="Edwardian Script ITC" w:hAnsi="Edwardian Script ITC"/>
          <w:noProof/>
          <w:sz w:val="28"/>
          <w:szCs w:val="28"/>
        </w:rPr>
      </w:pPr>
      <w:r>
        <w:rPr>
          <w:noProof/>
        </w:rPr>
        <w:br w:type="page"/>
      </w:r>
    </w:p>
    <w:p w14:paraId="65F2B095" w14:textId="1C6C6B01" w:rsidR="00F35458" w:rsidRDefault="00F35458" w:rsidP="00706BA3">
      <w:pPr>
        <w:rPr>
          <w:noProof/>
        </w:rPr>
      </w:pPr>
      <w:r w:rsidRPr="00F35458">
        <w:rPr>
          <w:noProof/>
        </w:rPr>
        <w:lastRenderedPageBreak/>
        <w:drawing>
          <wp:inline distT="0" distB="0" distL="0" distR="0" wp14:anchorId="6E650D06" wp14:editId="08177BCB">
            <wp:extent cx="3296920" cy="149860"/>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6920" cy="149860"/>
                    </a:xfrm>
                    <a:prstGeom prst="rect">
                      <a:avLst/>
                    </a:prstGeom>
                    <a:noFill/>
                    <a:ln>
                      <a:noFill/>
                    </a:ln>
                  </pic:spPr>
                </pic:pic>
              </a:graphicData>
            </a:graphic>
          </wp:inline>
        </w:drawing>
      </w:r>
    </w:p>
    <w:p w14:paraId="077C33F2" w14:textId="67741E9A" w:rsidR="008A56F6" w:rsidRDefault="00F35458" w:rsidP="00706BA3">
      <w:pPr>
        <w:rPr>
          <w:noProof/>
        </w:rPr>
      </w:pPr>
      <w:r w:rsidRPr="00F35458">
        <w:rPr>
          <w:noProof/>
        </w:rPr>
        <w:drawing>
          <wp:inline distT="0" distB="0" distL="0" distR="0" wp14:anchorId="2FF82CB3" wp14:editId="27B3DE46">
            <wp:extent cx="3296920" cy="33153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6920" cy="3315335"/>
                    </a:xfrm>
                    <a:prstGeom prst="rect">
                      <a:avLst/>
                    </a:prstGeom>
                    <a:noFill/>
                    <a:ln>
                      <a:noFill/>
                    </a:ln>
                  </pic:spPr>
                </pic:pic>
              </a:graphicData>
            </a:graphic>
          </wp:inline>
        </w:drawing>
      </w:r>
    </w:p>
    <w:p w14:paraId="7CEC8C4F" w14:textId="09419D40" w:rsidR="000E6C5E" w:rsidRDefault="000E6C5E" w:rsidP="009B669F">
      <w:pPr>
        <w:jc w:val="center"/>
        <w:rPr>
          <w:rFonts w:ascii="Gloucester MT Extra Condensed" w:hAnsi="Gloucester MT Extra Condensed"/>
          <w:noProof/>
          <w:color w:val="000000" w:themeColor="text1"/>
        </w:rPr>
      </w:pPr>
    </w:p>
    <w:p w14:paraId="64850CB3" w14:textId="353A542D" w:rsidR="000E6C5E" w:rsidRDefault="000E6C5E" w:rsidP="009B669F">
      <w:pPr>
        <w:jc w:val="center"/>
        <w:rPr>
          <w:rFonts w:ascii="Gloucester MT Extra Condensed" w:hAnsi="Gloucester MT Extra Condensed"/>
          <w:noProof/>
          <w:color w:val="000000" w:themeColor="text1"/>
        </w:rPr>
      </w:pPr>
      <w:r w:rsidRPr="000E6C5E">
        <w:rPr>
          <w:rFonts w:ascii="Gloucester MT Extra Condensed" w:hAnsi="Gloucester MT Extra Condensed"/>
          <w:noProof/>
          <w:color w:val="000000" w:themeColor="text1"/>
        </w:rPr>
        <w:drawing>
          <wp:anchor distT="0" distB="0" distL="114300" distR="114300" simplePos="0" relativeHeight="251828736" behindDoc="1" locked="0" layoutInCell="1" allowOverlap="1" wp14:anchorId="4023A56B" wp14:editId="19BC1778">
            <wp:simplePos x="0" y="0"/>
            <wp:positionH relativeFrom="margin">
              <wp:align>center</wp:align>
            </wp:positionH>
            <wp:positionV relativeFrom="paragraph">
              <wp:posOffset>110490</wp:posOffset>
            </wp:positionV>
            <wp:extent cx="2523392" cy="937260"/>
            <wp:effectExtent l="0" t="0" r="0" b="0"/>
            <wp:wrapNone/>
            <wp:docPr id="37" name="Picture 37"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sign, clip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523392" cy="937260"/>
                    </a:xfrm>
                    <a:prstGeom prst="rect">
                      <a:avLst/>
                    </a:prstGeom>
                  </pic:spPr>
                </pic:pic>
              </a:graphicData>
            </a:graphic>
            <wp14:sizeRelH relativeFrom="page">
              <wp14:pctWidth>0</wp14:pctWidth>
            </wp14:sizeRelH>
            <wp14:sizeRelV relativeFrom="page">
              <wp14:pctHeight>0</wp14:pctHeight>
            </wp14:sizeRelV>
          </wp:anchor>
        </w:drawing>
      </w:r>
    </w:p>
    <w:p w14:paraId="7B9C42D4" w14:textId="18848F9F" w:rsidR="000E6C5E" w:rsidRDefault="000E6C5E" w:rsidP="000E6C5E">
      <w:pPr>
        <w:tabs>
          <w:tab w:val="left" w:pos="3888"/>
        </w:tabs>
        <w:rPr>
          <w:rFonts w:ascii="Gloucester MT Extra Condensed" w:hAnsi="Gloucester MT Extra Condensed"/>
          <w:noProof/>
          <w:color w:val="000000" w:themeColor="text1"/>
        </w:rPr>
      </w:pPr>
      <w:r>
        <w:rPr>
          <w:rFonts w:ascii="Gloucester MT Extra Condensed" w:hAnsi="Gloucester MT Extra Condensed"/>
          <w:noProof/>
          <w:color w:val="000000" w:themeColor="text1"/>
        </w:rPr>
        <w:tab/>
      </w:r>
    </w:p>
    <w:p w14:paraId="458DF549" w14:textId="77777777" w:rsidR="000E6C5E" w:rsidRDefault="000E6C5E" w:rsidP="009B669F">
      <w:pPr>
        <w:jc w:val="center"/>
        <w:rPr>
          <w:rFonts w:ascii="Gloucester MT Extra Condensed" w:hAnsi="Gloucester MT Extra Condensed"/>
          <w:noProof/>
          <w:color w:val="000000" w:themeColor="text1"/>
        </w:rPr>
      </w:pPr>
    </w:p>
    <w:p w14:paraId="2DB2D562" w14:textId="7A057316" w:rsidR="000E6C5E" w:rsidRDefault="000E6C5E" w:rsidP="009B669F">
      <w:pPr>
        <w:jc w:val="center"/>
        <w:rPr>
          <w:rFonts w:ascii="Gloucester MT Extra Condensed" w:hAnsi="Gloucester MT Extra Condensed"/>
          <w:noProof/>
          <w:color w:val="000000" w:themeColor="text1"/>
        </w:rPr>
      </w:pPr>
    </w:p>
    <w:p w14:paraId="5C24D97C" w14:textId="77777777" w:rsidR="000E6C5E" w:rsidRDefault="000E6C5E" w:rsidP="009B669F">
      <w:pPr>
        <w:jc w:val="center"/>
        <w:rPr>
          <w:rFonts w:ascii="Gloucester MT Extra Condensed" w:hAnsi="Gloucester MT Extra Condensed"/>
          <w:noProof/>
          <w:color w:val="000000" w:themeColor="text1"/>
        </w:rPr>
      </w:pPr>
    </w:p>
    <w:p w14:paraId="7105CB07" w14:textId="77777777" w:rsidR="000E6C5E" w:rsidRDefault="000E6C5E" w:rsidP="009B669F">
      <w:pPr>
        <w:jc w:val="center"/>
        <w:rPr>
          <w:rFonts w:ascii="Gloucester MT Extra Condensed" w:hAnsi="Gloucester MT Extra Condensed"/>
          <w:noProof/>
          <w:color w:val="000000" w:themeColor="text1"/>
        </w:rPr>
      </w:pPr>
    </w:p>
    <w:p w14:paraId="191E0BDB" w14:textId="064ABA97" w:rsidR="00F21C4A" w:rsidRPr="000E6C5E" w:rsidRDefault="000E6C5E" w:rsidP="009B669F">
      <w:pPr>
        <w:jc w:val="center"/>
        <w:rPr>
          <w:rFonts w:ascii="Gloucester MT Extra Condensed" w:hAnsi="Gloucester MT Extra Condensed"/>
          <w:noProof/>
          <w:color w:val="000000" w:themeColor="text1"/>
        </w:rPr>
      </w:pPr>
      <w:r w:rsidRPr="000E6C5E">
        <w:rPr>
          <w:rFonts w:ascii="Gloucester MT Extra Condensed" w:hAnsi="Gloucester MT Extra Condensed"/>
          <w:noProof/>
          <w:color w:val="000000" w:themeColor="text1"/>
        </w:rPr>
        <w:t>Sponsoring Ladies Open 4BBB</w:t>
      </w:r>
    </w:p>
    <w:p w14:paraId="0AE49AF8" w14:textId="0F98BF8F" w:rsidR="00794BEF" w:rsidRDefault="002B4E28" w:rsidP="00706BA3">
      <w:pPr>
        <w:rPr>
          <w:noProof/>
        </w:rPr>
      </w:pPr>
      <w:r>
        <w:rPr>
          <w:rFonts w:ascii="Century Gothic" w:hAnsi="Century Gothic" w:cs="Century Gothic"/>
          <w:b/>
          <w:bCs/>
          <w:noProof/>
          <w:sz w:val="20"/>
          <w:szCs w:val="20"/>
        </w:rPr>
        <w:lastRenderedPageBreak/>
        <w:drawing>
          <wp:anchor distT="0" distB="0" distL="114300" distR="114300" simplePos="0" relativeHeight="251768320" behindDoc="0" locked="0" layoutInCell="1" allowOverlap="1" wp14:anchorId="05B0DB18" wp14:editId="71F994D5">
            <wp:simplePos x="0" y="0"/>
            <wp:positionH relativeFrom="margin">
              <wp:align>right</wp:align>
            </wp:positionH>
            <wp:positionV relativeFrom="paragraph">
              <wp:posOffset>1480820</wp:posOffset>
            </wp:positionV>
            <wp:extent cx="3300730" cy="1280160"/>
            <wp:effectExtent l="0" t="0" r="0" b="0"/>
            <wp:wrapSquare wrapText="bothSides"/>
            <wp:docPr id="14" name="Picture 14" descr="A picture containing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wermaster batteries.jpg"/>
                    <pic:cNvPicPr/>
                  </pic:nvPicPr>
                  <pic:blipFill>
                    <a:blip r:embed="rId65">
                      <a:extLst>
                        <a:ext uri="{28A0092B-C50C-407E-A947-70E740481C1C}">
                          <a14:useLocalDpi xmlns:a14="http://schemas.microsoft.com/office/drawing/2010/main" val="0"/>
                        </a:ext>
                      </a:extLst>
                    </a:blip>
                    <a:stretch>
                      <a:fillRect/>
                    </a:stretch>
                  </pic:blipFill>
                  <pic:spPr>
                    <a:xfrm>
                      <a:off x="0" y="0"/>
                      <a:ext cx="3300730" cy="128016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9F0B82">
        <w:rPr>
          <w:noProof/>
        </w:rPr>
        <w:drawing>
          <wp:anchor distT="0" distB="0" distL="114300" distR="114300" simplePos="0" relativeHeight="251756032" behindDoc="0" locked="0" layoutInCell="1" allowOverlap="1" wp14:anchorId="425AD870" wp14:editId="4D055FC9">
            <wp:simplePos x="0" y="0"/>
            <wp:positionH relativeFrom="margin">
              <wp:posOffset>-20320</wp:posOffset>
            </wp:positionH>
            <wp:positionV relativeFrom="paragraph">
              <wp:posOffset>2540</wp:posOffset>
            </wp:positionV>
            <wp:extent cx="3319780" cy="1416685"/>
            <wp:effectExtent l="0" t="0" r="0" b="0"/>
            <wp:wrapThrough wrapText="bothSides">
              <wp:wrapPolygon edited="0">
                <wp:start x="248" y="0"/>
                <wp:lineTo x="0" y="581"/>
                <wp:lineTo x="0" y="20622"/>
                <wp:lineTo x="248" y="21203"/>
                <wp:lineTo x="21195" y="21203"/>
                <wp:lineTo x="21443" y="20622"/>
                <wp:lineTo x="21443" y="581"/>
                <wp:lineTo x="21195" y="0"/>
                <wp:lineTo x="248" y="0"/>
              </wp:wrapPolygon>
            </wp:wrapThrough>
            <wp:docPr id="115" name="Picture 115" descr="Image result for national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a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19780" cy="1416685"/>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p>
    <w:p w14:paraId="58D46CE4" w14:textId="6C977DFC" w:rsidR="00F21C4A" w:rsidRDefault="002B4E28" w:rsidP="00706BA3">
      <w:pPr>
        <w:rPr>
          <w:noProof/>
        </w:rPr>
      </w:pPr>
      <w:r>
        <w:rPr>
          <w:noProof/>
        </w:rPr>
        <w:drawing>
          <wp:anchor distT="0" distB="0" distL="114300" distR="114300" simplePos="0" relativeHeight="251773440" behindDoc="1" locked="0" layoutInCell="1" allowOverlap="1" wp14:anchorId="04D40037" wp14:editId="0AC91FB7">
            <wp:simplePos x="0" y="0"/>
            <wp:positionH relativeFrom="margin">
              <wp:align>left</wp:align>
            </wp:positionH>
            <wp:positionV relativeFrom="paragraph">
              <wp:posOffset>7620</wp:posOffset>
            </wp:positionV>
            <wp:extent cx="3296920" cy="1194435"/>
            <wp:effectExtent l="0" t="0" r="0" b="5715"/>
            <wp:wrapNone/>
            <wp:docPr id="152" name="Picture 1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ext&#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96920" cy="1194435"/>
                    </a:xfrm>
                    <a:prstGeom prst="rect">
                      <a:avLst/>
                    </a:prstGeom>
                  </pic:spPr>
                </pic:pic>
              </a:graphicData>
            </a:graphic>
            <wp14:sizeRelH relativeFrom="page">
              <wp14:pctWidth>0</wp14:pctWidth>
            </wp14:sizeRelH>
            <wp14:sizeRelV relativeFrom="page">
              <wp14:pctHeight>0</wp14:pctHeight>
            </wp14:sizeRelV>
          </wp:anchor>
        </w:drawing>
      </w:r>
    </w:p>
    <w:p w14:paraId="7E29C8E5" w14:textId="28C2910C" w:rsidR="00B31C58" w:rsidRDefault="00B31C58" w:rsidP="00706BA3">
      <w:pPr>
        <w:rPr>
          <w:noProof/>
        </w:rPr>
      </w:pPr>
    </w:p>
    <w:p w14:paraId="3FC3388F" w14:textId="6880535A" w:rsidR="009F0B82" w:rsidRDefault="009F0B82" w:rsidP="00706BA3">
      <w:pPr>
        <w:rPr>
          <w:noProof/>
        </w:rPr>
      </w:pPr>
    </w:p>
    <w:p w14:paraId="3F9888BE" w14:textId="0427AF09" w:rsidR="00F21C4A" w:rsidRDefault="002B4E28" w:rsidP="002B4E28">
      <w:pPr>
        <w:jc w:val="center"/>
        <w:rPr>
          <w:noProof/>
        </w:rPr>
      </w:pPr>
      <w:r>
        <w:rPr>
          <w:noProof/>
        </w:rPr>
        <w:drawing>
          <wp:anchor distT="0" distB="0" distL="114300" distR="114300" simplePos="0" relativeHeight="251770368" behindDoc="1" locked="0" layoutInCell="1" allowOverlap="1" wp14:anchorId="477C60C2" wp14:editId="0EAC1047">
            <wp:simplePos x="0" y="0"/>
            <wp:positionH relativeFrom="margin">
              <wp:align>left</wp:align>
            </wp:positionH>
            <wp:positionV relativeFrom="paragraph">
              <wp:posOffset>777240</wp:posOffset>
            </wp:positionV>
            <wp:extent cx="3296920" cy="86487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96920" cy="864870"/>
                    </a:xfrm>
                    <a:prstGeom prst="rect">
                      <a:avLst/>
                    </a:prstGeom>
                    <a:noFill/>
                  </pic:spPr>
                </pic:pic>
              </a:graphicData>
            </a:graphic>
            <wp14:sizeRelH relativeFrom="page">
              <wp14:pctWidth>0</wp14:pctWidth>
            </wp14:sizeRelH>
            <wp14:sizeRelV relativeFrom="page">
              <wp14:pctHeight>0</wp14:pctHeight>
            </wp14:sizeRelV>
          </wp:anchor>
        </w:drawing>
      </w:r>
    </w:p>
    <w:p w14:paraId="1F475E63" w14:textId="36F6817B" w:rsidR="000C0C29" w:rsidRDefault="009B669F" w:rsidP="00706BA3">
      <w:pPr>
        <w:rPr>
          <w:noProof/>
        </w:rPr>
      </w:pPr>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21568" behindDoc="1" locked="0" layoutInCell="1" allowOverlap="1" wp14:anchorId="29D22BBE" wp14:editId="4C896C2D">
                <wp:simplePos x="0" y="0"/>
                <wp:positionH relativeFrom="page">
                  <wp:posOffset>2712720</wp:posOffset>
                </wp:positionH>
                <wp:positionV relativeFrom="paragraph">
                  <wp:posOffset>2098040</wp:posOffset>
                </wp:positionV>
                <wp:extent cx="982980" cy="228600"/>
                <wp:effectExtent l="0" t="0" r="2667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37D7052F"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22BBE" id="_x0000_s1039" type="#_x0000_t202" style="position:absolute;margin-left:213.6pt;margin-top:165.2pt;width:77.4pt;height:18pt;z-index:-251494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" strokecolor="window">
                <v:textbox>
                  <w:txbxContent>
                    <w:p w14:paraId="37D7052F"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0C0C29" w:rsidRPr="000C0C29">
        <w:rPr>
          <w:noProof/>
        </w:rPr>
        <w:drawing>
          <wp:inline distT="0" distB="0" distL="0" distR="0" wp14:anchorId="026F4A0A" wp14:editId="34C6633E">
            <wp:extent cx="3296920" cy="3733165"/>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96920" cy="3733165"/>
                    </a:xfrm>
                    <a:prstGeom prst="rect">
                      <a:avLst/>
                    </a:prstGeom>
                    <a:noFill/>
                    <a:ln>
                      <a:noFill/>
                    </a:ln>
                  </pic:spPr>
                </pic:pic>
              </a:graphicData>
            </a:graphic>
          </wp:inline>
        </w:drawing>
      </w:r>
    </w:p>
    <w:p w14:paraId="5F674EBE" w14:textId="2983A343" w:rsidR="008A56F6" w:rsidRDefault="00677DEE" w:rsidP="00706BA3">
      <w:pPr>
        <w:rPr>
          <w:noProof/>
        </w:rPr>
      </w:pPr>
      <w:r>
        <w:rPr>
          <w:noProof/>
        </w:rPr>
        <w:drawing>
          <wp:inline distT="0" distB="0" distL="0" distR="0" wp14:anchorId="3A1B19C2" wp14:editId="657E2F2E">
            <wp:extent cx="3296920" cy="1287780"/>
            <wp:effectExtent l="0" t="0" r="0" b="7620"/>
            <wp:docPr id="162" name="Picture 1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Tabl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27094" cy="1299566"/>
                    </a:xfrm>
                    <a:prstGeom prst="rect">
                      <a:avLst/>
                    </a:prstGeom>
                    <a:effectLst>
                      <a:softEdge rad="25400"/>
                    </a:effectLst>
                  </pic:spPr>
                </pic:pic>
              </a:graphicData>
            </a:graphic>
          </wp:inline>
        </w:drawing>
      </w:r>
      <w:r w:rsidR="000A5815">
        <w:rPr>
          <w:noProof/>
        </w:rPr>
        <w:br w:type="page"/>
      </w:r>
    </w:p>
    <w:p w14:paraId="44AABB25" w14:textId="2B45EB7D" w:rsidR="00B6016C" w:rsidRDefault="009B669F" w:rsidP="00E960F7">
      <w:pPr>
        <w:jc w:val="center"/>
      </w:pPr>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23616" behindDoc="1" locked="0" layoutInCell="1" allowOverlap="1" wp14:anchorId="3467E15E" wp14:editId="4AA15AE5">
                <wp:simplePos x="0" y="0"/>
                <wp:positionH relativeFrom="page">
                  <wp:posOffset>2720340</wp:posOffset>
                </wp:positionH>
                <wp:positionV relativeFrom="paragraph">
                  <wp:posOffset>1938020</wp:posOffset>
                </wp:positionV>
                <wp:extent cx="982980" cy="228600"/>
                <wp:effectExtent l="0" t="0" r="2667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4F07DA68"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7E15E" id="_x0000_s1040" type="#_x0000_t202" style="position:absolute;left:0;text-align:left;margin-left:214.2pt;margin-top:152.6pt;width:77.4pt;height:18pt;z-index:-251492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" strokecolor="window">
                <v:textbox>
                  <w:txbxContent>
                    <w:p w14:paraId="4F07DA68"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7C18ED" w:rsidRPr="007C18ED">
        <w:rPr>
          <w:noProof/>
        </w:rPr>
        <w:drawing>
          <wp:inline distT="0" distB="0" distL="0" distR="0" wp14:anchorId="2085471F" wp14:editId="46D05C53">
            <wp:extent cx="3296920" cy="48615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96920" cy="4861560"/>
                    </a:xfrm>
                    <a:prstGeom prst="rect">
                      <a:avLst/>
                    </a:prstGeom>
                    <a:noFill/>
                    <a:ln>
                      <a:noFill/>
                    </a:ln>
                  </pic:spPr>
                </pic:pic>
              </a:graphicData>
            </a:graphic>
          </wp:inline>
        </w:drawing>
      </w:r>
    </w:p>
    <w:p w14:paraId="33F6E1B1" w14:textId="400D47F2" w:rsidR="001B31CD" w:rsidRDefault="001B31CD" w:rsidP="00F57547"/>
    <w:p w14:paraId="213D1FB1" w14:textId="5D2D3E3A" w:rsidR="001B31CD" w:rsidRDefault="004266F5" w:rsidP="00F57547">
      <w:r>
        <w:rPr>
          <w:noProof/>
        </w:rPr>
        <w:lastRenderedPageBreak/>
        <w:drawing>
          <wp:anchor distT="0" distB="0" distL="114300" distR="114300" simplePos="0" relativeHeight="251791872" behindDoc="1" locked="0" layoutInCell="1" allowOverlap="1" wp14:anchorId="7FC79997" wp14:editId="3C9DE78E">
            <wp:simplePos x="0" y="0"/>
            <wp:positionH relativeFrom="margin">
              <wp:posOffset>1709420</wp:posOffset>
            </wp:positionH>
            <wp:positionV relativeFrom="paragraph">
              <wp:posOffset>10160</wp:posOffset>
            </wp:positionV>
            <wp:extent cx="1653337" cy="2240280"/>
            <wp:effectExtent l="0" t="0" r="4445" b="7620"/>
            <wp:wrapNone/>
            <wp:docPr id="160" name="Picture 16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containing tabl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653337" cy="2240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896" behindDoc="1" locked="0" layoutInCell="1" allowOverlap="1" wp14:anchorId="7F494C7C" wp14:editId="44D47971">
            <wp:simplePos x="0" y="0"/>
            <wp:positionH relativeFrom="margin">
              <wp:align>left</wp:align>
            </wp:positionH>
            <wp:positionV relativeFrom="paragraph">
              <wp:posOffset>-146532</wp:posOffset>
            </wp:positionV>
            <wp:extent cx="1828800" cy="1375258"/>
            <wp:effectExtent l="0" t="0" r="0" b="0"/>
            <wp:wrapNone/>
            <wp:docPr id="154" name="Picture 1" descr="Ass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f'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1375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E554E" w14:textId="0EE826C4" w:rsidR="00AB5E4C" w:rsidRDefault="00AB5E4C" w:rsidP="00AB5E4C">
      <w:pPr>
        <w:jc w:val="center"/>
      </w:pPr>
    </w:p>
    <w:p w14:paraId="0EE8E777" w14:textId="43C19720" w:rsidR="00AB5E4C" w:rsidRDefault="00AB5E4C" w:rsidP="00F57547"/>
    <w:p w14:paraId="6019E3EA" w14:textId="64EDFE38" w:rsidR="000A55D9" w:rsidRDefault="000A55D9" w:rsidP="000A55D9">
      <w:pPr>
        <w:jc w:val="center"/>
      </w:pPr>
      <w:r>
        <w:rPr>
          <w:noProof/>
        </w:rPr>
        <mc:AlternateContent>
          <mc:Choice Requires="wps">
            <w:drawing>
              <wp:anchor distT="45720" distB="45720" distL="114300" distR="114300" simplePos="0" relativeHeight="251803136" behindDoc="0" locked="0" layoutInCell="1" allowOverlap="1" wp14:anchorId="7896E0B9" wp14:editId="4CA8E476">
                <wp:simplePos x="0" y="0"/>
                <wp:positionH relativeFrom="margin">
                  <wp:posOffset>86360</wp:posOffset>
                </wp:positionH>
                <wp:positionV relativeFrom="paragraph">
                  <wp:posOffset>3416300</wp:posOffset>
                </wp:positionV>
                <wp:extent cx="3124200" cy="1135380"/>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35380"/>
                        </a:xfrm>
                        <a:prstGeom prst="rect">
                          <a:avLst/>
                        </a:prstGeom>
                        <a:solidFill>
                          <a:srgbClr val="002060"/>
                        </a:solidFill>
                        <a:ln w="9525">
                          <a:noFill/>
                          <a:miter lim="800000"/>
                          <a:headEnd/>
                          <a:tailEnd/>
                        </a:ln>
                        <a:effectLst>
                          <a:softEdge rad="38100"/>
                        </a:effectLst>
                      </wps:spPr>
                      <wps:txbx>
                        <w:txbxContent>
                          <w:p w14:paraId="122153B0" w14:textId="7F770B3A" w:rsidR="009B669F" w:rsidRDefault="009B669F" w:rsidP="000A55D9">
                            <w:pPr>
                              <w:spacing w:after="100" w:afterAutospacing="1" w:line="240" w:lineRule="auto"/>
                              <w:rPr>
                                <w:b/>
                                <w:color w:val="0070C0"/>
                                <w:sz w:val="28"/>
                                <w:szCs w:val="28"/>
                                <w14:textOutline w14:w="11112" w14:cap="flat" w14:cmpd="sng" w14:algn="ctr">
                                  <w14:solidFill>
                                    <w14:srgbClr w14:val="FF0000"/>
                                  </w14:solidFill>
                                  <w14:prstDash w14:val="solid"/>
                                  <w14:round/>
                                </w14:textOutline>
                              </w:rPr>
                            </w:pPr>
                            <w:r w:rsidRPr="0061106D">
                              <w:rPr>
                                <w:b/>
                                <w:color w:val="0070C0"/>
                                <w:sz w:val="28"/>
                                <w:szCs w:val="28"/>
                                <w14:textOutline w14:w="11112" w14:cap="flat" w14:cmpd="sng" w14:algn="ctr">
                                  <w14:solidFill>
                                    <w14:srgbClr w14:val="FF0000"/>
                                  </w14:solidFill>
                                  <w14:prstDash w14:val="solid"/>
                                  <w14:round/>
                                </w14:textOutline>
                              </w:rPr>
                              <w:br/>
                              <w:t>458 Frome Street Moree, NSW 2400</w:t>
                            </w:r>
                          </w:p>
                          <w:p w14:paraId="23944907" w14:textId="77777777" w:rsidR="009B669F" w:rsidRPr="0004502D" w:rsidRDefault="009B669F" w:rsidP="000A55D9">
                            <w:pPr>
                              <w:spacing w:line="240" w:lineRule="auto"/>
                              <w:jc w:val="center"/>
                            </w:pPr>
                            <w:r w:rsidRPr="0004502D">
                              <w:t>Telephone: 02 6752 8022</w:t>
                            </w:r>
                            <w:r>
                              <w:t xml:space="preserve"> </w:t>
                            </w:r>
                            <w:r>
                              <w:tab/>
                            </w:r>
                            <w:r>
                              <w:tab/>
                            </w:r>
                            <w:r w:rsidRPr="0004502D">
                              <w:t>Fax: 02 6752 8099</w:t>
                            </w:r>
                          </w:p>
                          <w:p w14:paraId="358206C1" w14:textId="0AC24CF7" w:rsidR="009B669F" w:rsidRDefault="009B669F" w:rsidP="000A55D9">
                            <w:pPr>
                              <w:jc w:val="center"/>
                            </w:pPr>
                            <w:r w:rsidRPr="0004502D">
                              <w:t>Mobile: 0428 528 023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6E0B9" id="_x0000_s1041" type="#_x0000_t202" style="position:absolute;left:0;text-align:left;margin-left:6.8pt;margin-top:269pt;width:246pt;height:89.4pt;z-index:25180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" fillcolor="#002060" stroked="f">
                <v:textbox>
                  <w:txbxContent>
                    <w:p w14:paraId="122153B0" w14:textId="7F770B3A" w:rsidR="009B669F" w:rsidRDefault="009B669F" w:rsidP="000A55D9">
                      <w:pPr>
                        <w:spacing w:after="100" w:afterAutospacing="1" w:line="240" w:lineRule="auto"/>
                        <w:rPr>
                          <w:b/>
                          <w:color w:val="0070C0"/>
                          <w:sz w:val="28"/>
                          <w:szCs w:val="28"/>
                          <w14:textOutline w14:w="11112" w14:cap="flat" w14:cmpd="sng" w14:algn="ctr">
                            <w14:solidFill>
                              <w14:srgbClr w14:val="FF0000"/>
                            </w14:solidFill>
                            <w14:prstDash w14:val="solid"/>
                            <w14:round/>
                          </w14:textOutline>
                        </w:rPr>
                      </w:pPr>
                      <w:r w:rsidRPr="0061106D">
                        <w:rPr>
                          <w:b/>
                          <w:color w:val="0070C0"/>
                          <w:sz w:val="28"/>
                          <w:szCs w:val="28"/>
                          <w14:textOutline w14:w="11112" w14:cap="flat" w14:cmpd="sng" w14:algn="ctr">
                            <w14:solidFill>
                              <w14:srgbClr w14:val="FF0000"/>
                            </w14:solidFill>
                            <w14:prstDash w14:val="solid"/>
                            <w14:round/>
                          </w14:textOutline>
                        </w:rPr>
                        <w:br/>
                        <w:t>458 Frome Street Moree, NSW 2400</w:t>
                      </w:r>
                    </w:p>
                    <w:p w14:paraId="23944907" w14:textId="77777777" w:rsidR="009B669F" w:rsidRPr="0004502D" w:rsidRDefault="009B669F" w:rsidP="000A55D9">
                      <w:pPr>
                        <w:spacing w:line="240" w:lineRule="auto"/>
                        <w:jc w:val="center"/>
                      </w:pPr>
                      <w:r w:rsidRPr="0004502D">
                        <w:t>Telephone: 02 6752 8022</w:t>
                      </w:r>
                      <w:r>
                        <w:t xml:space="preserve"> </w:t>
                      </w:r>
                      <w:r>
                        <w:tab/>
                      </w:r>
                      <w:r>
                        <w:tab/>
                      </w:r>
                      <w:r w:rsidRPr="0004502D">
                        <w:t>Fax: 02 6752 8099</w:t>
                      </w:r>
                    </w:p>
                    <w:p w14:paraId="358206C1" w14:textId="0AC24CF7" w:rsidR="009B669F" w:rsidRDefault="009B669F" w:rsidP="000A55D9">
                      <w:pPr>
                        <w:jc w:val="center"/>
                      </w:pPr>
                      <w:r w:rsidRPr="0004502D">
                        <w:t>Mobile: 0428 528 023</w:t>
                      </w:r>
                    </w:p>
                  </w:txbxContent>
                </v:textbox>
                <w10:wrap type="square" anchorx="margin"/>
              </v:shape>
            </w:pict>
          </mc:Fallback>
        </mc:AlternateContent>
      </w:r>
      <w:r>
        <w:rPr>
          <w:noProof/>
        </w:rPr>
        <w:drawing>
          <wp:anchor distT="0" distB="0" distL="114300" distR="114300" simplePos="0" relativeHeight="251801088" behindDoc="1" locked="0" layoutInCell="1" allowOverlap="1" wp14:anchorId="0743A0A3" wp14:editId="0D3FD2CB">
            <wp:simplePos x="0" y="0"/>
            <wp:positionH relativeFrom="margin">
              <wp:align>left</wp:align>
            </wp:positionH>
            <wp:positionV relativeFrom="paragraph">
              <wp:posOffset>2120900</wp:posOffset>
            </wp:positionV>
            <wp:extent cx="3296920" cy="1356591"/>
            <wp:effectExtent l="0" t="0" r="0" b="0"/>
            <wp:wrapTight wrapText="bothSides">
              <wp:wrapPolygon edited="0">
                <wp:start x="0" y="0"/>
                <wp:lineTo x="0" y="21236"/>
                <wp:lineTo x="21467" y="21236"/>
                <wp:lineTo x="21467" y="0"/>
                <wp:lineTo x="0" y="0"/>
              </wp:wrapPolygon>
            </wp:wrapTight>
            <wp:docPr id="31" name="Picture 31" descr="http://www.gwydirsprayshop.com/wp-content/uploads/2013/03/header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wydirsprayshop.com/wp-content/uploads/2013/03/header_sml.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96920" cy="1356591"/>
                    </a:xfrm>
                    <a:prstGeom prst="rect">
                      <a:avLst/>
                    </a:prstGeom>
                    <a:noFill/>
                    <a:ln>
                      <a:noFill/>
                    </a:ln>
                  </pic:spPr>
                </pic:pic>
              </a:graphicData>
            </a:graphic>
          </wp:anchor>
        </w:drawing>
      </w:r>
      <w:r w:rsidR="004266F5">
        <w:rPr>
          <w:noProof/>
        </w:rPr>
        <mc:AlternateContent>
          <mc:Choice Requires="wps">
            <w:drawing>
              <wp:anchor distT="0" distB="0" distL="114300" distR="114300" simplePos="0" relativeHeight="251790848" behindDoc="1" locked="0" layoutInCell="1" allowOverlap="1" wp14:anchorId="5DEC5DB8" wp14:editId="728B4557">
                <wp:simplePos x="0" y="0"/>
                <wp:positionH relativeFrom="margin">
                  <wp:posOffset>71120</wp:posOffset>
                </wp:positionH>
                <wp:positionV relativeFrom="paragraph">
                  <wp:posOffset>604520</wp:posOffset>
                </wp:positionV>
                <wp:extent cx="1684020" cy="1150620"/>
                <wp:effectExtent l="0" t="0" r="11430" b="3048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150620"/>
                        </a:xfrm>
                        <a:prstGeom prst="rect">
                          <a:avLst/>
                        </a:prstGeom>
                        <a:solidFill>
                          <a:schemeClr val="accent4">
                            <a:lumMod val="75000"/>
                          </a:schemeClr>
                        </a:solidFill>
                        <a:ln w="9525">
                          <a:solidFill>
                            <a:srgbClr val="000000"/>
                          </a:solidFill>
                          <a:miter lim="800000"/>
                          <a:headEnd/>
                          <a:tailEnd/>
                        </a:ln>
                        <a:effectLst>
                          <a:reflection stA="0" endPos="65000" dist="50800" dir="5400000" sy="-100000" algn="bl" rotWithShape="0"/>
                          <a:softEdge rad="76200"/>
                        </a:effectLst>
                      </wps:spPr>
                      <wps:txbx>
                        <w:txbxContent>
                          <w:p w14:paraId="2D0D1E0F" w14:textId="77C80306" w:rsidR="009B669F" w:rsidRDefault="009B669F" w:rsidP="00AB5E4C">
                            <w:pPr>
                              <w:jc w:val="center"/>
                              <w:rPr>
                                <w:b/>
                                <w:bCs/>
                                <w:sz w:val="22"/>
                                <w:szCs w:val="22"/>
                              </w:rPr>
                            </w:pPr>
                            <w:r w:rsidRPr="004266F5">
                              <w:rPr>
                                <w:b/>
                                <w:bCs/>
                                <w:sz w:val="22"/>
                                <w:szCs w:val="22"/>
                              </w:rPr>
                              <w:t>Assef’s Moree</w:t>
                            </w:r>
                          </w:p>
                          <w:p w14:paraId="4F28FA3C" w14:textId="77777777" w:rsidR="009B669F" w:rsidRPr="004266F5" w:rsidRDefault="009B669F" w:rsidP="00AB5E4C">
                            <w:pPr>
                              <w:jc w:val="center"/>
                              <w:rPr>
                                <w:b/>
                                <w:bCs/>
                                <w:sz w:val="22"/>
                                <w:szCs w:val="22"/>
                              </w:rPr>
                            </w:pPr>
                          </w:p>
                          <w:p w14:paraId="61BE5810" w14:textId="2FD582F1" w:rsidR="009B669F" w:rsidRPr="004266F5" w:rsidRDefault="009B669F" w:rsidP="00AB5E4C">
                            <w:pPr>
                              <w:jc w:val="center"/>
                              <w:rPr>
                                <w:b/>
                                <w:bCs/>
                                <w:sz w:val="22"/>
                                <w:szCs w:val="22"/>
                              </w:rPr>
                            </w:pPr>
                            <w:r w:rsidRPr="004266F5">
                              <w:rPr>
                                <w:b/>
                                <w:bCs/>
                                <w:sz w:val="22"/>
                                <w:szCs w:val="22"/>
                              </w:rPr>
                              <w:t xml:space="preserve">A Valued Sponsor of </w:t>
                            </w:r>
                            <w:r w:rsidRPr="004266F5">
                              <w:rPr>
                                <w:b/>
                                <w:bCs/>
                                <w:sz w:val="22"/>
                                <w:szCs w:val="22"/>
                              </w:rPr>
                              <w:t>our</w:t>
                            </w:r>
                          </w:p>
                          <w:p w14:paraId="43135FFB" w14:textId="3C8D2B37" w:rsidR="009B669F" w:rsidRPr="004266F5" w:rsidRDefault="009B669F" w:rsidP="00AB5E4C">
                            <w:pPr>
                              <w:jc w:val="center"/>
                              <w:rPr>
                                <w:b/>
                                <w:bCs/>
                                <w:sz w:val="22"/>
                                <w:szCs w:val="22"/>
                              </w:rPr>
                            </w:pPr>
                            <w:r w:rsidRPr="004266F5">
                              <w:rPr>
                                <w:b/>
                                <w:bCs/>
                                <w:sz w:val="22"/>
                                <w:szCs w:val="22"/>
                              </w:rPr>
                              <w:t xml:space="preserve">2 Ball Better Ball Summer/Autumn Competition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C5DB8" id="_x0000_s1042" type="#_x0000_t202" style="position:absolute;left:0;text-align:left;margin-left:5.6pt;margin-top:47.6pt;width:132.6pt;height:90.6pt;z-index:-251525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" fillcolor="#ba8e2c [2407]">
                <v:textbox>
                  <w:txbxContent>
                    <w:p w14:paraId="2D0D1E0F" w14:textId="77C80306" w:rsidR="009B669F" w:rsidRDefault="009B669F" w:rsidP="00AB5E4C">
                      <w:pPr>
                        <w:jc w:val="center"/>
                        <w:rPr>
                          <w:b/>
                          <w:bCs/>
                          <w:sz w:val="22"/>
                          <w:szCs w:val="22"/>
                        </w:rPr>
                      </w:pPr>
                      <w:r w:rsidRPr="004266F5">
                        <w:rPr>
                          <w:b/>
                          <w:bCs/>
                          <w:sz w:val="22"/>
                          <w:szCs w:val="22"/>
                        </w:rPr>
                        <w:t>Assef’s Moree</w:t>
                      </w:r>
                    </w:p>
                    <w:p w14:paraId="4F28FA3C" w14:textId="77777777" w:rsidR="009B669F" w:rsidRPr="004266F5" w:rsidRDefault="009B669F" w:rsidP="00AB5E4C">
                      <w:pPr>
                        <w:jc w:val="center"/>
                        <w:rPr>
                          <w:b/>
                          <w:bCs/>
                          <w:sz w:val="22"/>
                          <w:szCs w:val="22"/>
                        </w:rPr>
                      </w:pPr>
                    </w:p>
                    <w:p w14:paraId="61BE5810" w14:textId="2FD582F1" w:rsidR="009B669F" w:rsidRPr="004266F5" w:rsidRDefault="009B669F" w:rsidP="00AB5E4C">
                      <w:pPr>
                        <w:jc w:val="center"/>
                        <w:rPr>
                          <w:b/>
                          <w:bCs/>
                          <w:sz w:val="22"/>
                          <w:szCs w:val="22"/>
                        </w:rPr>
                      </w:pPr>
                      <w:r w:rsidRPr="004266F5">
                        <w:rPr>
                          <w:b/>
                          <w:bCs/>
                          <w:sz w:val="22"/>
                          <w:szCs w:val="22"/>
                        </w:rPr>
                        <w:t xml:space="preserve">A Valued Sponsor of </w:t>
                      </w:r>
                      <w:r w:rsidRPr="004266F5">
                        <w:rPr>
                          <w:b/>
                          <w:bCs/>
                          <w:sz w:val="22"/>
                          <w:szCs w:val="22"/>
                        </w:rPr>
                        <w:t>our</w:t>
                      </w:r>
                    </w:p>
                    <w:p w14:paraId="43135FFB" w14:textId="3C8D2B37" w:rsidR="009B669F" w:rsidRPr="004266F5" w:rsidRDefault="009B669F" w:rsidP="00AB5E4C">
                      <w:pPr>
                        <w:jc w:val="center"/>
                        <w:rPr>
                          <w:b/>
                          <w:bCs/>
                          <w:sz w:val="22"/>
                          <w:szCs w:val="22"/>
                        </w:rPr>
                      </w:pPr>
                      <w:r w:rsidRPr="004266F5">
                        <w:rPr>
                          <w:b/>
                          <w:bCs/>
                          <w:sz w:val="22"/>
                          <w:szCs w:val="22"/>
                        </w:rPr>
                        <w:t xml:space="preserve">2 Ball Better Ball Summer/Autumn Competition </w:t>
                      </w:r>
                    </w:p>
                  </w:txbxContent>
                </v:textbox>
                <w10:wrap anchorx="margin"/>
              </v:shape>
            </w:pict>
          </mc:Fallback>
        </mc:AlternateContent>
      </w:r>
      <w:r w:rsidR="000A5815">
        <w:br w:type="page"/>
      </w:r>
    </w:p>
    <w:p w14:paraId="7C804AD4" w14:textId="1DFA9E5B" w:rsidR="00E960F7" w:rsidRDefault="009B669F" w:rsidP="00E960F7">
      <w:pPr>
        <w:jc w:val="center"/>
      </w:pPr>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25664" behindDoc="1" locked="0" layoutInCell="1" allowOverlap="1" wp14:anchorId="3299BC9C" wp14:editId="245F96A6">
                <wp:simplePos x="0" y="0"/>
                <wp:positionH relativeFrom="page">
                  <wp:posOffset>2720340</wp:posOffset>
                </wp:positionH>
                <wp:positionV relativeFrom="paragraph">
                  <wp:posOffset>955040</wp:posOffset>
                </wp:positionV>
                <wp:extent cx="982980" cy="228600"/>
                <wp:effectExtent l="0" t="0" r="2667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2B28EEB7"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9BC9C" id="_x0000_s1043" type="#_x0000_t202" style="position:absolute;left:0;text-align:left;margin-left:214.2pt;margin-top:75.2pt;width:77.4pt;height:18pt;z-index:-251490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" strokecolor="window">
                <v:textbox>
                  <w:txbxContent>
                    <w:p w14:paraId="2B28EEB7"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9F0B82" w:rsidRPr="009F0B82">
        <w:rPr>
          <w:noProof/>
        </w:rPr>
        <w:drawing>
          <wp:inline distT="0" distB="0" distL="0" distR="0" wp14:anchorId="0234BB75" wp14:editId="09E6340B">
            <wp:extent cx="3296920" cy="4530725"/>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96920" cy="4530725"/>
                    </a:xfrm>
                    <a:prstGeom prst="rect">
                      <a:avLst/>
                    </a:prstGeom>
                    <a:noFill/>
                    <a:ln>
                      <a:noFill/>
                    </a:ln>
                  </pic:spPr>
                </pic:pic>
              </a:graphicData>
            </a:graphic>
          </wp:inline>
        </w:drawing>
      </w:r>
    </w:p>
    <w:p w14:paraId="7A298845" w14:textId="1A870F8C" w:rsidR="00E960F7" w:rsidRDefault="00E960F7" w:rsidP="00E960F7">
      <w:pPr>
        <w:jc w:val="center"/>
      </w:pPr>
    </w:p>
    <w:p w14:paraId="428CA965" w14:textId="1816A013" w:rsidR="00183359" w:rsidRDefault="00183359" w:rsidP="009F0B82"/>
    <w:p w14:paraId="14634228" w14:textId="4E397F60" w:rsidR="001B31CD" w:rsidRDefault="000A5815" w:rsidP="009F0B82">
      <w:pPr>
        <w:jc w:val="center"/>
      </w:pPr>
      <w:r>
        <w:br w:type="page"/>
      </w:r>
    </w:p>
    <w:p w14:paraId="3EEDA603" w14:textId="5C06F2FB" w:rsidR="00B6016C" w:rsidRDefault="009B669F" w:rsidP="00F57547">
      <w:r w:rsidRPr="009B669F">
        <w:rPr>
          <w:rFonts w:ascii="Dancing Script" w:hAnsi="Dancing Script"/>
          <w:b/>
          <w:bCs/>
          <w:noProof/>
          <w:color w:val="FF6600"/>
          <w:sz w:val="22"/>
          <w:szCs w:val="22"/>
        </w:rPr>
        <w:lastRenderedPageBreak/>
        <mc:AlternateContent>
          <mc:Choice Requires="wps">
            <w:drawing>
              <wp:anchor distT="45720" distB="45720" distL="114300" distR="114300" simplePos="0" relativeHeight="251827712" behindDoc="1" locked="0" layoutInCell="1" allowOverlap="1" wp14:anchorId="11A466B8" wp14:editId="3F8B2AB0">
                <wp:simplePos x="0" y="0"/>
                <wp:positionH relativeFrom="page">
                  <wp:posOffset>1706880</wp:posOffset>
                </wp:positionH>
                <wp:positionV relativeFrom="paragraph">
                  <wp:posOffset>1739900</wp:posOffset>
                </wp:positionV>
                <wp:extent cx="982980" cy="228600"/>
                <wp:effectExtent l="0" t="0" r="26670"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8600"/>
                        </a:xfrm>
                        <a:prstGeom prst="rect">
                          <a:avLst/>
                        </a:prstGeom>
                        <a:solidFill>
                          <a:srgbClr val="FFFFFF"/>
                        </a:solidFill>
                        <a:ln w="9525">
                          <a:solidFill>
                            <a:sysClr val="window" lastClr="FFFFFF"/>
                          </a:solidFill>
                          <a:miter lim="800000"/>
                          <a:headEnd/>
                          <a:tailEnd/>
                        </a:ln>
                      </wps:spPr>
                      <wps:txbx>
                        <w:txbxContent>
                          <w:p w14:paraId="022327AA"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466B8" id="_x0000_s1044" type="#_x0000_t202" style="position:absolute;margin-left:134.4pt;margin-top:137pt;width:77.4pt;height:18pt;z-index:-251488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" strokecolor="window">
                <v:textbox>
                  <w:txbxContent>
                    <w:p w14:paraId="022327AA" w14:textId="77777777" w:rsidR="009B669F" w:rsidRPr="009B669F" w:rsidRDefault="009B669F" w:rsidP="009B669F">
                      <w:pPr>
                        <w:rPr>
                          <w:rFonts w:asciiTheme="minorHAnsi" w:hAnsiTheme="minorHAnsi" w:cstheme="minorHAnsi"/>
                          <w:sz w:val="16"/>
                          <w:szCs w:val="16"/>
                          <w:lang w:val="en-US"/>
                        </w:rPr>
                      </w:pPr>
                      <w:r w:rsidRPr="009B669F">
                        <w:rPr>
                          <w:rFonts w:asciiTheme="minorHAnsi" w:hAnsiTheme="minorHAnsi" w:cstheme="minorHAnsi"/>
                          <w:sz w:val="16"/>
                          <w:szCs w:val="16"/>
                          <w:lang w:val="en-US"/>
                        </w:rPr>
                        <w:t>and B &amp; W Rural</w:t>
                      </w:r>
                    </w:p>
                  </w:txbxContent>
                </v:textbox>
                <w10:wrap anchorx="page"/>
              </v:shape>
            </w:pict>
          </mc:Fallback>
        </mc:AlternateContent>
      </w:r>
      <w:r w:rsidR="009F0B82" w:rsidRPr="009F0B82">
        <w:rPr>
          <w:noProof/>
        </w:rPr>
        <w:drawing>
          <wp:inline distT="0" distB="0" distL="0" distR="0" wp14:anchorId="1B157A39" wp14:editId="2A02F646">
            <wp:extent cx="3296920" cy="473011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6920" cy="4730115"/>
                    </a:xfrm>
                    <a:prstGeom prst="rect">
                      <a:avLst/>
                    </a:prstGeom>
                    <a:noFill/>
                    <a:ln>
                      <a:noFill/>
                    </a:ln>
                  </pic:spPr>
                </pic:pic>
              </a:graphicData>
            </a:graphic>
          </wp:inline>
        </w:drawing>
      </w:r>
    </w:p>
    <w:p w14:paraId="1500176C" w14:textId="7564C35A" w:rsidR="000300A0" w:rsidRDefault="000A5815" w:rsidP="000A55D9">
      <w:r>
        <w:br w:type="page"/>
      </w:r>
    </w:p>
    <w:p w14:paraId="3E98F65A" w14:textId="263DF7ED" w:rsidR="009F0B82" w:rsidRDefault="009F0B82" w:rsidP="000300A0">
      <w:pPr>
        <w:ind w:left="142"/>
        <w:rPr>
          <w:noProof/>
        </w:rPr>
      </w:pPr>
      <w:r w:rsidRPr="009F0B82">
        <w:rPr>
          <w:noProof/>
        </w:rPr>
        <w:lastRenderedPageBreak/>
        <w:drawing>
          <wp:inline distT="0" distB="0" distL="0" distR="0" wp14:anchorId="1D4AA2BE" wp14:editId="356AC533">
            <wp:extent cx="3296920" cy="130238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96920" cy="1302385"/>
                    </a:xfrm>
                    <a:prstGeom prst="rect">
                      <a:avLst/>
                    </a:prstGeom>
                    <a:noFill/>
                    <a:ln>
                      <a:noFill/>
                    </a:ln>
                  </pic:spPr>
                </pic:pic>
              </a:graphicData>
            </a:graphic>
          </wp:inline>
        </w:drawing>
      </w:r>
    </w:p>
    <w:p w14:paraId="249A4070" w14:textId="77FD98B5" w:rsidR="00D40D56" w:rsidRDefault="00D40D56" w:rsidP="001C4CD8">
      <w:pPr>
        <w:rPr>
          <w:rFonts w:ascii="Calibri" w:hAnsi="Calibri" w:cs="Calibri"/>
          <w:b/>
          <w:bCs/>
        </w:rPr>
      </w:pPr>
    </w:p>
    <w:p w14:paraId="4CA6D052" w14:textId="737E710F" w:rsidR="0029656D" w:rsidRDefault="00677DEE" w:rsidP="001C4CD8">
      <w:pPr>
        <w:rPr>
          <w:rFonts w:ascii="Calibri" w:hAnsi="Calibri" w:cs="Calibri"/>
          <w:b/>
          <w:bCs/>
        </w:rPr>
      </w:pPr>
      <w:r>
        <w:rPr>
          <w:noProof/>
        </w:rPr>
        <w:drawing>
          <wp:inline distT="0" distB="0" distL="0" distR="0" wp14:anchorId="757907B8" wp14:editId="1E261F2C">
            <wp:extent cx="3284220" cy="1600200"/>
            <wp:effectExtent l="0" t="0" r="0" b="0"/>
            <wp:docPr id="165" name="Picture 2" descr="Image result for lion logo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on logo be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84220" cy="1600200"/>
                    </a:xfrm>
                    <a:prstGeom prst="rect">
                      <a:avLst/>
                    </a:prstGeom>
                    <a:noFill/>
                    <a:ln>
                      <a:noFill/>
                    </a:ln>
                    <a:effectLst>
                      <a:softEdge rad="0"/>
                    </a:effectLst>
                  </pic:spPr>
                </pic:pic>
              </a:graphicData>
            </a:graphic>
          </wp:inline>
        </w:drawing>
      </w:r>
    </w:p>
    <w:p w14:paraId="3692A624" w14:textId="5E0C1829" w:rsidR="000300A0" w:rsidRDefault="00091651" w:rsidP="001C4CD8">
      <w:pPr>
        <w:rPr>
          <w:rFonts w:ascii="Calibri" w:hAnsi="Calibri" w:cs="Calibri"/>
          <w:b/>
          <w:bCs/>
        </w:rPr>
      </w:pPr>
      <w:r>
        <w:rPr>
          <w:rFonts w:ascii="Calibri" w:hAnsi="Calibri" w:cs="Calibri"/>
          <w:b/>
          <w:bCs/>
          <w:noProof/>
        </w:rPr>
        <w:drawing>
          <wp:anchor distT="0" distB="0" distL="114300" distR="114300" simplePos="0" relativeHeight="251778560" behindDoc="1" locked="0" layoutInCell="1" allowOverlap="1" wp14:anchorId="147AD306" wp14:editId="2DA44412">
            <wp:simplePos x="0" y="0"/>
            <wp:positionH relativeFrom="margin">
              <wp:align>center</wp:align>
            </wp:positionH>
            <wp:positionV relativeFrom="paragraph">
              <wp:posOffset>97155</wp:posOffset>
            </wp:positionV>
            <wp:extent cx="1021080" cy="1030448"/>
            <wp:effectExtent l="0" t="0" r="762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1080" cy="1030448"/>
                    </a:xfrm>
                    <a:prstGeom prst="rect">
                      <a:avLst/>
                    </a:prstGeom>
                    <a:noFill/>
                    <a:ln>
                      <a:noFill/>
                    </a:ln>
                    <a:effectLst>
                      <a:softEdge rad="139700"/>
                    </a:effectLst>
                  </pic:spPr>
                </pic:pic>
              </a:graphicData>
            </a:graphic>
            <wp14:sizeRelH relativeFrom="margin">
              <wp14:pctWidth>0</wp14:pctWidth>
            </wp14:sizeRelH>
            <wp14:sizeRelV relativeFrom="margin">
              <wp14:pctHeight>0</wp14:pctHeight>
            </wp14:sizeRelV>
          </wp:anchor>
        </w:drawing>
      </w:r>
      <w:r>
        <w:rPr>
          <w:rFonts w:ascii="Calibri" w:hAnsi="Calibri" w:cs="Calibri"/>
          <w:b/>
          <w:bCs/>
          <w:noProof/>
        </w:rPr>
        <w:drawing>
          <wp:anchor distT="0" distB="0" distL="114300" distR="114300" simplePos="0" relativeHeight="251777536" behindDoc="1" locked="0" layoutInCell="1" allowOverlap="1" wp14:anchorId="6991938E" wp14:editId="187D0548">
            <wp:simplePos x="0" y="0"/>
            <wp:positionH relativeFrom="column">
              <wp:posOffset>2029460</wp:posOffset>
            </wp:positionH>
            <wp:positionV relativeFrom="paragraph">
              <wp:posOffset>15240</wp:posOffset>
            </wp:positionV>
            <wp:extent cx="1135380" cy="1135380"/>
            <wp:effectExtent l="0" t="0" r="7620" b="762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rFonts w:ascii="Calibri" w:hAnsi="Calibri" w:cs="Calibri"/>
          <w:b/>
          <w:bCs/>
          <w:noProof/>
        </w:rPr>
        <w:drawing>
          <wp:anchor distT="0" distB="0" distL="114300" distR="114300" simplePos="0" relativeHeight="251776512" behindDoc="1" locked="0" layoutInCell="1" allowOverlap="1" wp14:anchorId="2842245A" wp14:editId="5E143B05">
            <wp:simplePos x="0" y="0"/>
            <wp:positionH relativeFrom="column">
              <wp:posOffset>2540</wp:posOffset>
            </wp:positionH>
            <wp:positionV relativeFrom="paragraph">
              <wp:posOffset>0</wp:posOffset>
            </wp:positionV>
            <wp:extent cx="1242060" cy="1242060"/>
            <wp:effectExtent l="0" t="0" r="0" b="0"/>
            <wp:wrapNone/>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091651">
        <w:rPr>
          <w:rFonts w:ascii="Calibri" w:hAnsi="Calibri" w:cs="Calibri"/>
          <w:b/>
          <w:bCs/>
          <w:noProof/>
        </w:rPr>
        <w:t xml:space="preserve"> </w:t>
      </w:r>
    </w:p>
    <w:p w14:paraId="647C4167" w14:textId="02FE7910" w:rsidR="00183359" w:rsidRDefault="00183359" w:rsidP="00183359">
      <w:pPr>
        <w:jc w:val="center"/>
        <w:rPr>
          <w:rFonts w:ascii="Calibri" w:hAnsi="Calibri" w:cs="Calibri"/>
          <w:b/>
          <w:bCs/>
        </w:rPr>
      </w:pPr>
    </w:p>
    <w:p w14:paraId="43C4F83C" w14:textId="6225C539" w:rsidR="000A5815" w:rsidRDefault="000A5815" w:rsidP="005534CA">
      <w:pPr>
        <w:rPr>
          <w:rFonts w:ascii="Calibri" w:hAnsi="Calibri" w:cs="Calibri"/>
          <w:b/>
          <w:bCs/>
        </w:rPr>
      </w:pPr>
      <w:r>
        <w:rPr>
          <w:rFonts w:ascii="Calibri" w:hAnsi="Calibri" w:cs="Calibri"/>
          <w:b/>
          <w:bCs/>
        </w:rPr>
        <w:br w:type="page"/>
      </w:r>
    </w:p>
    <w:p w14:paraId="67E74DB8" w14:textId="77777777" w:rsidR="004A73BC" w:rsidRDefault="00A11FA3" w:rsidP="0064334D">
      <w:r>
        <w:rPr>
          <w:noProof/>
        </w:rPr>
        <w:lastRenderedPageBreak/>
        <mc:AlternateContent>
          <mc:Choice Requires="wps">
            <w:drawing>
              <wp:inline distT="0" distB="0" distL="0" distR="0" wp14:anchorId="367B71E4" wp14:editId="38CD0F0C">
                <wp:extent cx="3308350" cy="553085"/>
                <wp:effectExtent l="0" t="0" r="0" b="0"/>
                <wp:docPr id="5"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08350" cy="553085"/>
                        </a:xfrm>
                        <a:prstGeom prst="rect">
                          <a:avLst/>
                        </a:prstGeom>
                        <a:extLst>
                          <a:ext uri="{AF507438-7753-43E0-B8FC-AC1667EBCBE1}">
                            <a14:hiddenEffects xmlns:a14="http://schemas.microsoft.com/office/drawing/2010/main">
                              <a:effectLst/>
                            </a14:hiddenEffects>
                          </a:ext>
                        </a:extLst>
                      </wps:spPr>
                      <wps:txbx>
                        <w:txbxContent>
                          <w:p w14:paraId="2FEA969F" w14:textId="77777777" w:rsidR="009B669F" w:rsidRPr="00EA3C2C" w:rsidRDefault="009B669F" w:rsidP="00A11FA3">
                            <w:pPr>
                              <w:pStyle w:val="NormalWeb"/>
                              <w:spacing w:before="0" w:beforeAutospacing="0" w:after="0" w:afterAutospacing="0"/>
                              <w:jc w:val="center"/>
                              <w:rPr>
                                <w:sz w:val="48"/>
                                <w:szCs w:val="48"/>
                              </w:rPr>
                            </w:pPr>
                            <w:r w:rsidRPr="00EA3C2C">
                              <w:rPr>
                                <w:rFonts w:ascii="Arial Black" w:hAnsi="Arial Black"/>
                                <w:color w:val="000000"/>
                                <w:sz w:val="48"/>
                                <w:szCs w:val="52"/>
                                <w14:textOutline w14:w="9525" w14:cap="flat" w14:cmpd="sng" w14:algn="ctr">
                                  <w14:solidFill>
                                    <w14:srgbClr w14:val="000000"/>
                                  </w14:solidFill>
                                  <w14:prstDash w14:val="solid"/>
                                  <w14:round/>
                                </w14:textOutline>
                              </w:rPr>
                              <w:t>MOREE</w:t>
                            </w:r>
                            <w:r w:rsidRPr="00EA3C2C">
                              <w:rPr>
                                <w:rFonts w:ascii="Arial Black" w:hAnsi="Arial Black"/>
                                <w:color w:val="000000"/>
                                <w:sz w:val="52"/>
                                <w:szCs w:val="52"/>
                                <w14:textOutline w14:w="9525" w14:cap="flat" w14:cmpd="sng" w14:algn="ctr">
                                  <w14:solidFill>
                                    <w14:srgbClr w14:val="000000"/>
                                  </w14:solidFill>
                                  <w14:prstDash w14:val="solid"/>
                                  <w14:round/>
                                </w14:textOutline>
                              </w:rPr>
                              <w:t xml:space="preserve"> </w:t>
                            </w:r>
                            <w:r w:rsidRPr="00EA3C2C">
                              <w:rPr>
                                <w:rFonts w:ascii="Arial Black" w:hAnsi="Arial Black"/>
                                <w:color w:val="000000"/>
                                <w:sz w:val="48"/>
                                <w:szCs w:val="48"/>
                                <w14:textOutline w14:w="9525" w14:cap="flat" w14:cmpd="sng" w14:algn="ctr">
                                  <w14:solidFill>
                                    <w14:srgbClr w14:val="000000"/>
                                  </w14:solidFill>
                                  <w14:prstDash w14:val="solid"/>
                                  <w14:round/>
                                </w14:textOutline>
                              </w:rPr>
                              <w:t xml:space="preserve">PRO </w:t>
                            </w:r>
                            <w:r>
                              <w:rPr>
                                <w:rFonts w:ascii="Arial Black" w:hAnsi="Arial Black"/>
                                <w:color w:val="000000"/>
                                <w:sz w:val="48"/>
                                <w:szCs w:val="48"/>
                                <w14:textOutline w14:w="9525" w14:cap="flat" w14:cmpd="sng" w14:algn="ctr">
                                  <w14:solidFill>
                                    <w14:srgbClr w14:val="000000"/>
                                  </w14:solidFill>
                                  <w14:prstDash w14:val="solid"/>
                                  <w14:round/>
                                </w14:textOutline>
                              </w:rPr>
                              <w:t>S</w:t>
                            </w:r>
                            <w:r w:rsidRPr="00EA3C2C">
                              <w:rPr>
                                <w:rFonts w:ascii="Arial Black" w:hAnsi="Arial Black"/>
                                <w:color w:val="000000"/>
                                <w:sz w:val="48"/>
                                <w:szCs w:val="48"/>
                                <w14:textOutline w14:w="9525" w14:cap="flat" w14:cmpd="sng" w14:algn="ctr">
                                  <w14:solidFill>
                                    <w14:srgbClr w14:val="000000"/>
                                  </w14:solidFill>
                                  <w14:prstDash w14:val="solid"/>
                                  <w14:round/>
                                </w14:textOutline>
                              </w:rPr>
                              <w:t>HOP</w:t>
                            </w:r>
                          </w:p>
                        </w:txbxContent>
                      </wps:txbx>
                      <wps:bodyPr wrap="square" numCol="1" fromWordArt="1">
                        <a:prstTxWarp prst="textPlain">
                          <a:avLst>
                            <a:gd name="adj" fmla="val 50000"/>
                          </a:avLst>
                        </a:prstTxWarp>
                        <a:spAutoFit/>
                      </wps:bodyPr>
                    </wps:wsp>
                  </a:graphicData>
                </a:graphic>
              </wp:inline>
            </w:drawing>
          </mc:Choice>
          <mc:Fallback>
            <w:pict>
              <v:shape w14:anchorId="367B71E4" id="WordArt 19" o:spid="_x0000_s1045" type="#_x0000_t202" style="width:260.5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" filled="f" stroked="f">
                <o:lock v:ext="edit" shapetype="t"/>
                <v:textbox style="mso-fit-shape-to-text:t">
                  <w:txbxContent>
                    <w:p w14:paraId="2FEA969F" w14:textId="77777777" w:rsidR="009B669F" w:rsidRPr="00EA3C2C" w:rsidRDefault="009B669F" w:rsidP="00A11FA3">
                      <w:pPr>
                        <w:pStyle w:val="NormalWeb"/>
                        <w:spacing w:before="0" w:beforeAutospacing="0" w:after="0" w:afterAutospacing="0"/>
                        <w:jc w:val="center"/>
                        <w:rPr>
                          <w:sz w:val="48"/>
                          <w:szCs w:val="48"/>
                        </w:rPr>
                      </w:pPr>
                      <w:r w:rsidRPr="00EA3C2C">
                        <w:rPr>
                          <w:rFonts w:ascii="Arial Black" w:hAnsi="Arial Black"/>
                          <w:color w:val="000000"/>
                          <w:sz w:val="48"/>
                          <w:szCs w:val="52"/>
                          <w14:textOutline w14:w="9525" w14:cap="flat" w14:cmpd="sng" w14:algn="ctr">
                            <w14:solidFill>
                              <w14:srgbClr w14:val="000000"/>
                            </w14:solidFill>
                            <w14:prstDash w14:val="solid"/>
                            <w14:round/>
                          </w14:textOutline>
                        </w:rPr>
                        <w:t>MOREE</w:t>
                      </w:r>
                      <w:r w:rsidRPr="00EA3C2C">
                        <w:rPr>
                          <w:rFonts w:ascii="Arial Black" w:hAnsi="Arial Black"/>
                          <w:color w:val="000000"/>
                          <w:sz w:val="52"/>
                          <w:szCs w:val="52"/>
                          <w14:textOutline w14:w="9525" w14:cap="flat" w14:cmpd="sng" w14:algn="ctr">
                            <w14:solidFill>
                              <w14:srgbClr w14:val="000000"/>
                            </w14:solidFill>
                            <w14:prstDash w14:val="solid"/>
                            <w14:round/>
                          </w14:textOutline>
                        </w:rPr>
                        <w:t xml:space="preserve"> </w:t>
                      </w:r>
                      <w:r w:rsidRPr="00EA3C2C">
                        <w:rPr>
                          <w:rFonts w:ascii="Arial Black" w:hAnsi="Arial Black"/>
                          <w:color w:val="000000"/>
                          <w:sz w:val="48"/>
                          <w:szCs w:val="48"/>
                          <w14:textOutline w14:w="9525" w14:cap="flat" w14:cmpd="sng" w14:algn="ctr">
                            <w14:solidFill>
                              <w14:srgbClr w14:val="000000"/>
                            </w14:solidFill>
                            <w14:prstDash w14:val="solid"/>
                            <w14:round/>
                          </w14:textOutline>
                        </w:rPr>
                        <w:t xml:space="preserve">PRO </w:t>
                      </w:r>
                      <w:r>
                        <w:rPr>
                          <w:rFonts w:ascii="Arial Black" w:hAnsi="Arial Black"/>
                          <w:color w:val="000000"/>
                          <w:sz w:val="48"/>
                          <w:szCs w:val="48"/>
                          <w14:textOutline w14:w="9525" w14:cap="flat" w14:cmpd="sng" w14:algn="ctr">
                            <w14:solidFill>
                              <w14:srgbClr w14:val="000000"/>
                            </w14:solidFill>
                            <w14:prstDash w14:val="solid"/>
                            <w14:round/>
                          </w14:textOutline>
                        </w:rPr>
                        <w:t>S</w:t>
                      </w:r>
                      <w:r w:rsidRPr="00EA3C2C">
                        <w:rPr>
                          <w:rFonts w:ascii="Arial Black" w:hAnsi="Arial Black"/>
                          <w:color w:val="000000"/>
                          <w:sz w:val="48"/>
                          <w:szCs w:val="48"/>
                          <w14:textOutline w14:w="9525" w14:cap="flat" w14:cmpd="sng" w14:algn="ctr">
                            <w14:solidFill>
                              <w14:srgbClr w14:val="000000"/>
                            </w14:solidFill>
                            <w14:prstDash w14:val="solid"/>
                            <w14:round/>
                          </w14:textOutline>
                        </w:rPr>
                        <w:t>HOP</w:t>
                      </w:r>
                    </w:p>
                  </w:txbxContent>
                </v:textbox>
                <w10:anchorlock/>
              </v:shape>
            </w:pict>
          </mc:Fallback>
        </mc:AlternateContent>
      </w:r>
    </w:p>
    <w:p w14:paraId="2F9D71E6" w14:textId="77777777" w:rsidR="004A73BC" w:rsidRPr="00387124" w:rsidRDefault="004A73BC" w:rsidP="0064334D">
      <w:pPr>
        <w:rPr>
          <w:sz w:val="16"/>
          <w:szCs w:val="16"/>
        </w:rPr>
      </w:pPr>
    </w:p>
    <w:p w14:paraId="4627472A" w14:textId="77777777" w:rsidR="004A73BC" w:rsidRDefault="00204243" w:rsidP="0064334D">
      <w:pPr>
        <w:jc w:val="center"/>
        <w:outlineLvl w:val="0"/>
        <w:rPr>
          <w:rFonts w:ascii="Century Gothic" w:hAnsi="Century Gothic" w:cs="Century Gothic"/>
          <w:b/>
          <w:bCs/>
          <w:sz w:val="28"/>
          <w:szCs w:val="28"/>
        </w:rPr>
      </w:pPr>
      <w:r>
        <w:rPr>
          <w:rFonts w:ascii="Century Gothic" w:hAnsi="Century Gothic" w:cs="Century Gothic"/>
          <w:b/>
          <w:bCs/>
          <w:sz w:val="28"/>
          <w:szCs w:val="28"/>
        </w:rPr>
        <w:t>David Wright</w:t>
      </w:r>
    </w:p>
    <w:p w14:paraId="6BE20274" w14:textId="77777777" w:rsidR="00A6096B" w:rsidRPr="00387124" w:rsidRDefault="00A6096B" w:rsidP="0064334D">
      <w:pPr>
        <w:jc w:val="center"/>
        <w:outlineLvl w:val="0"/>
        <w:rPr>
          <w:rFonts w:ascii="Century Gothic" w:hAnsi="Century Gothic" w:cs="Century Gothic"/>
          <w:b/>
          <w:bCs/>
          <w:sz w:val="28"/>
          <w:szCs w:val="28"/>
        </w:rPr>
      </w:pPr>
    </w:p>
    <w:p w14:paraId="58850111" w14:textId="77777777" w:rsidR="0088434B" w:rsidRDefault="001358FF" w:rsidP="0064334D">
      <w:pPr>
        <w:jc w:val="center"/>
        <w:outlineLvl w:val="0"/>
        <w:rPr>
          <w:rFonts w:ascii="Century Gothic" w:hAnsi="Century Gothic" w:cs="Century Gothic"/>
          <w:sz w:val="20"/>
          <w:szCs w:val="20"/>
        </w:rPr>
      </w:pPr>
      <w:r>
        <w:rPr>
          <w:rFonts w:ascii="Century Gothic" w:hAnsi="Century Gothic" w:cs="Century Gothic"/>
          <w:sz w:val="20"/>
          <w:szCs w:val="20"/>
        </w:rPr>
        <w:t xml:space="preserve">Your local Club Professional and Member of the Australian </w:t>
      </w:r>
      <w:r w:rsidR="004A73BC" w:rsidRPr="00387124">
        <w:rPr>
          <w:rFonts w:ascii="Century Gothic" w:hAnsi="Century Gothic" w:cs="Century Gothic"/>
          <w:sz w:val="20"/>
          <w:szCs w:val="20"/>
        </w:rPr>
        <w:t>PGA</w:t>
      </w:r>
      <w:r w:rsidR="0088434B">
        <w:rPr>
          <w:rFonts w:ascii="Century Gothic" w:hAnsi="Century Gothic" w:cs="Century Gothic"/>
          <w:sz w:val="20"/>
          <w:szCs w:val="20"/>
        </w:rPr>
        <w:t>.</w:t>
      </w:r>
      <w:r w:rsidR="004A73BC" w:rsidRPr="00387124">
        <w:rPr>
          <w:rFonts w:ascii="Century Gothic" w:hAnsi="Century Gothic" w:cs="Century Gothic"/>
          <w:sz w:val="20"/>
          <w:szCs w:val="20"/>
        </w:rPr>
        <w:t xml:space="preserve"> </w:t>
      </w:r>
    </w:p>
    <w:p w14:paraId="0186DCCB" w14:textId="77777777" w:rsidR="0088434B" w:rsidRDefault="0088434B" w:rsidP="0064334D">
      <w:pPr>
        <w:jc w:val="center"/>
        <w:outlineLvl w:val="0"/>
        <w:rPr>
          <w:rFonts w:ascii="Century Gothic" w:hAnsi="Century Gothic" w:cs="Century Gothic"/>
          <w:sz w:val="20"/>
          <w:szCs w:val="20"/>
        </w:rPr>
      </w:pPr>
    </w:p>
    <w:p w14:paraId="2DD115A3" w14:textId="77777777" w:rsidR="001358FF" w:rsidRPr="00387124" w:rsidRDefault="0088434B" w:rsidP="0088434B">
      <w:pPr>
        <w:ind w:firstLine="170"/>
        <w:outlineLvl w:val="0"/>
        <w:rPr>
          <w:rFonts w:ascii="Century Gothic" w:hAnsi="Century Gothic" w:cs="Century Gothic"/>
          <w:sz w:val="20"/>
          <w:szCs w:val="20"/>
        </w:rPr>
      </w:pPr>
      <w:r>
        <w:rPr>
          <w:rFonts w:ascii="Century Gothic" w:hAnsi="Century Gothic" w:cs="Century Gothic"/>
          <w:sz w:val="20"/>
          <w:szCs w:val="20"/>
        </w:rPr>
        <w:t xml:space="preserve">Please talk to David </w:t>
      </w:r>
      <w:r w:rsidR="001358FF">
        <w:rPr>
          <w:rFonts w:ascii="Century Gothic" w:hAnsi="Century Gothic" w:cs="Century Gothic"/>
          <w:sz w:val="20"/>
          <w:szCs w:val="20"/>
        </w:rPr>
        <w:t>for all</w:t>
      </w:r>
      <w:r>
        <w:rPr>
          <w:rFonts w:ascii="Century Gothic" w:hAnsi="Century Gothic" w:cs="Century Gothic"/>
          <w:sz w:val="20"/>
          <w:szCs w:val="20"/>
        </w:rPr>
        <w:t xml:space="preserve"> your</w:t>
      </w:r>
      <w:r w:rsidR="001358FF">
        <w:rPr>
          <w:rFonts w:ascii="Century Gothic" w:hAnsi="Century Gothic" w:cs="Century Gothic"/>
          <w:sz w:val="20"/>
          <w:szCs w:val="20"/>
        </w:rPr>
        <w:t>:</w:t>
      </w:r>
    </w:p>
    <w:p w14:paraId="4937E967" w14:textId="77777777" w:rsidR="001358FF" w:rsidRDefault="00C522E3" w:rsidP="000946FE">
      <w:pPr>
        <w:numPr>
          <w:ilvl w:val="0"/>
          <w:numId w:val="10"/>
        </w:numPr>
        <w:rPr>
          <w:rFonts w:ascii="Century Gothic" w:hAnsi="Century Gothic" w:cs="Century Gothic"/>
          <w:sz w:val="20"/>
          <w:szCs w:val="20"/>
        </w:rPr>
      </w:pPr>
      <w:r w:rsidRPr="001358FF">
        <w:rPr>
          <w:rFonts w:ascii="Century Gothic" w:hAnsi="Century Gothic" w:cs="Century Gothic"/>
          <w:sz w:val="20"/>
          <w:szCs w:val="20"/>
        </w:rPr>
        <w:t>Club fittings</w:t>
      </w:r>
    </w:p>
    <w:p w14:paraId="0101FBF0" w14:textId="363E580F" w:rsidR="00C522E3" w:rsidRDefault="00C522E3" w:rsidP="000946FE">
      <w:pPr>
        <w:numPr>
          <w:ilvl w:val="0"/>
          <w:numId w:val="10"/>
        </w:numPr>
        <w:rPr>
          <w:rFonts w:ascii="Century Gothic" w:hAnsi="Century Gothic" w:cs="Century Gothic"/>
          <w:sz w:val="20"/>
          <w:szCs w:val="20"/>
        </w:rPr>
      </w:pPr>
      <w:r w:rsidRPr="001358FF">
        <w:rPr>
          <w:rFonts w:ascii="Century Gothic" w:hAnsi="Century Gothic" w:cs="Century Gothic"/>
          <w:sz w:val="20"/>
          <w:szCs w:val="20"/>
        </w:rPr>
        <w:t xml:space="preserve">Stockists of </w:t>
      </w:r>
      <w:r w:rsidR="001358FF">
        <w:rPr>
          <w:rFonts w:ascii="Century Gothic" w:hAnsi="Century Gothic" w:cs="Century Gothic"/>
          <w:sz w:val="20"/>
          <w:szCs w:val="20"/>
        </w:rPr>
        <w:t xml:space="preserve">all major </w:t>
      </w:r>
      <w:r w:rsidR="00091651">
        <w:rPr>
          <w:rFonts w:ascii="Century Gothic" w:hAnsi="Century Gothic" w:cs="Century Gothic"/>
          <w:sz w:val="20"/>
          <w:szCs w:val="20"/>
        </w:rPr>
        <w:t>b</w:t>
      </w:r>
      <w:r w:rsidR="001358FF">
        <w:rPr>
          <w:rFonts w:ascii="Century Gothic" w:hAnsi="Century Gothic" w:cs="Century Gothic"/>
          <w:sz w:val="20"/>
          <w:szCs w:val="20"/>
        </w:rPr>
        <w:t xml:space="preserve">rands </w:t>
      </w:r>
      <w:r w:rsidRPr="001358FF">
        <w:rPr>
          <w:rFonts w:ascii="Century Gothic" w:hAnsi="Century Gothic" w:cs="Century Gothic"/>
          <w:sz w:val="20"/>
          <w:szCs w:val="20"/>
        </w:rPr>
        <w:t xml:space="preserve">at </w:t>
      </w:r>
      <w:proofErr w:type="gramStart"/>
      <w:r w:rsidRPr="001358FF">
        <w:rPr>
          <w:rFonts w:ascii="Century Gothic" w:hAnsi="Century Gothic" w:cs="Century Gothic"/>
          <w:sz w:val="20"/>
          <w:szCs w:val="20"/>
        </w:rPr>
        <w:t>very</w:t>
      </w:r>
      <w:r w:rsidR="00091651">
        <w:rPr>
          <w:rFonts w:ascii="Century Gothic" w:hAnsi="Century Gothic" w:cs="Century Gothic"/>
          <w:sz w:val="20"/>
          <w:szCs w:val="20"/>
        </w:rPr>
        <w:t xml:space="preserve"> </w:t>
      </w:r>
      <w:r w:rsidRPr="001358FF">
        <w:rPr>
          <w:rFonts w:ascii="Century Gothic" w:hAnsi="Century Gothic" w:cs="Century Gothic"/>
          <w:sz w:val="20"/>
          <w:szCs w:val="20"/>
        </w:rPr>
        <w:t>competitive</w:t>
      </w:r>
      <w:proofErr w:type="gramEnd"/>
      <w:r w:rsidRPr="001358FF">
        <w:rPr>
          <w:rFonts w:ascii="Century Gothic" w:hAnsi="Century Gothic" w:cs="Century Gothic"/>
          <w:sz w:val="20"/>
          <w:szCs w:val="20"/>
        </w:rPr>
        <w:t xml:space="preserve"> prices</w:t>
      </w:r>
    </w:p>
    <w:p w14:paraId="37AE65CF" w14:textId="661E9113" w:rsidR="001358FF" w:rsidRPr="007C18ED" w:rsidRDefault="001358FF" w:rsidP="000946FE">
      <w:pPr>
        <w:numPr>
          <w:ilvl w:val="0"/>
          <w:numId w:val="10"/>
        </w:numPr>
        <w:rPr>
          <w:rFonts w:ascii="Century Gothic" w:hAnsi="Century Gothic" w:cs="Century Gothic"/>
          <w:sz w:val="20"/>
          <w:szCs w:val="20"/>
        </w:rPr>
      </w:pPr>
      <w:r>
        <w:rPr>
          <w:rFonts w:ascii="Century Gothic" w:hAnsi="Century Gothic" w:cs="Century Gothic"/>
          <w:sz w:val="20"/>
          <w:szCs w:val="20"/>
        </w:rPr>
        <w:t>Lessons</w:t>
      </w:r>
    </w:p>
    <w:p w14:paraId="3884766A" w14:textId="77777777" w:rsidR="00C522E3" w:rsidRPr="00387124" w:rsidRDefault="00C522E3" w:rsidP="000946FE">
      <w:pPr>
        <w:numPr>
          <w:ilvl w:val="0"/>
          <w:numId w:val="10"/>
        </w:numPr>
        <w:rPr>
          <w:rFonts w:ascii="Century Gothic" w:hAnsi="Century Gothic" w:cs="Century Gothic"/>
          <w:sz w:val="20"/>
          <w:szCs w:val="20"/>
        </w:rPr>
      </w:pPr>
      <w:r w:rsidRPr="00387124">
        <w:rPr>
          <w:rFonts w:ascii="Century Gothic" w:hAnsi="Century Gothic" w:cs="Century Gothic"/>
          <w:sz w:val="20"/>
          <w:szCs w:val="20"/>
        </w:rPr>
        <w:t>Group and personal tuition by appointment</w:t>
      </w:r>
    </w:p>
    <w:p w14:paraId="4CBF8D89" w14:textId="7052F89D" w:rsidR="00C522E3" w:rsidRDefault="00C522E3" w:rsidP="000946FE">
      <w:pPr>
        <w:numPr>
          <w:ilvl w:val="0"/>
          <w:numId w:val="10"/>
        </w:numPr>
        <w:rPr>
          <w:rFonts w:ascii="Century Gothic" w:hAnsi="Century Gothic" w:cs="Century Gothic"/>
          <w:sz w:val="20"/>
          <w:szCs w:val="20"/>
        </w:rPr>
      </w:pPr>
      <w:r w:rsidRPr="00387124">
        <w:rPr>
          <w:rFonts w:ascii="Century Gothic" w:hAnsi="Century Gothic" w:cs="Century Gothic"/>
          <w:sz w:val="20"/>
          <w:szCs w:val="20"/>
        </w:rPr>
        <w:t>Full repair service</w:t>
      </w:r>
    </w:p>
    <w:p w14:paraId="3A189F77" w14:textId="581FAB3F" w:rsidR="007C18ED" w:rsidRDefault="007C18ED" w:rsidP="000946FE">
      <w:pPr>
        <w:numPr>
          <w:ilvl w:val="0"/>
          <w:numId w:val="10"/>
        </w:numPr>
        <w:rPr>
          <w:rFonts w:ascii="Century Gothic" w:hAnsi="Century Gothic" w:cs="Century Gothic"/>
          <w:sz w:val="20"/>
          <w:szCs w:val="20"/>
        </w:rPr>
      </w:pPr>
      <w:r>
        <w:rPr>
          <w:rFonts w:ascii="Century Gothic" w:hAnsi="Century Gothic" w:cs="Century Gothic"/>
          <w:sz w:val="20"/>
          <w:szCs w:val="20"/>
        </w:rPr>
        <w:t>Gift Vouchers</w:t>
      </w:r>
    </w:p>
    <w:p w14:paraId="6BA5901E" w14:textId="77777777" w:rsidR="004A73BC" w:rsidRPr="00387124" w:rsidRDefault="004A73BC" w:rsidP="0064334D">
      <w:pPr>
        <w:rPr>
          <w:rFonts w:ascii="Century Gothic" w:hAnsi="Century Gothic" w:cs="Century Gothic"/>
          <w:sz w:val="20"/>
          <w:szCs w:val="20"/>
        </w:rPr>
      </w:pPr>
    </w:p>
    <w:p w14:paraId="4996B673" w14:textId="77777777" w:rsidR="001358FF" w:rsidRPr="00FC137A" w:rsidRDefault="001358FF" w:rsidP="00FC137A">
      <w:pPr>
        <w:jc w:val="center"/>
        <w:rPr>
          <w:rFonts w:ascii="Century Gothic" w:hAnsi="Century Gothic" w:cs="Century Gothic"/>
          <w:b/>
          <w:sz w:val="20"/>
          <w:szCs w:val="20"/>
        </w:rPr>
      </w:pPr>
      <w:r w:rsidRPr="00FC137A">
        <w:rPr>
          <w:rFonts w:ascii="Century Gothic" w:hAnsi="Century Gothic" w:cs="Century Gothic"/>
          <w:b/>
          <w:sz w:val="20"/>
          <w:szCs w:val="20"/>
        </w:rPr>
        <w:t xml:space="preserve">Call </w:t>
      </w:r>
      <w:r w:rsidR="00204243" w:rsidRPr="00FC137A">
        <w:rPr>
          <w:rFonts w:ascii="Century Gothic" w:hAnsi="Century Gothic" w:cs="Century Gothic"/>
          <w:b/>
          <w:sz w:val="20"/>
          <w:szCs w:val="20"/>
        </w:rPr>
        <w:t>David</w:t>
      </w:r>
      <w:r w:rsidR="004A73BC" w:rsidRPr="00FC137A">
        <w:rPr>
          <w:rFonts w:ascii="Century Gothic" w:hAnsi="Century Gothic" w:cs="Century Gothic"/>
          <w:b/>
          <w:sz w:val="20"/>
          <w:szCs w:val="20"/>
        </w:rPr>
        <w:t xml:space="preserve"> </w:t>
      </w:r>
      <w:r w:rsidRPr="00FC137A">
        <w:rPr>
          <w:rFonts w:ascii="Century Gothic" w:hAnsi="Century Gothic" w:cs="Century Gothic"/>
          <w:b/>
          <w:sz w:val="20"/>
          <w:szCs w:val="20"/>
        </w:rPr>
        <w:t>on 675</w:t>
      </w:r>
      <w:r w:rsidR="00E328F0">
        <w:rPr>
          <w:rFonts w:ascii="Century Gothic" w:hAnsi="Century Gothic" w:cs="Century Gothic"/>
          <w:b/>
          <w:sz w:val="20"/>
          <w:szCs w:val="20"/>
        </w:rPr>
        <w:t>2</w:t>
      </w:r>
      <w:r w:rsidRPr="00FC137A">
        <w:rPr>
          <w:rFonts w:ascii="Century Gothic" w:hAnsi="Century Gothic" w:cs="Century Gothic"/>
          <w:b/>
          <w:sz w:val="20"/>
          <w:szCs w:val="20"/>
        </w:rPr>
        <w:t xml:space="preserve"> </w:t>
      </w:r>
      <w:r w:rsidR="00881279" w:rsidRPr="00FC137A">
        <w:rPr>
          <w:rFonts w:ascii="Century Gothic" w:hAnsi="Century Gothic" w:cs="Century Gothic"/>
          <w:b/>
          <w:sz w:val="20"/>
          <w:szCs w:val="20"/>
        </w:rPr>
        <w:t>1480 and</w:t>
      </w:r>
      <w:r w:rsidRPr="00FC137A">
        <w:rPr>
          <w:rFonts w:ascii="Century Gothic" w:hAnsi="Century Gothic" w:cs="Century Gothic"/>
          <w:b/>
          <w:sz w:val="20"/>
          <w:szCs w:val="20"/>
        </w:rPr>
        <w:t xml:space="preserve"> </w:t>
      </w:r>
      <w:r w:rsidR="00E328F0">
        <w:rPr>
          <w:rFonts w:ascii="Century Gothic" w:hAnsi="Century Gothic" w:cs="Century Gothic"/>
          <w:b/>
          <w:sz w:val="20"/>
          <w:szCs w:val="20"/>
        </w:rPr>
        <w:t xml:space="preserve">you can </w:t>
      </w:r>
      <w:r w:rsidRPr="00FC137A">
        <w:rPr>
          <w:rFonts w:ascii="Century Gothic" w:hAnsi="Century Gothic" w:cs="Century Gothic"/>
          <w:b/>
          <w:sz w:val="20"/>
          <w:szCs w:val="20"/>
        </w:rPr>
        <w:t xml:space="preserve">find the Pro Shop on </w:t>
      </w:r>
      <w:r w:rsidR="00881279" w:rsidRPr="00FC137A">
        <w:rPr>
          <w:rFonts w:ascii="Century Gothic" w:hAnsi="Century Gothic" w:cs="Century Gothic"/>
          <w:b/>
          <w:sz w:val="20"/>
          <w:szCs w:val="20"/>
        </w:rPr>
        <w:t>Facebook -</w:t>
      </w:r>
      <w:r w:rsidRPr="00FC137A">
        <w:rPr>
          <w:rFonts w:ascii="Century Gothic" w:hAnsi="Century Gothic" w:cs="Century Gothic"/>
          <w:b/>
          <w:sz w:val="20"/>
          <w:szCs w:val="20"/>
        </w:rPr>
        <w:t xml:space="preserve"> Moree Pro Shop</w:t>
      </w:r>
    </w:p>
    <w:p w14:paraId="35E234D1" w14:textId="77777777" w:rsidR="004A73BC" w:rsidRPr="00387124" w:rsidRDefault="004A73BC" w:rsidP="0064334D">
      <w:pPr>
        <w:rPr>
          <w:rFonts w:ascii="Century Gothic" w:hAnsi="Century Gothic" w:cs="Century Gothic"/>
          <w:sz w:val="16"/>
          <w:szCs w:val="16"/>
        </w:rPr>
      </w:pPr>
    </w:p>
    <w:p w14:paraId="42110400" w14:textId="77777777" w:rsidR="004A73BC" w:rsidRDefault="004A73BC" w:rsidP="0064334D">
      <w:pPr>
        <w:outlineLvl w:val="0"/>
        <w:rPr>
          <w:rFonts w:ascii="Century Gothic" w:hAnsi="Century Gothic" w:cs="Century Gothic"/>
          <w:sz w:val="20"/>
          <w:szCs w:val="20"/>
        </w:rPr>
      </w:pPr>
      <w:r w:rsidRPr="00387124">
        <w:rPr>
          <w:rFonts w:ascii="Century Gothic" w:hAnsi="Century Gothic" w:cs="Century Gothic"/>
          <w:sz w:val="20"/>
          <w:szCs w:val="20"/>
        </w:rPr>
        <w:t xml:space="preserve">Log on to: </w:t>
      </w:r>
      <w:hyperlink r:id="rId82" w:history="1">
        <w:r w:rsidR="00341F3A" w:rsidRPr="00F3560A">
          <w:rPr>
            <w:rStyle w:val="Hyperlink"/>
            <w:rFonts w:ascii="Century Gothic" w:hAnsi="Century Gothic" w:cs="Century Gothic"/>
            <w:sz w:val="20"/>
            <w:szCs w:val="20"/>
          </w:rPr>
          <w:t>www.moreegolfclub.com.au</w:t>
        </w:r>
      </w:hyperlink>
    </w:p>
    <w:p w14:paraId="21D3582E" w14:textId="77777777" w:rsidR="00341F3A" w:rsidRDefault="00341F3A" w:rsidP="0064334D">
      <w:pPr>
        <w:outlineLvl w:val="0"/>
        <w:rPr>
          <w:rFonts w:ascii="Century Gothic" w:hAnsi="Century Gothic" w:cs="Century Gothic"/>
          <w:sz w:val="20"/>
          <w:szCs w:val="20"/>
        </w:rPr>
      </w:pPr>
    </w:p>
    <w:p w14:paraId="43EAB0EE" w14:textId="77777777" w:rsidR="00341F3A" w:rsidRDefault="00341F3A" w:rsidP="0064334D">
      <w:pPr>
        <w:outlineLvl w:val="0"/>
        <w:rPr>
          <w:rFonts w:ascii="Century Gothic" w:hAnsi="Century Gothic" w:cs="Century Gothic"/>
          <w:sz w:val="20"/>
          <w:szCs w:val="20"/>
        </w:rPr>
      </w:pPr>
      <w:r>
        <w:rPr>
          <w:rFonts w:ascii="Century Gothic" w:hAnsi="Century Gothic" w:cs="Century Gothic"/>
          <w:sz w:val="20"/>
          <w:szCs w:val="20"/>
        </w:rPr>
        <w:t xml:space="preserve">Email:  </w:t>
      </w:r>
      <w:hyperlink r:id="rId83" w:history="1">
        <w:r w:rsidR="00B13B05" w:rsidRPr="00460523">
          <w:rPr>
            <w:rStyle w:val="Hyperlink"/>
            <w:rFonts w:ascii="Century Gothic" w:hAnsi="Century Gothic" w:cs="Century Gothic"/>
            <w:sz w:val="20"/>
            <w:szCs w:val="20"/>
          </w:rPr>
          <w:t>moreeproshop.2400@gmail.com</w:t>
        </w:r>
      </w:hyperlink>
    </w:p>
    <w:p w14:paraId="1D927A99" w14:textId="77777777" w:rsidR="004A73BC" w:rsidRPr="00387124" w:rsidRDefault="004A73BC" w:rsidP="0064334D">
      <w:pPr>
        <w:jc w:val="right"/>
        <w:rPr>
          <w:rFonts w:ascii="Century Gothic" w:hAnsi="Century Gothic" w:cs="Century Gothic"/>
          <w:sz w:val="20"/>
          <w:szCs w:val="20"/>
        </w:rPr>
      </w:pPr>
    </w:p>
    <w:p w14:paraId="1775F4C9" w14:textId="77777777" w:rsidR="004A73BC" w:rsidRPr="00387124" w:rsidRDefault="004A73BC" w:rsidP="00FC137A">
      <w:pPr>
        <w:jc w:val="center"/>
        <w:outlineLvl w:val="0"/>
        <w:rPr>
          <w:rFonts w:ascii="Century Gothic" w:hAnsi="Century Gothic" w:cs="Century Gothic"/>
          <w:b/>
          <w:bCs/>
        </w:rPr>
      </w:pPr>
      <w:r w:rsidRPr="00387124">
        <w:rPr>
          <w:rFonts w:ascii="Century Gothic" w:hAnsi="Century Gothic" w:cs="Century Gothic"/>
          <w:b/>
          <w:bCs/>
        </w:rPr>
        <w:t>PH: 02 6752 1480</w:t>
      </w:r>
    </w:p>
    <w:p w14:paraId="233C7526" w14:textId="77777777" w:rsidR="0043673C" w:rsidRDefault="004A73BC" w:rsidP="0064334D">
      <w:pPr>
        <w:jc w:val="center"/>
        <w:outlineLvl w:val="0"/>
        <w:rPr>
          <w:rFonts w:ascii="Century Gothic" w:hAnsi="Century Gothic" w:cs="Century Gothic"/>
          <w:b/>
          <w:bCs/>
        </w:rPr>
      </w:pPr>
      <w:r w:rsidRPr="00387124">
        <w:rPr>
          <w:rFonts w:ascii="Century Gothic" w:hAnsi="Century Gothic" w:cs="Century Gothic"/>
          <w:b/>
          <w:bCs/>
        </w:rPr>
        <w:t>BE WISE – BE PRO SHOP ADVISED</w:t>
      </w:r>
    </w:p>
    <w:p w14:paraId="6069B21C" w14:textId="77777777" w:rsidR="000A5815" w:rsidRDefault="000A5815">
      <w:pPr>
        <w:spacing w:line="240" w:lineRule="auto"/>
        <w:rPr>
          <w:rFonts w:ascii="Century Gothic" w:hAnsi="Century Gothic" w:cs="Century Gothic"/>
          <w:b/>
          <w:bCs/>
        </w:rPr>
      </w:pPr>
      <w:r>
        <w:rPr>
          <w:rFonts w:ascii="Century Gothic" w:hAnsi="Century Gothic" w:cs="Century Gothic"/>
          <w:b/>
          <w:bCs/>
        </w:rPr>
        <w:br w:type="page"/>
      </w:r>
    </w:p>
    <w:p w14:paraId="4696E78F" w14:textId="77777777" w:rsidR="004A73BC" w:rsidRPr="00D05717" w:rsidRDefault="004A73BC" w:rsidP="00B91DBD">
      <w:pPr>
        <w:outlineLvl w:val="0"/>
        <w:rPr>
          <w:rFonts w:asciiTheme="minorHAnsi" w:hAnsiTheme="minorHAnsi" w:cs="Century Gothic"/>
          <w:b/>
          <w:bCs/>
          <w:szCs w:val="18"/>
        </w:rPr>
      </w:pPr>
      <w:r w:rsidRPr="00474986">
        <w:rPr>
          <w:rFonts w:asciiTheme="minorHAnsi" w:hAnsiTheme="minorHAnsi" w:cs="Century Gothic"/>
          <w:b/>
          <w:bCs/>
          <w:szCs w:val="18"/>
        </w:rPr>
        <w:lastRenderedPageBreak/>
        <w:t>LOCAL RULES</w:t>
      </w:r>
    </w:p>
    <w:p w14:paraId="263E206F" w14:textId="77777777" w:rsidR="004A73BC" w:rsidRPr="00D05717" w:rsidRDefault="00420BE9" w:rsidP="000946FE">
      <w:pPr>
        <w:pStyle w:val="ListParagraph"/>
        <w:numPr>
          <w:ilvl w:val="0"/>
          <w:numId w:val="20"/>
        </w:numPr>
        <w:tabs>
          <w:tab w:val="left" w:pos="426"/>
        </w:tabs>
        <w:ind w:left="426" w:hanging="426"/>
        <w:rPr>
          <w:rFonts w:asciiTheme="minorHAnsi" w:hAnsiTheme="minorHAnsi"/>
          <w:sz w:val="18"/>
          <w:szCs w:val="18"/>
        </w:rPr>
      </w:pPr>
      <w:r w:rsidRPr="00D05717">
        <w:rPr>
          <w:rFonts w:asciiTheme="minorHAnsi" w:hAnsiTheme="minorHAnsi"/>
          <w:b/>
          <w:sz w:val="18"/>
          <w:szCs w:val="18"/>
        </w:rPr>
        <w:t>OUT OF BOUNDS</w:t>
      </w:r>
      <w:r w:rsidRPr="00D05717">
        <w:rPr>
          <w:rFonts w:asciiTheme="minorHAnsi" w:hAnsiTheme="minorHAnsi"/>
          <w:sz w:val="18"/>
          <w:szCs w:val="18"/>
        </w:rPr>
        <w:t xml:space="preserve"> – Balls lying outside all boundary fences or areas defined by black and white pegs and the gutter line of the LOWER practice putting green.</w:t>
      </w:r>
    </w:p>
    <w:p w14:paraId="386F00BE" w14:textId="77777777" w:rsidR="00420BE9" w:rsidRPr="00D05717" w:rsidRDefault="00420BE9" w:rsidP="000946FE">
      <w:pPr>
        <w:pStyle w:val="ListParagraph"/>
        <w:numPr>
          <w:ilvl w:val="0"/>
          <w:numId w:val="20"/>
        </w:numPr>
        <w:tabs>
          <w:tab w:val="left" w:pos="426"/>
        </w:tabs>
        <w:ind w:left="426" w:hanging="426"/>
        <w:rPr>
          <w:rFonts w:asciiTheme="minorHAnsi" w:hAnsiTheme="minorHAnsi"/>
          <w:sz w:val="18"/>
          <w:szCs w:val="18"/>
        </w:rPr>
      </w:pPr>
      <w:r w:rsidRPr="00D05717">
        <w:rPr>
          <w:rFonts w:asciiTheme="minorHAnsi" w:hAnsiTheme="minorHAnsi"/>
          <w:b/>
          <w:sz w:val="18"/>
          <w:szCs w:val="18"/>
        </w:rPr>
        <w:t>PATHS AND ROADS</w:t>
      </w:r>
      <w:r w:rsidRPr="00D05717">
        <w:rPr>
          <w:rFonts w:asciiTheme="minorHAnsi" w:hAnsiTheme="minorHAnsi"/>
          <w:sz w:val="18"/>
          <w:szCs w:val="18"/>
        </w:rPr>
        <w:t xml:space="preserve"> – Those paths which are surfaced with gravel or crusher dust, through the green, shall be treated as obstructions, and relief may be taken in accordance with Rule 24-</w:t>
      </w:r>
      <w:proofErr w:type="gramStart"/>
      <w:r w:rsidRPr="00D05717">
        <w:rPr>
          <w:rFonts w:asciiTheme="minorHAnsi" w:hAnsiTheme="minorHAnsi"/>
          <w:sz w:val="18"/>
          <w:szCs w:val="18"/>
        </w:rPr>
        <w:t>2b</w:t>
      </w:r>
      <w:proofErr w:type="gramEnd"/>
    </w:p>
    <w:p w14:paraId="157C3844" w14:textId="77777777" w:rsidR="00420BE9" w:rsidRDefault="00420BE9" w:rsidP="000946FE">
      <w:pPr>
        <w:pStyle w:val="ListParagraph"/>
        <w:numPr>
          <w:ilvl w:val="0"/>
          <w:numId w:val="20"/>
        </w:numPr>
        <w:tabs>
          <w:tab w:val="left" w:pos="426"/>
        </w:tabs>
        <w:ind w:left="426" w:hanging="426"/>
        <w:rPr>
          <w:rFonts w:asciiTheme="minorHAnsi" w:hAnsiTheme="minorHAnsi"/>
          <w:sz w:val="18"/>
          <w:szCs w:val="18"/>
        </w:rPr>
      </w:pPr>
      <w:r w:rsidRPr="00D05717">
        <w:rPr>
          <w:rFonts w:asciiTheme="minorHAnsi" w:hAnsiTheme="minorHAnsi"/>
          <w:b/>
          <w:sz w:val="18"/>
          <w:szCs w:val="18"/>
        </w:rPr>
        <w:t>GUR</w:t>
      </w:r>
      <w:r w:rsidRPr="00D05717">
        <w:rPr>
          <w:rFonts w:asciiTheme="minorHAnsi" w:hAnsiTheme="minorHAnsi"/>
          <w:sz w:val="18"/>
          <w:szCs w:val="18"/>
        </w:rPr>
        <w:t xml:space="preserve"> – Is all areas marked with white lines or indicated by white pegs</w:t>
      </w:r>
      <w:r w:rsidR="00EE48DE" w:rsidRPr="00D05717">
        <w:rPr>
          <w:rFonts w:asciiTheme="minorHAnsi" w:hAnsiTheme="minorHAnsi"/>
          <w:sz w:val="18"/>
          <w:szCs w:val="18"/>
        </w:rPr>
        <w:t>, or GUR Sign.</w:t>
      </w:r>
    </w:p>
    <w:p w14:paraId="598747DE" w14:textId="77777777" w:rsidR="00420BE9" w:rsidRPr="00EA6254" w:rsidRDefault="00A440E2" w:rsidP="000946FE">
      <w:pPr>
        <w:pStyle w:val="ListParagraph"/>
        <w:numPr>
          <w:ilvl w:val="0"/>
          <w:numId w:val="20"/>
        </w:numPr>
        <w:tabs>
          <w:tab w:val="left" w:pos="426"/>
        </w:tabs>
        <w:ind w:left="426" w:hanging="426"/>
        <w:rPr>
          <w:rFonts w:asciiTheme="minorHAnsi" w:hAnsiTheme="minorHAnsi"/>
          <w:sz w:val="18"/>
          <w:szCs w:val="18"/>
        </w:rPr>
      </w:pPr>
      <w:r>
        <w:rPr>
          <w:rFonts w:asciiTheme="minorHAnsi" w:hAnsiTheme="minorHAnsi"/>
          <w:b/>
          <w:sz w:val="18"/>
          <w:szCs w:val="18"/>
        </w:rPr>
        <w:t>PENALTY AREAS</w:t>
      </w:r>
      <w:r w:rsidRPr="00A440E2">
        <w:rPr>
          <w:rFonts w:asciiTheme="minorHAnsi" w:hAnsiTheme="minorHAnsi"/>
          <w:sz w:val="18"/>
          <w:szCs w:val="18"/>
        </w:rPr>
        <w:t>:</w:t>
      </w:r>
      <w:r>
        <w:rPr>
          <w:rFonts w:asciiTheme="minorHAnsi" w:hAnsiTheme="minorHAnsi"/>
          <w:sz w:val="18"/>
          <w:szCs w:val="18"/>
        </w:rPr>
        <w:t xml:space="preserve"> Are defined as either red or yellow markers. For one penalty stroke, you may use specific relief options to play a ball from outside the penalty area</w:t>
      </w:r>
      <w:r w:rsidR="00EA6254">
        <w:rPr>
          <w:rFonts w:asciiTheme="minorHAnsi" w:hAnsiTheme="minorHAnsi"/>
          <w:sz w:val="18"/>
          <w:szCs w:val="18"/>
        </w:rPr>
        <w:t xml:space="preserve"> please refer to Rule 17 (Player’s Edition of the Rules of Golf.)</w:t>
      </w:r>
    </w:p>
    <w:p w14:paraId="35DCEE35" w14:textId="77777777" w:rsidR="00420BE9" w:rsidRPr="00D05717" w:rsidRDefault="00420BE9" w:rsidP="000946FE">
      <w:pPr>
        <w:pStyle w:val="ListParagraph"/>
        <w:numPr>
          <w:ilvl w:val="0"/>
          <w:numId w:val="20"/>
        </w:numPr>
        <w:tabs>
          <w:tab w:val="left" w:pos="426"/>
        </w:tabs>
        <w:ind w:left="426" w:hanging="426"/>
        <w:rPr>
          <w:rFonts w:asciiTheme="minorHAnsi" w:hAnsiTheme="minorHAnsi"/>
          <w:sz w:val="18"/>
          <w:szCs w:val="18"/>
        </w:rPr>
      </w:pPr>
      <w:r w:rsidRPr="00D05717">
        <w:rPr>
          <w:rFonts w:asciiTheme="minorHAnsi" w:hAnsiTheme="minorHAnsi"/>
          <w:b/>
          <w:sz w:val="18"/>
          <w:szCs w:val="18"/>
        </w:rPr>
        <w:t>BARE PATCHES</w:t>
      </w:r>
      <w:r w:rsidRPr="00D05717">
        <w:rPr>
          <w:rFonts w:asciiTheme="minorHAnsi" w:hAnsiTheme="minorHAnsi"/>
          <w:sz w:val="18"/>
          <w:szCs w:val="18"/>
        </w:rPr>
        <w:t xml:space="preserve"> – A ball coming to rest on a bare patch</w:t>
      </w:r>
      <w:r w:rsidR="005C0B85">
        <w:rPr>
          <w:rFonts w:asciiTheme="minorHAnsi" w:hAnsiTheme="minorHAnsi"/>
          <w:sz w:val="18"/>
          <w:szCs w:val="18"/>
        </w:rPr>
        <w:t xml:space="preserve"> that is larger than your open scorecard (</w:t>
      </w:r>
      <w:proofErr w:type="spellStart"/>
      <w:r w:rsidR="005C0B85">
        <w:rPr>
          <w:rFonts w:asciiTheme="minorHAnsi" w:hAnsiTheme="minorHAnsi"/>
          <w:sz w:val="18"/>
          <w:szCs w:val="18"/>
        </w:rPr>
        <w:t>approx</w:t>
      </w:r>
      <w:proofErr w:type="spellEnd"/>
      <w:r w:rsidR="005C0B85">
        <w:rPr>
          <w:rFonts w:asciiTheme="minorHAnsi" w:hAnsiTheme="minorHAnsi"/>
          <w:sz w:val="18"/>
          <w:szCs w:val="18"/>
        </w:rPr>
        <w:t xml:space="preserve"> 20 cm sq) </w:t>
      </w:r>
      <w:r w:rsidRPr="00D05717">
        <w:rPr>
          <w:rFonts w:asciiTheme="minorHAnsi" w:hAnsiTheme="minorHAnsi"/>
          <w:sz w:val="18"/>
          <w:szCs w:val="18"/>
        </w:rPr>
        <w:t xml:space="preserve">on the closely mown surface only – ball may be lifted, </w:t>
      </w:r>
      <w:proofErr w:type="gramStart"/>
      <w:r w:rsidRPr="00D05717">
        <w:rPr>
          <w:rFonts w:asciiTheme="minorHAnsi" w:hAnsiTheme="minorHAnsi"/>
          <w:sz w:val="18"/>
          <w:szCs w:val="18"/>
        </w:rPr>
        <w:t>cleaned</w:t>
      </w:r>
      <w:proofErr w:type="gramEnd"/>
      <w:r w:rsidRPr="00D05717">
        <w:rPr>
          <w:rFonts w:asciiTheme="minorHAnsi" w:hAnsiTheme="minorHAnsi"/>
          <w:sz w:val="18"/>
          <w:szCs w:val="18"/>
        </w:rPr>
        <w:t xml:space="preserve"> and dropped WITHIN </w:t>
      </w:r>
      <w:r w:rsidR="00B13B05">
        <w:rPr>
          <w:rFonts w:asciiTheme="minorHAnsi" w:hAnsiTheme="minorHAnsi"/>
          <w:sz w:val="18"/>
          <w:szCs w:val="18"/>
        </w:rPr>
        <w:t>ONE</w:t>
      </w:r>
      <w:r w:rsidRPr="00D05717">
        <w:rPr>
          <w:rFonts w:asciiTheme="minorHAnsi" w:hAnsiTheme="minorHAnsi"/>
          <w:sz w:val="18"/>
          <w:szCs w:val="18"/>
        </w:rPr>
        <w:t xml:space="preserve"> CLUB LENGTH without penalty. </w:t>
      </w:r>
      <w:r w:rsidR="005C0B85">
        <w:rPr>
          <w:rFonts w:asciiTheme="minorHAnsi" w:hAnsiTheme="minorHAnsi"/>
          <w:sz w:val="18"/>
          <w:szCs w:val="18"/>
        </w:rPr>
        <w:t>This</w:t>
      </w:r>
      <w:r w:rsidRPr="00D05717">
        <w:rPr>
          <w:rFonts w:asciiTheme="minorHAnsi" w:hAnsiTheme="minorHAnsi"/>
          <w:sz w:val="18"/>
          <w:szCs w:val="18"/>
        </w:rPr>
        <w:t xml:space="preserve"> does NOT include d</w:t>
      </w:r>
      <w:r w:rsidR="00091657" w:rsidRPr="00D05717">
        <w:rPr>
          <w:rFonts w:asciiTheme="minorHAnsi" w:hAnsiTheme="minorHAnsi"/>
          <w:sz w:val="18"/>
          <w:szCs w:val="18"/>
        </w:rPr>
        <w:t>i</w:t>
      </w:r>
      <w:r w:rsidRPr="00D05717">
        <w:rPr>
          <w:rFonts w:asciiTheme="minorHAnsi" w:hAnsiTheme="minorHAnsi"/>
          <w:sz w:val="18"/>
          <w:szCs w:val="18"/>
        </w:rPr>
        <w:t>vots</w:t>
      </w:r>
      <w:r w:rsidR="00091657" w:rsidRPr="00D05717">
        <w:rPr>
          <w:rFonts w:asciiTheme="minorHAnsi" w:hAnsiTheme="minorHAnsi"/>
          <w:sz w:val="18"/>
          <w:szCs w:val="18"/>
        </w:rPr>
        <w:t xml:space="preserve"> and sand-filled divots)</w:t>
      </w:r>
    </w:p>
    <w:p w14:paraId="77AB49EE" w14:textId="77777777" w:rsidR="00091657" w:rsidRPr="00D05717" w:rsidRDefault="00091657" w:rsidP="000946FE">
      <w:pPr>
        <w:pStyle w:val="ListParagraph"/>
        <w:numPr>
          <w:ilvl w:val="0"/>
          <w:numId w:val="20"/>
        </w:numPr>
        <w:tabs>
          <w:tab w:val="left" w:pos="426"/>
        </w:tabs>
        <w:ind w:left="426" w:hanging="426"/>
        <w:rPr>
          <w:rFonts w:asciiTheme="minorHAnsi" w:hAnsiTheme="minorHAnsi"/>
          <w:sz w:val="18"/>
          <w:szCs w:val="18"/>
        </w:rPr>
      </w:pPr>
      <w:r w:rsidRPr="00D05717">
        <w:rPr>
          <w:rFonts w:asciiTheme="minorHAnsi" w:hAnsiTheme="minorHAnsi"/>
          <w:b/>
          <w:sz w:val="18"/>
          <w:szCs w:val="18"/>
        </w:rPr>
        <w:t>WEATHER CRACKS</w:t>
      </w:r>
      <w:r w:rsidRPr="00D05717">
        <w:rPr>
          <w:rFonts w:asciiTheme="minorHAnsi" w:hAnsiTheme="minorHAnsi"/>
          <w:sz w:val="18"/>
          <w:szCs w:val="18"/>
        </w:rPr>
        <w:t xml:space="preserve"> – </w:t>
      </w:r>
      <w:r w:rsidR="00B13B05">
        <w:rPr>
          <w:rFonts w:asciiTheme="minorHAnsi" w:hAnsiTheme="minorHAnsi"/>
          <w:sz w:val="18"/>
          <w:szCs w:val="18"/>
        </w:rPr>
        <w:t xml:space="preserve">In the general area </w:t>
      </w:r>
      <w:r w:rsidRPr="00D05717">
        <w:rPr>
          <w:rFonts w:asciiTheme="minorHAnsi" w:hAnsiTheme="minorHAnsi"/>
          <w:sz w:val="18"/>
          <w:szCs w:val="18"/>
        </w:rPr>
        <w:t xml:space="preserve">a ball </w:t>
      </w:r>
      <w:r w:rsidR="00B13B05">
        <w:rPr>
          <w:rFonts w:asciiTheme="minorHAnsi" w:hAnsiTheme="minorHAnsi"/>
          <w:sz w:val="18"/>
          <w:szCs w:val="18"/>
        </w:rPr>
        <w:t>coming to rest</w:t>
      </w:r>
      <w:r w:rsidRPr="00D05717">
        <w:rPr>
          <w:rFonts w:asciiTheme="minorHAnsi" w:hAnsiTheme="minorHAnsi"/>
          <w:sz w:val="18"/>
          <w:szCs w:val="18"/>
        </w:rPr>
        <w:t xml:space="preserve"> in a weather crack</w:t>
      </w:r>
      <w:r w:rsidR="00B13B05">
        <w:rPr>
          <w:rFonts w:asciiTheme="minorHAnsi" w:hAnsiTheme="minorHAnsi"/>
          <w:sz w:val="18"/>
          <w:szCs w:val="18"/>
        </w:rPr>
        <w:t xml:space="preserve"> -</w:t>
      </w:r>
      <w:r w:rsidRPr="00D05717">
        <w:rPr>
          <w:rFonts w:asciiTheme="minorHAnsi" w:hAnsiTheme="minorHAnsi"/>
          <w:sz w:val="18"/>
          <w:szCs w:val="18"/>
        </w:rPr>
        <w:t xml:space="preserve"> </w:t>
      </w:r>
      <w:r w:rsidR="00B13B05">
        <w:rPr>
          <w:rFonts w:asciiTheme="minorHAnsi" w:hAnsiTheme="minorHAnsi"/>
          <w:sz w:val="18"/>
          <w:szCs w:val="18"/>
        </w:rPr>
        <w:t xml:space="preserve">providing your ball is not within 1 metre of </w:t>
      </w:r>
      <w:r w:rsidR="00881279">
        <w:rPr>
          <w:rFonts w:asciiTheme="minorHAnsi" w:hAnsiTheme="minorHAnsi"/>
          <w:sz w:val="18"/>
          <w:szCs w:val="18"/>
        </w:rPr>
        <w:t xml:space="preserve">a </w:t>
      </w:r>
      <w:r w:rsidR="00B13B05">
        <w:rPr>
          <w:rFonts w:asciiTheme="minorHAnsi" w:hAnsiTheme="minorHAnsi"/>
          <w:sz w:val="18"/>
          <w:szCs w:val="18"/>
        </w:rPr>
        <w:t xml:space="preserve">tree - </w:t>
      </w:r>
      <w:r w:rsidRPr="00D05717">
        <w:rPr>
          <w:rFonts w:asciiTheme="minorHAnsi" w:hAnsiTheme="minorHAnsi"/>
          <w:sz w:val="18"/>
          <w:szCs w:val="18"/>
        </w:rPr>
        <w:t xml:space="preserve">may be marked, </w:t>
      </w:r>
      <w:proofErr w:type="gramStart"/>
      <w:r w:rsidRPr="00D05717">
        <w:rPr>
          <w:rFonts w:asciiTheme="minorHAnsi" w:hAnsiTheme="minorHAnsi"/>
          <w:sz w:val="18"/>
          <w:szCs w:val="18"/>
        </w:rPr>
        <w:t>lifted</w:t>
      </w:r>
      <w:proofErr w:type="gramEnd"/>
      <w:r w:rsidRPr="00D05717">
        <w:rPr>
          <w:rFonts w:asciiTheme="minorHAnsi" w:hAnsiTheme="minorHAnsi"/>
          <w:sz w:val="18"/>
          <w:szCs w:val="18"/>
        </w:rPr>
        <w:t xml:space="preserve"> and cleaned, and dropped at nearest point without penalty.</w:t>
      </w:r>
      <w:r w:rsidR="00B13B05">
        <w:rPr>
          <w:rFonts w:asciiTheme="minorHAnsi" w:hAnsiTheme="minorHAnsi"/>
          <w:sz w:val="18"/>
          <w:szCs w:val="18"/>
        </w:rPr>
        <w:t xml:space="preserve"> </w:t>
      </w:r>
    </w:p>
    <w:p w14:paraId="01403822" w14:textId="77777777" w:rsidR="00091657" w:rsidRDefault="00091657" w:rsidP="000946FE">
      <w:pPr>
        <w:pStyle w:val="ListParagraph"/>
        <w:numPr>
          <w:ilvl w:val="0"/>
          <w:numId w:val="20"/>
        </w:numPr>
        <w:tabs>
          <w:tab w:val="left" w:pos="426"/>
        </w:tabs>
        <w:ind w:left="426" w:hanging="426"/>
        <w:rPr>
          <w:rFonts w:asciiTheme="minorHAnsi" w:hAnsiTheme="minorHAnsi"/>
          <w:sz w:val="18"/>
          <w:szCs w:val="18"/>
        </w:rPr>
      </w:pPr>
      <w:r w:rsidRPr="00D05717">
        <w:rPr>
          <w:rFonts w:asciiTheme="minorHAnsi" w:hAnsiTheme="minorHAnsi"/>
          <w:b/>
          <w:sz w:val="18"/>
          <w:szCs w:val="18"/>
        </w:rPr>
        <w:t>IMMOVABLE OBSTRUCTIONS</w:t>
      </w:r>
      <w:r w:rsidRPr="00D05717">
        <w:rPr>
          <w:rFonts w:asciiTheme="minorHAnsi" w:hAnsiTheme="minorHAnsi"/>
          <w:sz w:val="18"/>
          <w:szCs w:val="18"/>
        </w:rPr>
        <w:t xml:space="preserve"> – Seats, water hydrants, sprinkler heads, garbage bins, distance and direction markers, sand grates and small bridge crossings (3</w:t>
      </w:r>
      <w:r w:rsidRPr="00D05717">
        <w:rPr>
          <w:rFonts w:asciiTheme="minorHAnsi" w:hAnsiTheme="minorHAnsi"/>
          <w:sz w:val="18"/>
          <w:szCs w:val="18"/>
          <w:vertAlign w:val="superscript"/>
        </w:rPr>
        <w:t>rd</w:t>
      </w:r>
      <w:r w:rsidRPr="00D05717">
        <w:rPr>
          <w:rFonts w:asciiTheme="minorHAnsi" w:hAnsiTheme="minorHAnsi"/>
          <w:sz w:val="18"/>
          <w:szCs w:val="18"/>
        </w:rPr>
        <w:t>, 4</w:t>
      </w:r>
      <w:r w:rsidRPr="00D05717">
        <w:rPr>
          <w:rFonts w:asciiTheme="minorHAnsi" w:hAnsiTheme="minorHAnsi"/>
          <w:sz w:val="18"/>
          <w:szCs w:val="18"/>
          <w:vertAlign w:val="superscript"/>
        </w:rPr>
        <w:t>th</w:t>
      </w:r>
      <w:r w:rsidRPr="00D05717">
        <w:rPr>
          <w:rFonts w:asciiTheme="minorHAnsi" w:hAnsiTheme="minorHAnsi"/>
          <w:sz w:val="18"/>
          <w:szCs w:val="18"/>
        </w:rPr>
        <w:t xml:space="preserve">, </w:t>
      </w:r>
      <w:proofErr w:type="gramStart"/>
      <w:r w:rsidRPr="00D05717">
        <w:rPr>
          <w:rFonts w:asciiTheme="minorHAnsi" w:hAnsiTheme="minorHAnsi"/>
          <w:sz w:val="18"/>
          <w:szCs w:val="18"/>
        </w:rPr>
        <w:t>5</w:t>
      </w:r>
      <w:r w:rsidRPr="00D05717">
        <w:rPr>
          <w:rFonts w:asciiTheme="minorHAnsi" w:hAnsiTheme="minorHAnsi"/>
          <w:sz w:val="18"/>
          <w:szCs w:val="18"/>
          <w:vertAlign w:val="superscript"/>
        </w:rPr>
        <w:t>th</w:t>
      </w:r>
      <w:proofErr w:type="gramEnd"/>
      <w:r w:rsidRPr="00D05717">
        <w:rPr>
          <w:rFonts w:asciiTheme="minorHAnsi" w:hAnsiTheme="minorHAnsi"/>
          <w:sz w:val="18"/>
          <w:szCs w:val="18"/>
        </w:rPr>
        <w:t xml:space="preserve"> and 7</w:t>
      </w:r>
      <w:r w:rsidRPr="00D05717">
        <w:rPr>
          <w:rFonts w:asciiTheme="minorHAnsi" w:hAnsiTheme="minorHAnsi"/>
          <w:sz w:val="18"/>
          <w:szCs w:val="18"/>
          <w:vertAlign w:val="superscript"/>
        </w:rPr>
        <w:t>th</w:t>
      </w:r>
      <w:r w:rsidRPr="00D05717">
        <w:rPr>
          <w:rFonts w:asciiTheme="minorHAnsi" w:hAnsiTheme="minorHAnsi"/>
          <w:sz w:val="18"/>
          <w:szCs w:val="18"/>
        </w:rPr>
        <w:t xml:space="preserve"> holes) – trellises behind 16</w:t>
      </w:r>
      <w:r w:rsidRPr="00D05717">
        <w:rPr>
          <w:rFonts w:asciiTheme="minorHAnsi" w:hAnsiTheme="minorHAnsi"/>
          <w:sz w:val="18"/>
          <w:szCs w:val="18"/>
          <w:vertAlign w:val="superscript"/>
        </w:rPr>
        <w:t>th</w:t>
      </w:r>
      <w:r w:rsidRPr="00D05717">
        <w:rPr>
          <w:rFonts w:asciiTheme="minorHAnsi" w:hAnsiTheme="minorHAnsi"/>
          <w:sz w:val="18"/>
          <w:szCs w:val="18"/>
        </w:rPr>
        <w:t xml:space="preserve"> tee and adjacent to 17</w:t>
      </w:r>
      <w:r w:rsidRPr="00D05717">
        <w:rPr>
          <w:rFonts w:asciiTheme="minorHAnsi" w:hAnsiTheme="minorHAnsi"/>
          <w:sz w:val="18"/>
          <w:szCs w:val="18"/>
          <w:vertAlign w:val="superscript"/>
        </w:rPr>
        <w:t>th</w:t>
      </w:r>
      <w:r w:rsidRPr="00D05717">
        <w:rPr>
          <w:rFonts w:asciiTheme="minorHAnsi" w:hAnsiTheme="minorHAnsi"/>
          <w:sz w:val="18"/>
          <w:szCs w:val="18"/>
        </w:rPr>
        <w:t xml:space="preserve"> tee, and drainage outlets on side of 3</w:t>
      </w:r>
      <w:r w:rsidRPr="00D05717">
        <w:rPr>
          <w:rFonts w:asciiTheme="minorHAnsi" w:hAnsiTheme="minorHAnsi"/>
          <w:sz w:val="18"/>
          <w:szCs w:val="18"/>
          <w:vertAlign w:val="superscript"/>
        </w:rPr>
        <w:t>rd</w:t>
      </w:r>
      <w:r w:rsidRPr="00D05717">
        <w:rPr>
          <w:rFonts w:asciiTheme="minorHAnsi" w:hAnsiTheme="minorHAnsi"/>
          <w:sz w:val="18"/>
          <w:szCs w:val="18"/>
        </w:rPr>
        <w:t xml:space="preserve"> fairway (“Line of sight” relief does not apply – only interference with stance or swing).</w:t>
      </w:r>
    </w:p>
    <w:p w14:paraId="07EE8629" w14:textId="77777777" w:rsidR="000A5815" w:rsidRDefault="000A5815">
      <w:pPr>
        <w:spacing w:line="240" w:lineRule="auto"/>
        <w:rPr>
          <w:rFonts w:asciiTheme="minorHAnsi" w:hAnsiTheme="minorHAnsi"/>
          <w:sz w:val="18"/>
          <w:szCs w:val="18"/>
        </w:rPr>
      </w:pPr>
      <w:r>
        <w:rPr>
          <w:rFonts w:asciiTheme="minorHAnsi" w:hAnsiTheme="minorHAnsi"/>
          <w:sz w:val="18"/>
          <w:szCs w:val="18"/>
        </w:rPr>
        <w:br w:type="page"/>
      </w:r>
    </w:p>
    <w:p w14:paraId="435538FF" w14:textId="22793EF9" w:rsidR="00EE72E3" w:rsidRPr="00DD4C6D" w:rsidRDefault="00091657" w:rsidP="000946FE">
      <w:pPr>
        <w:pStyle w:val="ListParagraph"/>
        <w:numPr>
          <w:ilvl w:val="0"/>
          <w:numId w:val="20"/>
        </w:numPr>
        <w:tabs>
          <w:tab w:val="left" w:pos="426"/>
        </w:tabs>
        <w:ind w:left="426" w:hanging="426"/>
        <w:rPr>
          <w:rFonts w:asciiTheme="minorHAnsi" w:hAnsiTheme="minorHAnsi"/>
          <w:sz w:val="18"/>
          <w:szCs w:val="18"/>
        </w:rPr>
      </w:pPr>
      <w:r w:rsidRPr="00DD4C6D">
        <w:rPr>
          <w:rFonts w:asciiTheme="minorHAnsi" w:hAnsiTheme="minorHAnsi"/>
          <w:b/>
          <w:sz w:val="18"/>
          <w:szCs w:val="18"/>
        </w:rPr>
        <w:lastRenderedPageBreak/>
        <w:t>WATERING IMPLEMENTS</w:t>
      </w:r>
      <w:r w:rsidRPr="00DD4C6D">
        <w:rPr>
          <w:rFonts w:asciiTheme="minorHAnsi" w:hAnsiTheme="minorHAnsi"/>
          <w:sz w:val="18"/>
          <w:szCs w:val="18"/>
        </w:rPr>
        <w:t xml:space="preserve"> – Irrigators</w:t>
      </w:r>
      <w:r w:rsidR="00B74F9B" w:rsidRPr="00DD4C6D">
        <w:rPr>
          <w:rFonts w:asciiTheme="minorHAnsi" w:hAnsiTheme="minorHAnsi"/>
          <w:sz w:val="18"/>
          <w:szCs w:val="18"/>
        </w:rPr>
        <w:t>, s</w:t>
      </w:r>
      <w:r w:rsidRPr="00DD4C6D">
        <w:rPr>
          <w:rFonts w:asciiTheme="minorHAnsi" w:hAnsiTheme="minorHAnsi"/>
          <w:sz w:val="18"/>
          <w:szCs w:val="18"/>
        </w:rPr>
        <w:t>prinklers</w:t>
      </w:r>
      <w:r w:rsidR="00B74F9B" w:rsidRPr="00DD4C6D">
        <w:rPr>
          <w:rFonts w:asciiTheme="minorHAnsi" w:hAnsiTheme="minorHAnsi"/>
          <w:sz w:val="18"/>
          <w:szCs w:val="18"/>
        </w:rPr>
        <w:t xml:space="preserve"> and the hose</w:t>
      </w:r>
      <w:r w:rsidRPr="00DD4C6D">
        <w:rPr>
          <w:rFonts w:asciiTheme="minorHAnsi" w:hAnsiTheme="minorHAnsi"/>
          <w:sz w:val="18"/>
          <w:szCs w:val="18"/>
        </w:rPr>
        <w:t xml:space="preserve"> when connected to </w:t>
      </w:r>
      <w:r w:rsidR="00B74F9B" w:rsidRPr="00DD4C6D">
        <w:rPr>
          <w:rFonts w:asciiTheme="minorHAnsi" w:hAnsiTheme="minorHAnsi"/>
          <w:sz w:val="18"/>
          <w:szCs w:val="18"/>
        </w:rPr>
        <w:t xml:space="preserve">a </w:t>
      </w:r>
      <w:r w:rsidRPr="00DD4C6D">
        <w:rPr>
          <w:rFonts w:asciiTheme="minorHAnsi" w:hAnsiTheme="minorHAnsi"/>
          <w:sz w:val="18"/>
          <w:szCs w:val="18"/>
        </w:rPr>
        <w:t>hydrant or watering point on</w:t>
      </w:r>
      <w:r w:rsidR="00B74F9B" w:rsidRPr="00DD4C6D">
        <w:rPr>
          <w:rFonts w:asciiTheme="minorHAnsi" w:hAnsiTheme="minorHAnsi"/>
          <w:sz w:val="18"/>
          <w:szCs w:val="18"/>
        </w:rPr>
        <w:t xml:space="preserve"> the</w:t>
      </w:r>
      <w:r w:rsidR="0046691F">
        <w:rPr>
          <w:rFonts w:asciiTheme="minorHAnsi" w:hAnsiTheme="minorHAnsi"/>
          <w:sz w:val="18"/>
          <w:szCs w:val="18"/>
        </w:rPr>
        <w:t xml:space="preserve"> fairway being played</w:t>
      </w:r>
      <w:r w:rsidRPr="00DD4C6D">
        <w:rPr>
          <w:rFonts w:asciiTheme="minorHAnsi" w:hAnsiTheme="minorHAnsi"/>
          <w:sz w:val="18"/>
          <w:szCs w:val="18"/>
        </w:rPr>
        <w:t xml:space="preserve">:  If a ball strikes the above </w:t>
      </w:r>
      <w:r w:rsidR="00B74F9B" w:rsidRPr="00DD4C6D">
        <w:rPr>
          <w:rFonts w:asciiTheme="minorHAnsi" w:hAnsiTheme="minorHAnsi"/>
          <w:sz w:val="18"/>
          <w:szCs w:val="18"/>
        </w:rPr>
        <w:t xml:space="preserve">(Irrigators, </w:t>
      </w:r>
      <w:proofErr w:type="gramStart"/>
      <w:r w:rsidR="00B74F9B" w:rsidRPr="00DD4C6D">
        <w:rPr>
          <w:rFonts w:asciiTheme="minorHAnsi" w:hAnsiTheme="minorHAnsi"/>
          <w:sz w:val="18"/>
          <w:szCs w:val="18"/>
        </w:rPr>
        <w:t>sprinklers</w:t>
      </w:r>
      <w:proofErr w:type="gramEnd"/>
      <w:r w:rsidR="00B74F9B" w:rsidRPr="00DD4C6D">
        <w:rPr>
          <w:rFonts w:asciiTheme="minorHAnsi" w:hAnsiTheme="minorHAnsi"/>
          <w:sz w:val="18"/>
          <w:szCs w:val="18"/>
        </w:rPr>
        <w:t xml:space="preserve"> and the connected hose) </w:t>
      </w:r>
      <w:r w:rsidRPr="00DD4C6D">
        <w:rPr>
          <w:rFonts w:asciiTheme="minorHAnsi" w:hAnsiTheme="minorHAnsi"/>
          <w:sz w:val="18"/>
          <w:szCs w:val="18"/>
        </w:rPr>
        <w:t xml:space="preserve">the stroke may be cancelled and replayed without penalty. </w:t>
      </w:r>
    </w:p>
    <w:p w14:paraId="37786C56" w14:textId="77777777" w:rsidR="00E32AFD" w:rsidRPr="00E32AFD" w:rsidRDefault="00E32AFD" w:rsidP="00E32AFD">
      <w:pPr>
        <w:tabs>
          <w:tab w:val="left" w:pos="426"/>
        </w:tabs>
        <w:ind w:left="1040"/>
        <w:rPr>
          <w:rFonts w:asciiTheme="minorHAnsi" w:hAnsiTheme="minorHAnsi"/>
          <w:sz w:val="18"/>
          <w:szCs w:val="18"/>
        </w:rPr>
      </w:pPr>
    </w:p>
    <w:p w14:paraId="21E0EB5F" w14:textId="77777777" w:rsidR="00091657" w:rsidRDefault="000402A1" w:rsidP="000946FE">
      <w:pPr>
        <w:pStyle w:val="ListParagraph"/>
        <w:numPr>
          <w:ilvl w:val="0"/>
          <w:numId w:val="21"/>
        </w:numPr>
        <w:tabs>
          <w:tab w:val="left" w:pos="426"/>
        </w:tabs>
        <w:ind w:left="426" w:hanging="426"/>
        <w:rPr>
          <w:rFonts w:asciiTheme="minorHAnsi" w:hAnsiTheme="minorHAnsi"/>
          <w:sz w:val="18"/>
          <w:szCs w:val="18"/>
        </w:rPr>
      </w:pPr>
      <w:r>
        <w:rPr>
          <w:rFonts w:asciiTheme="minorHAnsi" w:hAnsiTheme="minorHAnsi"/>
          <w:b/>
          <w:sz w:val="18"/>
          <w:szCs w:val="18"/>
        </w:rPr>
        <w:t>ST</w:t>
      </w:r>
      <w:r w:rsidR="00091657" w:rsidRPr="00EE72E3">
        <w:rPr>
          <w:rFonts w:asciiTheme="minorHAnsi" w:hAnsiTheme="minorHAnsi"/>
          <w:b/>
          <w:sz w:val="18"/>
          <w:szCs w:val="18"/>
        </w:rPr>
        <w:t>AKED TREES</w:t>
      </w:r>
      <w:r w:rsidR="00091657" w:rsidRPr="00EE72E3">
        <w:rPr>
          <w:rFonts w:asciiTheme="minorHAnsi" w:hAnsiTheme="minorHAnsi"/>
          <w:sz w:val="18"/>
          <w:szCs w:val="18"/>
        </w:rPr>
        <w:t xml:space="preserve"> – Interfering with stance or intended swing, the player must take relief.  i.e., </w:t>
      </w:r>
      <w:r w:rsidR="00591D3B" w:rsidRPr="00EE72E3">
        <w:rPr>
          <w:rFonts w:asciiTheme="minorHAnsi" w:hAnsiTheme="minorHAnsi"/>
          <w:sz w:val="18"/>
          <w:szCs w:val="18"/>
        </w:rPr>
        <w:t>n</w:t>
      </w:r>
      <w:r w:rsidR="00091657" w:rsidRPr="00EE72E3">
        <w:rPr>
          <w:rFonts w:asciiTheme="minorHAnsi" w:hAnsiTheme="minorHAnsi"/>
          <w:sz w:val="18"/>
          <w:szCs w:val="18"/>
        </w:rPr>
        <w:t>earest point of relief – then drop within one club length.  All as per Rule 24-2</w:t>
      </w:r>
      <w:r w:rsidR="00591D3B" w:rsidRPr="00EE72E3">
        <w:rPr>
          <w:rFonts w:asciiTheme="minorHAnsi" w:hAnsiTheme="minorHAnsi"/>
          <w:sz w:val="18"/>
          <w:szCs w:val="18"/>
        </w:rPr>
        <w:t xml:space="preserve"> </w:t>
      </w:r>
      <w:r w:rsidR="00091657" w:rsidRPr="00EE72E3">
        <w:rPr>
          <w:rFonts w:asciiTheme="minorHAnsi" w:hAnsiTheme="minorHAnsi"/>
          <w:sz w:val="18"/>
          <w:szCs w:val="18"/>
        </w:rPr>
        <w:t>(b)</w:t>
      </w:r>
      <w:r w:rsidR="00591D3B" w:rsidRPr="00EE72E3">
        <w:rPr>
          <w:rFonts w:asciiTheme="minorHAnsi" w:hAnsiTheme="minorHAnsi"/>
          <w:sz w:val="18"/>
          <w:szCs w:val="18"/>
        </w:rPr>
        <w:t xml:space="preserve"> </w:t>
      </w:r>
      <w:r w:rsidR="00A72702" w:rsidRPr="00EE72E3">
        <w:rPr>
          <w:rFonts w:asciiTheme="minorHAnsi" w:hAnsiTheme="minorHAnsi"/>
          <w:sz w:val="18"/>
          <w:szCs w:val="18"/>
        </w:rPr>
        <w:t>(</w:t>
      </w:r>
      <w:proofErr w:type="spellStart"/>
      <w:r w:rsidR="00A72702" w:rsidRPr="00EE72E3">
        <w:rPr>
          <w:rFonts w:asciiTheme="minorHAnsi" w:hAnsiTheme="minorHAnsi"/>
          <w:sz w:val="18"/>
          <w:szCs w:val="18"/>
        </w:rPr>
        <w:t>i</w:t>
      </w:r>
      <w:proofErr w:type="spellEnd"/>
      <w:r w:rsidR="00A72702" w:rsidRPr="00EE72E3">
        <w:rPr>
          <w:rFonts w:asciiTheme="minorHAnsi" w:hAnsiTheme="minorHAnsi"/>
          <w:sz w:val="18"/>
          <w:szCs w:val="18"/>
        </w:rPr>
        <w:t>)</w:t>
      </w:r>
    </w:p>
    <w:p w14:paraId="4CB263F8" w14:textId="77777777" w:rsidR="000402A1" w:rsidRPr="00EE72E3" w:rsidRDefault="000402A1" w:rsidP="000402A1">
      <w:pPr>
        <w:pStyle w:val="ListParagraph"/>
        <w:tabs>
          <w:tab w:val="left" w:pos="426"/>
        </w:tabs>
        <w:ind w:left="426"/>
        <w:rPr>
          <w:rFonts w:asciiTheme="minorHAnsi" w:hAnsiTheme="minorHAnsi"/>
          <w:sz w:val="18"/>
          <w:szCs w:val="18"/>
        </w:rPr>
      </w:pPr>
    </w:p>
    <w:p w14:paraId="72B1ED5E" w14:textId="77777777" w:rsidR="006C3149" w:rsidRDefault="00A72702" w:rsidP="000946FE">
      <w:pPr>
        <w:pStyle w:val="ListParagraph"/>
        <w:numPr>
          <w:ilvl w:val="0"/>
          <w:numId w:val="21"/>
        </w:numPr>
        <w:tabs>
          <w:tab w:val="left" w:pos="426"/>
        </w:tabs>
        <w:ind w:left="426" w:hanging="426"/>
        <w:rPr>
          <w:rFonts w:asciiTheme="minorHAnsi" w:hAnsiTheme="minorHAnsi"/>
          <w:sz w:val="18"/>
          <w:szCs w:val="18"/>
        </w:rPr>
      </w:pPr>
      <w:r w:rsidRPr="00DD4C6D">
        <w:rPr>
          <w:rFonts w:asciiTheme="minorHAnsi" w:hAnsiTheme="minorHAnsi"/>
          <w:b/>
          <w:sz w:val="18"/>
          <w:szCs w:val="18"/>
        </w:rPr>
        <w:t>GOLF CARTS</w:t>
      </w:r>
      <w:r w:rsidR="00DD4C6D" w:rsidRPr="00DD4C6D">
        <w:rPr>
          <w:rFonts w:asciiTheme="minorHAnsi" w:hAnsiTheme="minorHAnsi"/>
          <w:b/>
          <w:sz w:val="18"/>
          <w:szCs w:val="18"/>
        </w:rPr>
        <w:t xml:space="preserve"> - </w:t>
      </w:r>
      <w:r w:rsidRPr="00DD4C6D">
        <w:rPr>
          <w:rFonts w:asciiTheme="minorHAnsi" w:hAnsiTheme="minorHAnsi"/>
          <w:sz w:val="18"/>
          <w:szCs w:val="18"/>
        </w:rPr>
        <w:t>Players MUST NOT</w:t>
      </w:r>
      <w:r w:rsidR="00245DED">
        <w:rPr>
          <w:rFonts w:asciiTheme="minorHAnsi" w:hAnsiTheme="minorHAnsi"/>
          <w:sz w:val="18"/>
          <w:szCs w:val="18"/>
        </w:rPr>
        <w:t xml:space="preserve"> intentionally</w:t>
      </w:r>
      <w:r w:rsidRPr="00DD4C6D">
        <w:rPr>
          <w:rFonts w:asciiTheme="minorHAnsi" w:hAnsiTheme="minorHAnsi"/>
          <w:sz w:val="18"/>
          <w:szCs w:val="18"/>
        </w:rPr>
        <w:t xml:space="preserve"> drive their carts within 6 metres of the Greens</w:t>
      </w:r>
      <w:r w:rsidR="00EA6254">
        <w:rPr>
          <w:rFonts w:asciiTheme="minorHAnsi" w:hAnsiTheme="minorHAnsi"/>
          <w:sz w:val="18"/>
          <w:szCs w:val="18"/>
        </w:rPr>
        <w:t xml:space="preserve"> OR cross over any Black </w:t>
      </w:r>
      <w:r w:rsidR="001C0EF0">
        <w:rPr>
          <w:rFonts w:asciiTheme="minorHAnsi" w:hAnsiTheme="minorHAnsi"/>
          <w:sz w:val="18"/>
          <w:szCs w:val="18"/>
        </w:rPr>
        <w:t>L</w:t>
      </w:r>
      <w:r w:rsidR="00EA6254">
        <w:rPr>
          <w:rFonts w:asciiTheme="minorHAnsi" w:hAnsiTheme="minorHAnsi"/>
          <w:sz w:val="18"/>
          <w:szCs w:val="18"/>
        </w:rPr>
        <w:t xml:space="preserve">ines around the </w:t>
      </w:r>
      <w:r w:rsidR="00881279">
        <w:rPr>
          <w:rFonts w:asciiTheme="minorHAnsi" w:hAnsiTheme="minorHAnsi"/>
          <w:sz w:val="18"/>
          <w:szCs w:val="18"/>
        </w:rPr>
        <w:t xml:space="preserve">Greens </w:t>
      </w:r>
      <w:r w:rsidR="00881279" w:rsidRPr="00DD4C6D">
        <w:rPr>
          <w:rFonts w:asciiTheme="minorHAnsi" w:hAnsiTheme="minorHAnsi"/>
          <w:sz w:val="18"/>
          <w:szCs w:val="18"/>
        </w:rPr>
        <w:t>–</w:t>
      </w:r>
      <w:r w:rsidRPr="00DD4C6D">
        <w:rPr>
          <w:rFonts w:asciiTheme="minorHAnsi" w:hAnsiTheme="minorHAnsi"/>
          <w:sz w:val="18"/>
          <w:szCs w:val="18"/>
        </w:rPr>
        <w:t xml:space="preserve"> if the </w:t>
      </w:r>
      <w:r w:rsidR="000E38E2" w:rsidRPr="00DD4C6D">
        <w:rPr>
          <w:rFonts w:asciiTheme="minorHAnsi" w:hAnsiTheme="minorHAnsi"/>
          <w:sz w:val="18"/>
          <w:szCs w:val="18"/>
        </w:rPr>
        <w:t xml:space="preserve">player persists then </w:t>
      </w:r>
      <w:r w:rsidR="005F3F7D" w:rsidRPr="00DD4C6D">
        <w:rPr>
          <w:rFonts w:asciiTheme="minorHAnsi" w:hAnsiTheme="minorHAnsi"/>
          <w:sz w:val="18"/>
          <w:szCs w:val="18"/>
        </w:rPr>
        <w:t>h</w:t>
      </w:r>
      <w:r w:rsidR="000E38E2" w:rsidRPr="00DD4C6D">
        <w:rPr>
          <w:rFonts w:asciiTheme="minorHAnsi" w:hAnsiTheme="minorHAnsi"/>
          <w:sz w:val="18"/>
          <w:szCs w:val="18"/>
        </w:rPr>
        <w:t>e/</w:t>
      </w:r>
      <w:r w:rsidR="005F3F7D" w:rsidRPr="00DD4C6D">
        <w:rPr>
          <w:rFonts w:asciiTheme="minorHAnsi" w:hAnsiTheme="minorHAnsi"/>
          <w:sz w:val="18"/>
          <w:szCs w:val="18"/>
        </w:rPr>
        <w:t>s</w:t>
      </w:r>
      <w:r w:rsidR="000E38E2" w:rsidRPr="00DD4C6D">
        <w:rPr>
          <w:rFonts w:asciiTheme="minorHAnsi" w:hAnsiTheme="minorHAnsi"/>
          <w:sz w:val="18"/>
          <w:szCs w:val="18"/>
        </w:rPr>
        <w:t xml:space="preserve">he </w:t>
      </w:r>
      <w:r w:rsidR="00245DED">
        <w:rPr>
          <w:rFonts w:asciiTheme="minorHAnsi" w:hAnsiTheme="minorHAnsi"/>
          <w:sz w:val="18"/>
          <w:szCs w:val="18"/>
        </w:rPr>
        <w:t>will</w:t>
      </w:r>
      <w:r w:rsidRPr="00DD4C6D">
        <w:rPr>
          <w:rFonts w:asciiTheme="minorHAnsi" w:hAnsiTheme="minorHAnsi"/>
          <w:sz w:val="18"/>
          <w:szCs w:val="18"/>
        </w:rPr>
        <w:t xml:space="preserve"> be disqualified from the event.</w:t>
      </w:r>
    </w:p>
    <w:p w14:paraId="2EEC2BE8" w14:textId="77777777" w:rsidR="0043673C" w:rsidRPr="0043673C" w:rsidRDefault="0043673C" w:rsidP="0043673C">
      <w:pPr>
        <w:pStyle w:val="ListParagraph"/>
        <w:rPr>
          <w:rFonts w:asciiTheme="minorHAnsi" w:hAnsiTheme="minorHAnsi"/>
          <w:sz w:val="18"/>
          <w:szCs w:val="18"/>
        </w:rPr>
      </w:pPr>
    </w:p>
    <w:p w14:paraId="355D2764" w14:textId="77777777" w:rsidR="0043673C" w:rsidRDefault="0043673C" w:rsidP="0043673C">
      <w:pPr>
        <w:pStyle w:val="ListParagraph"/>
        <w:tabs>
          <w:tab w:val="left" w:pos="426"/>
        </w:tabs>
        <w:ind w:left="426"/>
        <w:rPr>
          <w:rFonts w:asciiTheme="minorHAnsi" w:hAnsiTheme="minorHAnsi"/>
          <w:sz w:val="18"/>
          <w:szCs w:val="18"/>
        </w:rPr>
      </w:pPr>
    </w:p>
    <w:p w14:paraId="51BD0570" w14:textId="77777777" w:rsidR="004D5E11" w:rsidRDefault="004D5E11" w:rsidP="006C3149">
      <w:pPr>
        <w:pStyle w:val="ListParagraph"/>
        <w:tabs>
          <w:tab w:val="left" w:pos="426"/>
        </w:tabs>
        <w:ind w:left="426"/>
        <w:rPr>
          <w:rFonts w:asciiTheme="minorHAnsi" w:hAnsiTheme="minorHAnsi"/>
          <w:sz w:val="18"/>
          <w:szCs w:val="18"/>
        </w:rPr>
      </w:pPr>
    </w:p>
    <w:p w14:paraId="5B8678EC" w14:textId="2BF956DB" w:rsidR="004D5E11" w:rsidRDefault="004D5E11" w:rsidP="004D5E11">
      <w:pPr>
        <w:pStyle w:val="ListParagraph"/>
        <w:tabs>
          <w:tab w:val="left" w:pos="0"/>
        </w:tabs>
        <w:ind w:left="0"/>
        <w:rPr>
          <w:rFonts w:asciiTheme="minorHAnsi" w:hAnsiTheme="minorHAnsi"/>
          <w:sz w:val="18"/>
          <w:szCs w:val="18"/>
        </w:rPr>
      </w:pPr>
    </w:p>
    <w:p w14:paraId="23CA83D7" w14:textId="663DCCC9" w:rsidR="000A5815" w:rsidRDefault="009B669F" w:rsidP="004D5E11">
      <w:pPr>
        <w:spacing w:line="240" w:lineRule="auto"/>
        <w:jc w:val="center"/>
      </w:pPr>
      <w:r>
        <w:rPr>
          <w:noProof/>
        </w:rPr>
        <w:drawing>
          <wp:inline distT="0" distB="0" distL="0" distR="0" wp14:anchorId="6BE61F0C" wp14:editId="7641FC01">
            <wp:extent cx="3121880" cy="1289685"/>
            <wp:effectExtent l="0" t="0" r="2540" b="5715"/>
            <wp:docPr id="98" name="Picture 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Rule 4.2c.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99983" cy="1321950"/>
                    </a:xfrm>
                    <a:prstGeom prst="rect">
                      <a:avLst/>
                    </a:prstGeom>
                  </pic:spPr>
                </pic:pic>
              </a:graphicData>
            </a:graphic>
          </wp:inline>
        </w:drawing>
      </w:r>
      <w:r w:rsidR="000A5815">
        <w:br w:type="page"/>
      </w:r>
    </w:p>
    <w:p w14:paraId="7F30DE3F" w14:textId="00624334" w:rsidR="00F5512B" w:rsidRPr="00DD4C6D" w:rsidRDefault="00F5512B" w:rsidP="00003FAC">
      <w:pPr>
        <w:pStyle w:val="ListParagraph"/>
        <w:tabs>
          <w:tab w:val="left" w:pos="426"/>
        </w:tabs>
        <w:ind w:left="426" w:hanging="426"/>
        <w:rPr>
          <w:rFonts w:asciiTheme="minorHAnsi" w:hAnsiTheme="minorHAnsi"/>
          <w:sz w:val="18"/>
          <w:szCs w:val="18"/>
        </w:rPr>
      </w:pPr>
      <w:r w:rsidRPr="00003FAC">
        <w:rPr>
          <w:b/>
          <w:sz w:val="18"/>
          <w:szCs w:val="18"/>
        </w:rPr>
        <w:lastRenderedPageBreak/>
        <w:t>12</w:t>
      </w:r>
      <w:r>
        <w:rPr>
          <w:sz w:val="18"/>
          <w:szCs w:val="18"/>
        </w:rPr>
        <w:t>.</w:t>
      </w:r>
      <w:r>
        <w:rPr>
          <w:sz w:val="18"/>
          <w:szCs w:val="18"/>
        </w:rPr>
        <w:tab/>
      </w:r>
      <w:r w:rsidR="00003FAC" w:rsidRPr="00DD4C6D">
        <w:rPr>
          <w:rFonts w:asciiTheme="minorHAnsi" w:hAnsiTheme="minorHAnsi"/>
          <w:b/>
          <w:sz w:val="18"/>
          <w:szCs w:val="18"/>
        </w:rPr>
        <w:t>15</w:t>
      </w:r>
      <w:r w:rsidR="00181716" w:rsidRPr="00181716">
        <w:rPr>
          <w:rFonts w:asciiTheme="minorHAnsi" w:hAnsiTheme="minorHAnsi"/>
          <w:b/>
          <w:sz w:val="18"/>
          <w:szCs w:val="18"/>
          <w:vertAlign w:val="superscript"/>
        </w:rPr>
        <w:t>th</w:t>
      </w:r>
      <w:r w:rsidR="00181716">
        <w:rPr>
          <w:rFonts w:asciiTheme="minorHAnsi" w:hAnsiTheme="minorHAnsi"/>
          <w:b/>
          <w:sz w:val="18"/>
          <w:szCs w:val="18"/>
        </w:rPr>
        <w:t xml:space="preserve"> </w:t>
      </w:r>
      <w:r w:rsidR="00003FAC" w:rsidRPr="00DD4C6D">
        <w:rPr>
          <w:rFonts w:asciiTheme="minorHAnsi" w:hAnsiTheme="minorHAnsi"/>
          <w:b/>
          <w:sz w:val="18"/>
          <w:szCs w:val="18"/>
        </w:rPr>
        <w:t>Hole – Dangerous Play.</w:t>
      </w:r>
    </w:p>
    <w:p w14:paraId="10CB0B8E" w14:textId="77777777" w:rsidR="00003FAC" w:rsidRPr="00DD4C6D" w:rsidRDefault="00DD4C6D" w:rsidP="00DD4C6D">
      <w:pPr>
        <w:pStyle w:val="ListParagraph"/>
        <w:tabs>
          <w:tab w:val="left" w:pos="426"/>
        </w:tabs>
        <w:ind w:left="426" w:hanging="426"/>
        <w:rPr>
          <w:rFonts w:asciiTheme="minorHAnsi" w:hAnsiTheme="minorHAnsi"/>
          <w:sz w:val="18"/>
          <w:szCs w:val="18"/>
        </w:rPr>
      </w:pPr>
      <w:r>
        <w:rPr>
          <w:rFonts w:asciiTheme="minorHAnsi" w:hAnsiTheme="minorHAnsi"/>
          <w:b/>
          <w:sz w:val="18"/>
          <w:szCs w:val="18"/>
        </w:rPr>
        <w:tab/>
      </w:r>
      <w:r w:rsidR="00003FAC" w:rsidRPr="00DD4C6D">
        <w:rPr>
          <w:rFonts w:asciiTheme="minorHAnsi" w:hAnsiTheme="minorHAnsi"/>
          <w:b/>
          <w:sz w:val="18"/>
          <w:szCs w:val="18"/>
        </w:rPr>
        <w:t xml:space="preserve">AIM </w:t>
      </w:r>
      <w:r w:rsidR="00003FAC" w:rsidRPr="00DD4C6D">
        <w:rPr>
          <w:rFonts w:asciiTheme="minorHAnsi" w:hAnsiTheme="minorHAnsi"/>
          <w:sz w:val="18"/>
          <w:szCs w:val="18"/>
        </w:rPr>
        <w:t>– To prevent dangerous play on the 15</w:t>
      </w:r>
      <w:r w:rsidR="00003FAC" w:rsidRPr="00DD4C6D">
        <w:rPr>
          <w:rFonts w:asciiTheme="minorHAnsi" w:hAnsiTheme="minorHAnsi"/>
          <w:sz w:val="18"/>
          <w:szCs w:val="18"/>
          <w:vertAlign w:val="superscript"/>
        </w:rPr>
        <w:t>th</w:t>
      </w:r>
      <w:r w:rsidR="00003FAC" w:rsidRPr="00DD4C6D">
        <w:rPr>
          <w:rFonts w:asciiTheme="minorHAnsi" w:hAnsiTheme="minorHAnsi"/>
          <w:sz w:val="18"/>
          <w:szCs w:val="18"/>
        </w:rPr>
        <w:t xml:space="preserve"> hole by stopping people deliberately</w:t>
      </w:r>
      <w:r w:rsidR="00181716">
        <w:rPr>
          <w:rFonts w:asciiTheme="minorHAnsi" w:hAnsiTheme="minorHAnsi"/>
          <w:sz w:val="18"/>
          <w:szCs w:val="18"/>
        </w:rPr>
        <w:t xml:space="preserve"> hitting </w:t>
      </w:r>
      <w:r w:rsidR="00003FAC" w:rsidRPr="00DD4C6D">
        <w:rPr>
          <w:rFonts w:asciiTheme="minorHAnsi" w:hAnsiTheme="minorHAnsi"/>
          <w:sz w:val="18"/>
          <w:szCs w:val="18"/>
        </w:rPr>
        <w:t>down the 16</w:t>
      </w:r>
      <w:r w:rsidR="00003FAC" w:rsidRPr="00DD4C6D">
        <w:rPr>
          <w:rFonts w:asciiTheme="minorHAnsi" w:hAnsiTheme="minorHAnsi"/>
          <w:sz w:val="18"/>
          <w:szCs w:val="18"/>
          <w:vertAlign w:val="superscript"/>
        </w:rPr>
        <w:t>th</w:t>
      </w:r>
      <w:r w:rsidR="00003FAC" w:rsidRPr="00DD4C6D">
        <w:rPr>
          <w:rFonts w:asciiTheme="minorHAnsi" w:hAnsiTheme="minorHAnsi"/>
          <w:sz w:val="18"/>
          <w:szCs w:val="18"/>
        </w:rPr>
        <w:t xml:space="preserve"> fairway.</w:t>
      </w:r>
    </w:p>
    <w:p w14:paraId="5886F304" w14:textId="77777777" w:rsidR="00003FAC" w:rsidRPr="00DD4C6D" w:rsidRDefault="00DD4C6D" w:rsidP="00DD4C6D">
      <w:pPr>
        <w:pStyle w:val="ListParagraph"/>
        <w:tabs>
          <w:tab w:val="left" w:pos="426"/>
        </w:tabs>
        <w:ind w:left="426" w:hanging="426"/>
        <w:rPr>
          <w:rFonts w:asciiTheme="minorHAnsi" w:hAnsiTheme="minorHAnsi"/>
          <w:sz w:val="18"/>
          <w:szCs w:val="18"/>
        </w:rPr>
      </w:pPr>
      <w:r>
        <w:rPr>
          <w:rFonts w:asciiTheme="minorHAnsi" w:hAnsiTheme="minorHAnsi"/>
          <w:sz w:val="18"/>
          <w:szCs w:val="18"/>
        </w:rPr>
        <w:tab/>
      </w:r>
      <w:r w:rsidR="00003FAC" w:rsidRPr="00DD4C6D">
        <w:rPr>
          <w:rFonts w:asciiTheme="minorHAnsi" w:hAnsiTheme="minorHAnsi"/>
          <w:sz w:val="18"/>
          <w:szCs w:val="18"/>
        </w:rPr>
        <w:t>Any player who deliberately hits their tee shot to the right of the “Right</w:t>
      </w:r>
      <w:r>
        <w:rPr>
          <w:rFonts w:asciiTheme="minorHAnsi" w:hAnsiTheme="minorHAnsi"/>
          <w:sz w:val="18"/>
          <w:szCs w:val="18"/>
        </w:rPr>
        <w:t xml:space="preserve"> </w:t>
      </w:r>
      <w:r w:rsidR="00003FAC" w:rsidRPr="00DD4C6D">
        <w:rPr>
          <w:rFonts w:asciiTheme="minorHAnsi" w:hAnsiTheme="minorHAnsi"/>
          <w:sz w:val="18"/>
          <w:szCs w:val="18"/>
        </w:rPr>
        <w:t>Tree Arch” is regarded as carrying out dangerous play and the player will</w:t>
      </w:r>
      <w:r>
        <w:rPr>
          <w:rFonts w:asciiTheme="minorHAnsi" w:hAnsiTheme="minorHAnsi"/>
          <w:sz w:val="18"/>
          <w:szCs w:val="18"/>
        </w:rPr>
        <w:t xml:space="preserve"> f</w:t>
      </w:r>
      <w:r w:rsidR="00003FAC" w:rsidRPr="00DD4C6D">
        <w:rPr>
          <w:rFonts w:asciiTheme="minorHAnsi" w:hAnsiTheme="minorHAnsi"/>
          <w:sz w:val="18"/>
          <w:szCs w:val="18"/>
        </w:rPr>
        <w:t>ace disciplinary action and possible suspensions.</w:t>
      </w:r>
    </w:p>
    <w:p w14:paraId="4C25D5A4" w14:textId="77777777" w:rsidR="00003FAC" w:rsidRDefault="00003FAC" w:rsidP="00F5512B">
      <w:pPr>
        <w:pStyle w:val="ListParagraph"/>
        <w:tabs>
          <w:tab w:val="left" w:pos="0"/>
        </w:tabs>
        <w:ind w:left="0"/>
        <w:rPr>
          <w:sz w:val="18"/>
          <w:szCs w:val="18"/>
        </w:rPr>
      </w:pPr>
    </w:p>
    <w:p w14:paraId="6281D1B6" w14:textId="77777777" w:rsidR="00F5512B" w:rsidRDefault="00007109" w:rsidP="00A113BA">
      <w:pPr>
        <w:pStyle w:val="ListParagraph"/>
        <w:tabs>
          <w:tab w:val="left" w:pos="142"/>
        </w:tabs>
        <w:ind w:left="142"/>
        <w:rPr>
          <w:sz w:val="18"/>
          <w:szCs w:val="18"/>
        </w:rPr>
      </w:pPr>
      <w:r>
        <w:rPr>
          <w:noProof/>
          <w:sz w:val="18"/>
          <w:szCs w:val="18"/>
        </w:rPr>
        <w:drawing>
          <wp:inline distT="0" distB="0" distL="0" distR="0" wp14:anchorId="487E34D8" wp14:editId="2CBE1664">
            <wp:extent cx="3197902" cy="3459908"/>
            <wp:effectExtent l="0" t="0" r="254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5th.b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15663" cy="3479124"/>
                    </a:xfrm>
                    <a:prstGeom prst="rect">
                      <a:avLst/>
                    </a:prstGeom>
                  </pic:spPr>
                </pic:pic>
              </a:graphicData>
            </a:graphic>
          </wp:inline>
        </w:drawing>
      </w:r>
    </w:p>
    <w:p w14:paraId="6C476052" w14:textId="77777777" w:rsidR="000A5815" w:rsidRDefault="000A5815">
      <w:pPr>
        <w:spacing w:line="240" w:lineRule="auto"/>
        <w:rPr>
          <w:sz w:val="18"/>
          <w:szCs w:val="18"/>
        </w:rPr>
      </w:pPr>
      <w:r>
        <w:rPr>
          <w:sz w:val="18"/>
          <w:szCs w:val="18"/>
        </w:rPr>
        <w:br w:type="page"/>
      </w:r>
    </w:p>
    <w:p w14:paraId="1013D114" w14:textId="77777777" w:rsidR="005A55C3" w:rsidRDefault="005A55C3" w:rsidP="00F5512B">
      <w:pPr>
        <w:pStyle w:val="ListParagraph"/>
        <w:tabs>
          <w:tab w:val="left" w:pos="426"/>
        </w:tabs>
        <w:ind w:left="426" w:hanging="426"/>
        <w:rPr>
          <w:rFonts w:asciiTheme="minorHAnsi" w:hAnsiTheme="minorHAnsi"/>
          <w:b/>
          <w:sz w:val="18"/>
          <w:szCs w:val="18"/>
        </w:rPr>
      </w:pPr>
      <w:r>
        <w:rPr>
          <w:rFonts w:asciiTheme="minorHAnsi" w:hAnsiTheme="minorHAnsi"/>
          <w:b/>
          <w:sz w:val="18"/>
          <w:szCs w:val="18"/>
        </w:rPr>
        <w:lastRenderedPageBreak/>
        <w:t>13.</w:t>
      </w:r>
      <w:r>
        <w:rPr>
          <w:rFonts w:asciiTheme="minorHAnsi" w:hAnsiTheme="minorHAnsi"/>
          <w:b/>
          <w:sz w:val="18"/>
          <w:szCs w:val="18"/>
        </w:rPr>
        <w:tab/>
        <w:t>18</w:t>
      </w:r>
      <w:r w:rsidR="00181716" w:rsidRPr="00181716">
        <w:rPr>
          <w:rFonts w:asciiTheme="minorHAnsi" w:hAnsiTheme="minorHAnsi"/>
          <w:b/>
          <w:sz w:val="18"/>
          <w:szCs w:val="18"/>
          <w:vertAlign w:val="superscript"/>
        </w:rPr>
        <w:t>th</w:t>
      </w:r>
      <w:r w:rsidR="00181716">
        <w:rPr>
          <w:rFonts w:asciiTheme="minorHAnsi" w:hAnsiTheme="minorHAnsi"/>
          <w:b/>
          <w:sz w:val="18"/>
          <w:szCs w:val="18"/>
        </w:rPr>
        <w:t xml:space="preserve"> </w:t>
      </w:r>
      <w:r>
        <w:rPr>
          <w:rFonts w:asciiTheme="minorHAnsi" w:hAnsiTheme="minorHAnsi"/>
          <w:b/>
          <w:sz w:val="18"/>
          <w:szCs w:val="18"/>
        </w:rPr>
        <w:t xml:space="preserve">Hole </w:t>
      </w:r>
      <w:r w:rsidR="00DD4C6D">
        <w:rPr>
          <w:rFonts w:asciiTheme="minorHAnsi" w:hAnsiTheme="minorHAnsi"/>
          <w:b/>
          <w:sz w:val="18"/>
          <w:szCs w:val="18"/>
        </w:rPr>
        <w:t>- O</w:t>
      </w:r>
      <w:r>
        <w:rPr>
          <w:rFonts w:asciiTheme="minorHAnsi" w:hAnsiTheme="minorHAnsi"/>
          <w:b/>
          <w:sz w:val="18"/>
          <w:szCs w:val="18"/>
        </w:rPr>
        <w:t>ut of Bounds area.</w:t>
      </w:r>
    </w:p>
    <w:p w14:paraId="6348A49C" w14:textId="77777777" w:rsidR="005A55C3" w:rsidRDefault="005A55C3" w:rsidP="00DD4C6D">
      <w:pPr>
        <w:spacing w:line="240" w:lineRule="auto"/>
        <w:ind w:left="426"/>
        <w:rPr>
          <w:rFonts w:asciiTheme="minorHAnsi" w:hAnsiTheme="minorHAnsi"/>
          <w:sz w:val="18"/>
          <w:szCs w:val="18"/>
        </w:rPr>
      </w:pPr>
      <w:r w:rsidRPr="00A113BA">
        <w:rPr>
          <w:rFonts w:asciiTheme="minorHAnsi" w:hAnsiTheme="minorHAnsi"/>
          <w:b/>
          <w:sz w:val="18"/>
          <w:szCs w:val="18"/>
        </w:rPr>
        <w:t>AIM</w:t>
      </w:r>
      <w:r>
        <w:rPr>
          <w:rFonts w:asciiTheme="minorHAnsi" w:hAnsiTheme="minorHAnsi"/>
          <w:sz w:val="18"/>
          <w:szCs w:val="18"/>
        </w:rPr>
        <w:t xml:space="preserve"> – To prevent dangerous play on the 18</w:t>
      </w:r>
      <w:r w:rsidRPr="005A55C3">
        <w:rPr>
          <w:rFonts w:asciiTheme="minorHAnsi" w:hAnsiTheme="minorHAnsi"/>
          <w:sz w:val="18"/>
          <w:szCs w:val="18"/>
          <w:vertAlign w:val="superscript"/>
        </w:rPr>
        <w:t>th</w:t>
      </w:r>
      <w:r>
        <w:rPr>
          <w:rFonts w:asciiTheme="minorHAnsi" w:hAnsiTheme="minorHAnsi"/>
          <w:sz w:val="18"/>
          <w:szCs w:val="18"/>
        </w:rPr>
        <w:t xml:space="preserve"> hole by stopping people </w:t>
      </w:r>
      <w:r w:rsidR="00181716">
        <w:rPr>
          <w:rFonts w:asciiTheme="minorHAnsi" w:hAnsiTheme="minorHAnsi"/>
          <w:sz w:val="18"/>
          <w:szCs w:val="18"/>
        </w:rPr>
        <w:t>d</w:t>
      </w:r>
      <w:r>
        <w:rPr>
          <w:rFonts w:asciiTheme="minorHAnsi" w:hAnsiTheme="minorHAnsi"/>
          <w:sz w:val="18"/>
          <w:szCs w:val="18"/>
        </w:rPr>
        <w:t>eliberately hitting directly down the 10</w:t>
      </w:r>
      <w:r w:rsidRPr="005A55C3">
        <w:rPr>
          <w:rFonts w:asciiTheme="minorHAnsi" w:hAnsiTheme="minorHAnsi"/>
          <w:sz w:val="18"/>
          <w:szCs w:val="18"/>
          <w:vertAlign w:val="superscript"/>
        </w:rPr>
        <w:t>th</w:t>
      </w:r>
      <w:r>
        <w:rPr>
          <w:rFonts w:asciiTheme="minorHAnsi" w:hAnsiTheme="minorHAnsi"/>
          <w:sz w:val="18"/>
          <w:szCs w:val="18"/>
        </w:rPr>
        <w:t xml:space="preserve"> fairway.</w:t>
      </w:r>
    </w:p>
    <w:p w14:paraId="74DFE549" w14:textId="77777777" w:rsidR="004C56E2" w:rsidRPr="000402A1" w:rsidRDefault="00136237" w:rsidP="00DD4C6D">
      <w:pPr>
        <w:spacing w:line="240" w:lineRule="auto"/>
        <w:ind w:left="426"/>
        <w:rPr>
          <w:rFonts w:asciiTheme="minorHAnsi" w:hAnsiTheme="minorHAnsi"/>
          <w:sz w:val="18"/>
          <w:szCs w:val="18"/>
        </w:rPr>
      </w:pPr>
      <w:r>
        <w:rPr>
          <w:rFonts w:asciiTheme="minorHAnsi" w:hAnsiTheme="minorHAnsi"/>
          <w:sz w:val="18"/>
          <w:szCs w:val="18"/>
        </w:rPr>
        <w:t>Any player who deliberately hits their tee shot towards the tenth fairway is regarded as carrying out dangerous play and the player will face disciplinary action and possible suspension.</w:t>
      </w:r>
    </w:p>
    <w:p w14:paraId="4C6C21F2" w14:textId="77777777" w:rsidR="005A55C3" w:rsidRDefault="0017527A" w:rsidP="00DD4C6D">
      <w:pPr>
        <w:spacing w:line="240" w:lineRule="auto"/>
        <w:ind w:left="426" w:hanging="142"/>
        <w:rPr>
          <w:rFonts w:asciiTheme="minorHAnsi" w:hAnsiTheme="minorHAnsi"/>
          <w:b/>
          <w:sz w:val="18"/>
          <w:szCs w:val="18"/>
        </w:rPr>
      </w:pPr>
      <w:r>
        <w:rPr>
          <w:rFonts w:asciiTheme="minorHAnsi" w:hAnsiTheme="minorHAnsi"/>
          <w:b/>
          <w:noProof/>
          <w:sz w:val="18"/>
          <w:szCs w:val="18"/>
        </w:rPr>
        <w:drawing>
          <wp:inline distT="0" distB="0" distL="0" distR="0" wp14:anchorId="136DBE97" wp14:editId="74356C89">
            <wp:extent cx="3084195" cy="389488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06129" cy="3922580"/>
                    </a:xfrm>
                    <a:prstGeom prst="rect">
                      <a:avLst/>
                    </a:prstGeom>
                    <a:noFill/>
                    <a:ln>
                      <a:noFill/>
                    </a:ln>
                  </pic:spPr>
                </pic:pic>
              </a:graphicData>
            </a:graphic>
          </wp:inline>
        </w:drawing>
      </w:r>
    </w:p>
    <w:p w14:paraId="6B4375F9" w14:textId="77777777" w:rsidR="000A5815" w:rsidRDefault="000A5815">
      <w:pPr>
        <w:spacing w:line="240" w:lineRule="auto"/>
        <w:rPr>
          <w:rFonts w:asciiTheme="minorHAnsi" w:hAnsiTheme="minorHAnsi"/>
          <w:b/>
          <w:sz w:val="18"/>
          <w:szCs w:val="18"/>
        </w:rPr>
      </w:pPr>
      <w:r>
        <w:rPr>
          <w:rFonts w:asciiTheme="minorHAnsi" w:hAnsiTheme="minorHAnsi"/>
          <w:b/>
          <w:sz w:val="18"/>
          <w:szCs w:val="18"/>
        </w:rPr>
        <w:br w:type="page"/>
      </w:r>
    </w:p>
    <w:p w14:paraId="3C80998B" w14:textId="365063B8" w:rsidR="00812A83" w:rsidRPr="00D05717" w:rsidRDefault="006B3FD3" w:rsidP="004D5E11">
      <w:pPr>
        <w:tabs>
          <w:tab w:val="left" w:pos="426"/>
        </w:tabs>
        <w:rPr>
          <w:rFonts w:asciiTheme="minorHAnsi" w:hAnsiTheme="minorHAnsi" w:cstheme="minorHAnsi"/>
          <w:b/>
          <w:sz w:val="18"/>
          <w:szCs w:val="18"/>
        </w:rPr>
      </w:pPr>
      <w:r>
        <w:rPr>
          <w:rFonts w:asciiTheme="minorHAnsi" w:hAnsiTheme="minorHAnsi" w:cstheme="minorHAnsi"/>
          <w:b/>
          <w:sz w:val="18"/>
          <w:szCs w:val="18"/>
        </w:rPr>
        <w:lastRenderedPageBreak/>
        <w:t>1</w:t>
      </w:r>
      <w:r w:rsidR="00F77CDE">
        <w:rPr>
          <w:rFonts w:asciiTheme="minorHAnsi" w:hAnsiTheme="minorHAnsi" w:cstheme="minorHAnsi"/>
          <w:b/>
          <w:sz w:val="18"/>
          <w:szCs w:val="18"/>
        </w:rPr>
        <w:t>4.</w:t>
      </w:r>
      <w:r w:rsidR="00F77CDE">
        <w:rPr>
          <w:rFonts w:asciiTheme="minorHAnsi" w:hAnsiTheme="minorHAnsi" w:cstheme="minorHAnsi"/>
          <w:b/>
          <w:sz w:val="18"/>
          <w:szCs w:val="18"/>
        </w:rPr>
        <w:tab/>
      </w:r>
      <w:r w:rsidR="00812A83" w:rsidRPr="00E23EB9">
        <w:rPr>
          <w:rFonts w:asciiTheme="minorHAnsi" w:hAnsiTheme="minorHAnsi" w:cstheme="minorHAnsi"/>
          <w:b/>
          <w:sz w:val="18"/>
          <w:szCs w:val="18"/>
        </w:rPr>
        <w:t>Hitting the Fence on the 18</w:t>
      </w:r>
      <w:r w:rsidR="00812A83" w:rsidRPr="00E23EB9">
        <w:rPr>
          <w:rFonts w:asciiTheme="minorHAnsi" w:hAnsiTheme="minorHAnsi" w:cstheme="minorHAnsi"/>
          <w:b/>
          <w:sz w:val="18"/>
          <w:szCs w:val="18"/>
          <w:vertAlign w:val="superscript"/>
        </w:rPr>
        <w:t>th</w:t>
      </w:r>
    </w:p>
    <w:p w14:paraId="0C4E2BFE" w14:textId="54593128" w:rsidR="00812A83" w:rsidRPr="00D05717" w:rsidRDefault="00812A83" w:rsidP="00474986">
      <w:pPr>
        <w:ind w:left="426"/>
        <w:rPr>
          <w:rFonts w:asciiTheme="minorHAnsi" w:hAnsiTheme="minorHAnsi" w:cstheme="minorHAnsi"/>
          <w:sz w:val="18"/>
          <w:szCs w:val="18"/>
        </w:rPr>
      </w:pPr>
      <w:r w:rsidRPr="003367A2">
        <w:rPr>
          <w:rFonts w:asciiTheme="minorHAnsi" w:hAnsiTheme="minorHAnsi" w:cstheme="minorHAnsi"/>
          <w:b/>
          <w:sz w:val="18"/>
          <w:szCs w:val="18"/>
        </w:rPr>
        <w:t>Rule:</w:t>
      </w:r>
      <w:r w:rsidRPr="00D05717">
        <w:rPr>
          <w:rFonts w:asciiTheme="minorHAnsi" w:hAnsiTheme="minorHAnsi" w:cstheme="minorHAnsi"/>
          <w:sz w:val="18"/>
          <w:szCs w:val="18"/>
        </w:rPr>
        <w:t xml:space="preserve"> </w:t>
      </w:r>
      <w:r w:rsidR="00F77CDE">
        <w:rPr>
          <w:rFonts w:asciiTheme="minorHAnsi" w:hAnsiTheme="minorHAnsi" w:cstheme="minorHAnsi"/>
          <w:sz w:val="18"/>
          <w:szCs w:val="18"/>
        </w:rPr>
        <w:t xml:space="preserve"> </w:t>
      </w:r>
      <w:r w:rsidRPr="00D05717">
        <w:rPr>
          <w:rFonts w:asciiTheme="minorHAnsi" w:hAnsiTheme="minorHAnsi" w:cstheme="minorHAnsi"/>
          <w:sz w:val="18"/>
          <w:szCs w:val="18"/>
        </w:rPr>
        <w:tab/>
        <w:t>When hitting across the river on the 18</w:t>
      </w:r>
      <w:r w:rsidRPr="00D05717">
        <w:rPr>
          <w:rFonts w:asciiTheme="minorHAnsi" w:hAnsiTheme="minorHAnsi" w:cstheme="minorHAnsi"/>
          <w:sz w:val="18"/>
          <w:szCs w:val="18"/>
          <w:vertAlign w:val="superscript"/>
        </w:rPr>
        <w:t>th</w:t>
      </w:r>
      <w:r w:rsidRPr="00D05717">
        <w:rPr>
          <w:rFonts w:asciiTheme="minorHAnsi" w:hAnsiTheme="minorHAnsi" w:cstheme="minorHAnsi"/>
          <w:sz w:val="18"/>
          <w:szCs w:val="18"/>
        </w:rPr>
        <w:t xml:space="preserve"> (Second river crossing for men), if your ball hits any part of the fence (chain or post) and this is seen by another player in your group, at your option (you </w:t>
      </w:r>
      <w:proofErr w:type="gramStart"/>
      <w:r w:rsidRPr="00D05717">
        <w:rPr>
          <w:rFonts w:asciiTheme="minorHAnsi" w:hAnsiTheme="minorHAnsi" w:cstheme="minorHAnsi"/>
          <w:sz w:val="18"/>
          <w:szCs w:val="18"/>
        </w:rPr>
        <w:t>don’t</w:t>
      </w:r>
      <w:proofErr w:type="gramEnd"/>
      <w:r w:rsidRPr="00D05717">
        <w:rPr>
          <w:rFonts w:asciiTheme="minorHAnsi" w:hAnsiTheme="minorHAnsi" w:cstheme="minorHAnsi"/>
          <w:sz w:val="18"/>
          <w:szCs w:val="18"/>
        </w:rPr>
        <w:t xml:space="preserve"> have to do this), you may play the ball again from as close to the spot from where you last played your shot, without penalty.</w:t>
      </w:r>
      <w:r w:rsidR="00474986">
        <w:rPr>
          <w:rFonts w:asciiTheme="minorHAnsi" w:hAnsiTheme="minorHAnsi" w:cstheme="minorHAnsi"/>
          <w:sz w:val="18"/>
          <w:szCs w:val="18"/>
        </w:rPr>
        <w:t xml:space="preserve"> NOTE this does not include the fence on the left of the 18</w:t>
      </w:r>
      <w:r w:rsidR="00474986" w:rsidRPr="00474986">
        <w:rPr>
          <w:rFonts w:asciiTheme="minorHAnsi" w:hAnsiTheme="minorHAnsi" w:cstheme="minorHAnsi"/>
          <w:sz w:val="18"/>
          <w:szCs w:val="18"/>
          <w:vertAlign w:val="superscript"/>
        </w:rPr>
        <w:t>th</w:t>
      </w:r>
      <w:r w:rsidR="00474986">
        <w:rPr>
          <w:rFonts w:asciiTheme="minorHAnsi" w:hAnsiTheme="minorHAnsi" w:cstheme="minorHAnsi"/>
          <w:sz w:val="18"/>
          <w:szCs w:val="18"/>
        </w:rPr>
        <w:t xml:space="preserve"> Green.</w:t>
      </w:r>
    </w:p>
    <w:p w14:paraId="2DFA5484" w14:textId="101FFAB8" w:rsidR="00812A83" w:rsidRDefault="00812A83" w:rsidP="000402A1">
      <w:pPr>
        <w:ind w:left="426"/>
        <w:rPr>
          <w:rFonts w:asciiTheme="minorHAnsi" w:hAnsiTheme="minorHAnsi" w:cstheme="minorHAnsi"/>
          <w:sz w:val="18"/>
          <w:szCs w:val="18"/>
        </w:rPr>
      </w:pPr>
      <w:r w:rsidRPr="003367A2">
        <w:rPr>
          <w:rFonts w:asciiTheme="minorHAnsi" w:hAnsiTheme="minorHAnsi" w:cstheme="minorHAnsi"/>
          <w:b/>
          <w:sz w:val="18"/>
          <w:szCs w:val="18"/>
        </w:rPr>
        <w:t>Why</w:t>
      </w:r>
      <w:r w:rsidRPr="00D05717">
        <w:rPr>
          <w:rFonts w:asciiTheme="minorHAnsi" w:hAnsiTheme="minorHAnsi" w:cstheme="minorHAnsi"/>
          <w:sz w:val="18"/>
          <w:szCs w:val="18"/>
        </w:rPr>
        <w:t xml:space="preserve">:  Many players, particularly the ladies, have successfully cleared the river only to see their ball hit the fence and rebound into the river.  The fence is there as people were not driving around the road but up the middle of the fairway after coming off the bridge.  If we remove the </w:t>
      </w:r>
      <w:r w:rsidR="00881279" w:rsidRPr="00D05717">
        <w:rPr>
          <w:rFonts w:asciiTheme="minorHAnsi" w:hAnsiTheme="minorHAnsi" w:cstheme="minorHAnsi"/>
          <w:sz w:val="18"/>
          <w:szCs w:val="18"/>
        </w:rPr>
        <w:t>fence,</w:t>
      </w:r>
      <w:r w:rsidRPr="00D05717">
        <w:rPr>
          <w:rFonts w:asciiTheme="minorHAnsi" w:hAnsiTheme="minorHAnsi" w:cstheme="minorHAnsi"/>
          <w:sz w:val="18"/>
          <w:szCs w:val="18"/>
        </w:rPr>
        <w:t xml:space="preserve"> we feel that people will again drive up the middle of the fairway. </w:t>
      </w:r>
    </w:p>
    <w:p w14:paraId="778909FE" w14:textId="77777777" w:rsidR="000E53FA" w:rsidRPr="00D05717" w:rsidRDefault="000E53FA" w:rsidP="000402A1">
      <w:pPr>
        <w:ind w:left="426"/>
        <w:rPr>
          <w:rFonts w:asciiTheme="minorHAnsi" w:hAnsiTheme="minorHAnsi" w:cstheme="minorHAnsi"/>
          <w:sz w:val="18"/>
          <w:szCs w:val="18"/>
        </w:rPr>
      </w:pPr>
    </w:p>
    <w:p w14:paraId="341D3536" w14:textId="35E212DA" w:rsidR="00812A83" w:rsidRPr="00474986" w:rsidRDefault="00812A83" w:rsidP="00812A83">
      <w:pPr>
        <w:pStyle w:val="ListParagraph"/>
        <w:tabs>
          <w:tab w:val="left" w:pos="426"/>
        </w:tabs>
        <w:ind w:left="426"/>
        <w:rPr>
          <w:rFonts w:asciiTheme="minorHAnsi" w:hAnsiTheme="minorHAnsi"/>
          <w:b/>
          <w:sz w:val="20"/>
          <w:szCs w:val="18"/>
        </w:rPr>
      </w:pPr>
      <w:r w:rsidRPr="00474986">
        <w:rPr>
          <w:rFonts w:asciiTheme="minorHAnsi" w:hAnsiTheme="minorHAnsi"/>
          <w:b/>
          <w:sz w:val="20"/>
          <w:szCs w:val="20"/>
          <w:u w:val="single"/>
        </w:rPr>
        <w:t>SLOW PLAY</w:t>
      </w:r>
      <w:r w:rsidRPr="00474986">
        <w:rPr>
          <w:rFonts w:asciiTheme="minorHAnsi" w:hAnsiTheme="minorHAnsi"/>
          <w:sz w:val="18"/>
          <w:szCs w:val="18"/>
        </w:rPr>
        <w:t xml:space="preserve">.  </w:t>
      </w:r>
      <w:r w:rsidR="00414574" w:rsidRPr="00474986">
        <w:rPr>
          <w:rFonts w:asciiTheme="minorHAnsi" w:hAnsiTheme="minorHAnsi"/>
          <w:sz w:val="18"/>
          <w:szCs w:val="18"/>
        </w:rPr>
        <w:t>(</w:t>
      </w:r>
      <w:r w:rsidRPr="00474986">
        <w:rPr>
          <w:rFonts w:asciiTheme="minorHAnsi" w:hAnsiTheme="minorHAnsi"/>
          <w:sz w:val="18"/>
          <w:szCs w:val="18"/>
        </w:rPr>
        <w:t xml:space="preserve">Rule 6-7) Player must continue without undue delay – </w:t>
      </w:r>
      <w:r w:rsidRPr="00474986">
        <w:rPr>
          <w:rFonts w:asciiTheme="minorHAnsi" w:hAnsiTheme="minorHAnsi"/>
          <w:b/>
          <w:sz w:val="20"/>
          <w:szCs w:val="18"/>
        </w:rPr>
        <w:t>Your place in the field is directly behind the group in front, not in front of the group behind.</w:t>
      </w:r>
    </w:p>
    <w:p w14:paraId="49CDD1F5" w14:textId="77777777" w:rsidR="009C5DF7" w:rsidRDefault="00EA6254" w:rsidP="000E53FA">
      <w:pPr>
        <w:pStyle w:val="ListParagraph"/>
        <w:tabs>
          <w:tab w:val="left" w:pos="426"/>
        </w:tabs>
        <w:ind w:left="426"/>
        <w:rPr>
          <w:noProof/>
        </w:rPr>
      </w:pPr>
      <w:r w:rsidRPr="00474986">
        <w:rPr>
          <w:rFonts w:asciiTheme="minorHAnsi" w:hAnsiTheme="minorHAnsi"/>
          <w:sz w:val="18"/>
          <w:szCs w:val="18"/>
        </w:rPr>
        <w:t>You are encouraged to play “</w:t>
      </w:r>
      <w:r w:rsidRPr="00474986">
        <w:rPr>
          <w:rFonts w:asciiTheme="minorHAnsi" w:hAnsiTheme="minorHAnsi"/>
          <w:b/>
          <w:sz w:val="18"/>
          <w:szCs w:val="18"/>
        </w:rPr>
        <w:t>READY GOLF”</w:t>
      </w:r>
      <w:r w:rsidRPr="00474986">
        <w:rPr>
          <w:rFonts w:asciiTheme="minorHAnsi" w:hAnsiTheme="minorHAnsi"/>
          <w:sz w:val="18"/>
          <w:szCs w:val="18"/>
        </w:rPr>
        <w:t xml:space="preserve"> throughout the course</w:t>
      </w:r>
      <w:r w:rsidRPr="00166DA5">
        <w:rPr>
          <w:rFonts w:asciiTheme="minorHAnsi" w:hAnsiTheme="minorHAnsi"/>
          <w:color w:val="FF0000"/>
          <w:sz w:val="18"/>
          <w:szCs w:val="18"/>
        </w:rPr>
        <w:t>.</w:t>
      </w:r>
      <w:r w:rsidR="009C5DF7" w:rsidRPr="009C5DF7">
        <w:rPr>
          <w:noProof/>
        </w:rPr>
        <w:t xml:space="preserve"> </w:t>
      </w:r>
    </w:p>
    <w:p w14:paraId="5F8F226C" w14:textId="3CF9FCE7" w:rsidR="000402A1" w:rsidRPr="000E53FA" w:rsidRDefault="000402A1" w:rsidP="000E53FA">
      <w:pPr>
        <w:pStyle w:val="ListParagraph"/>
        <w:tabs>
          <w:tab w:val="left" w:pos="426"/>
        </w:tabs>
        <w:ind w:left="426"/>
        <w:rPr>
          <w:rFonts w:asciiTheme="minorHAnsi" w:hAnsiTheme="minorHAnsi"/>
          <w:color w:val="FF0000"/>
          <w:sz w:val="18"/>
          <w:szCs w:val="18"/>
        </w:rPr>
      </w:pPr>
    </w:p>
    <w:p w14:paraId="11285FDB" w14:textId="513BC2F7" w:rsidR="006B3FD3" w:rsidRDefault="006B3FD3" w:rsidP="004E01CA">
      <w:pPr>
        <w:shd w:val="clear" w:color="auto" w:fill="FFFFFF"/>
        <w:spacing w:after="360" w:line="240" w:lineRule="auto"/>
        <w:rPr>
          <w:rFonts w:asciiTheme="minorHAnsi" w:hAnsiTheme="minorHAnsi" w:cstheme="minorHAnsi"/>
          <w:color w:val="3F4A59"/>
          <w:sz w:val="16"/>
          <w:szCs w:val="16"/>
        </w:rPr>
      </w:pPr>
      <w:r>
        <w:rPr>
          <w:rFonts w:asciiTheme="minorHAnsi" w:hAnsiTheme="minorHAnsi" w:cstheme="minorHAnsi"/>
          <w:color w:val="3F4A59"/>
          <w:sz w:val="16"/>
          <w:szCs w:val="16"/>
        </w:rPr>
        <w:br w:type="page"/>
      </w:r>
    </w:p>
    <w:p w14:paraId="7905A957" w14:textId="77777777" w:rsidR="004E01CA" w:rsidRPr="004E01CA" w:rsidRDefault="004E01CA" w:rsidP="004E01CA">
      <w:pPr>
        <w:spacing w:before="240" w:line="240" w:lineRule="auto"/>
        <w:rPr>
          <w:rFonts w:asciiTheme="minorHAnsi" w:hAnsiTheme="minorHAnsi" w:cstheme="minorHAnsi"/>
          <w:color w:val="182641"/>
          <w:spacing w:val="-8"/>
          <w:sz w:val="18"/>
          <w:szCs w:val="18"/>
          <w:shd w:val="clear" w:color="auto" w:fill="FFFFFF"/>
        </w:rPr>
      </w:pPr>
      <w:r w:rsidRPr="0010507E">
        <w:rPr>
          <w:rFonts w:asciiTheme="minorHAnsi" w:hAnsiTheme="minorHAnsi" w:cstheme="minorHAnsi"/>
          <w:b/>
          <w:color w:val="182641"/>
          <w:spacing w:val="-8"/>
          <w:sz w:val="18"/>
          <w:szCs w:val="18"/>
          <w:shd w:val="clear" w:color="auto" w:fill="FFFFFF"/>
        </w:rPr>
        <w:lastRenderedPageBreak/>
        <w:t>When Provisional Ball Is Allowed</w:t>
      </w:r>
      <w:r w:rsidR="0089177D">
        <w:rPr>
          <w:rFonts w:asciiTheme="minorHAnsi" w:hAnsiTheme="minorHAnsi" w:cstheme="minorHAnsi"/>
          <w:color w:val="182641"/>
          <w:spacing w:val="-8"/>
          <w:sz w:val="18"/>
          <w:szCs w:val="18"/>
          <w:shd w:val="clear" w:color="auto" w:fill="FFFFFF"/>
        </w:rPr>
        <w:t>:</w:t>
      </w:r>
    </w:p>
    <w:p w14:paraId="693E649E" w14:textId="77777777" w:rsidR="004E01CA" w:rsidRDefault="004E01CA" w:rsidP="004E01CA">
      <w:pPr>
        <w:spacing w:before="240" w:line="240" w:lineRule="auto"/>
        <w:rPr>
          <w:rFonts w:asciiTheme="minorHAnsi" w:hAnsiTheme="minorHAnsi"/>
          <w:color w:val="292728"/>
          <w:sz w:val="18"/>
          <w:szCs w:val="18"/>
        </w:rPr>
      </w:pPr>
      <w:r w:rsidRPr="004E01CA">
        <w:rPr>
          <w:rFonts w:asciiTheme="minorHAnsi" w:hAnsiTheme="minorHAnsi" w:cstheme="minorHAnsi"/>
          <w:color w:val="3F4A59"/>
          <w:sz w:val="18"/>
          <w:szCs w:val="18"/>
          <w:shd w:val="clear" w:color="auto" w:fill="FFFFFF"/>
        </w:rPr>
        <w:t>If a ball might be </w:t>
      </w:r>
      <w:r w:rsidRPr="004E01CA">
        <w:rPr>
          <w:rFonts w:asciiTheme="minorHAnsi" w:hAnsiTheme="minorHAnsi" w:cstheme="minorHAnsi"/>
          <w:color w:val="758AA6"/>
          <w:sz w:val="18"/>
          <w:szCs w:val="18"/>
          <w:shd w:val="clear" w:color="auto" w:fill="FFFFFF"/>
        </w:rPr>
        <w:t>lost</w:t>
      </w:r>
      <w:r w:rsidRPr="004E01CA">
        <w:rPr>
          <w:rFonts w:asciiTheme="minorHAnsi" w:hAnsiTheme="minorHAnsi" w:cstheme="minorHAnsi"/>
          <w:color w:val="3F4A59"/>
          <w:sz w:val="18"/>
          <w:szCs w:val="18"/>
          <w:shd w:val="clear" w:color="auto" w:fill="FFFFFF"/>
        </w:rPr>
        <w:t> outside a </w:t>
      </w:r>
      <w:r w:rsidRPr="004E01CA">
        <w:rPr>
          <w:rFonts w:asciiTheme="minorHAnsi" w:hAnsiTheme="minorHAnsi" w:cstheme="minorHAnsi"/>
          <w:color w:val="758AA6"/>
          <w:sz w:val="18"/>
          <w:szCs w:val="18"/>
          <w:shd w:val="clear" w:color="auto" w:fill="FFFFFF"/>
        </w:rPr>
        <w:t>penalty area</w:t>
      </w:r>
      <w:r w:rsidRPr="004E01CA">
        <w:rPr>
          <w:rFonts w:asciiTheme="minorHAnsi" w:hAnsiTheme="minorHAnsi" w:cstheme="minorHAnsi"/>
          <w:color w:val="3F4A59"/>
          <w:sz w:val="18"/>
          <w:szCs w:val="18"/>
          <w:shd w:val="clear" w:color="auto" w:fill="FFFFFF"/>
        </w:rPr>
        <w:t> or be </w:t>
      </w:r>
      <w:r w:rsidRPr="004E01CA">
        <w:rPr>
          <w:rFonts w:asciiTheme="minorHAnsi" w:hAnsiTheme="minorHAnsi" w:cstheme="minorHAnsi"/>
          <w:color w:val="758AA6"/>
          <w:sz w:val="18"/>
          <w:szCs w:val="18"/>
          <w:shd w:val="clear" w:color="auto" w:fill="FFFFFF"/>
        </w:rPr>
        <w:t>out of bounds</w:t>
      </w:r>
      <w:r w:rsidRPr="004E01CA">
        <w:rPr>
          <w:rFonts w:asciiTheme="minorHAnsi" w:hAnsiTheme="minorHAnsi" w:cstheme="minorHAnsi"/>
          <w:color w:val="3F4A59"/>
          <w:sz w:val="18"/>
          <w:szCs w:val="18"/>
          <w:shd w:val="clear" w:color="auto" w:fill="FFFFFF"/>
        </w:rPr>
        <w:t>, to save time the player may play another ball provisionally under penalty of </w:t>
      </w:r>
      <w:r w:rsidRPr="004E01CA">
        <w:rPr>
          <w:rFonts w:asciiTheme="minorHAnsi" w:hAnsiTheme="minorHAnsi" w:cstheme="minorHAnsi"/>
          <w:color w:val="758AA6"/>
          <w:sz w:val="18"/>
          <w:szCs w:val="18"/>
          <w:shd w:val="clear" w:color="auto" w:fill="FFFFFF"/>
        </w:rPr>
        <w:t>stroke and distance</w:t>
      </w:r>
      <w:r w:rsidRPr="004E01CA">
        <w:rPr>
          <w:rFonts w:asciiTheme="minorHAnsi" w:hAnsiTheme="minorHAnsi" w:cstheme="minorHAnsi"/>
          <w:color w:val="3F4A59"/>
          <w:sz w:val="18"/>
          <w:szCs w:val="18"/>
          <w:shd w:val="clear" w:color="auto" w:fill="FFFFFF"/>
        </w:rPr>
        <w:t> (see </w:t>
      </w:r>
      <w:hyperlink r:id="rId87" w:anchor="14-6" w:history="1">
        <w:r w:rsidRPr="004E01CA">
          <w:rPr>
            <w:rFonts w:asciiTheme="minorHAnsi" w:hAnsiTheme="minorHAnsi" w:cstheme="minorHAnsi"/>
            <w:color w:val="758AA6"/>
            <w:sz w:val="18"/>
            <w:szCs w:val="18"/>
            <w:u w:val="single"/>
            <w:shd w:val="clear" w:color="auto" w:fill="FFFFFF"/>
          </w:rPr>
          <w:t>Rule 14.6</w:t>
        </w:r>
      </w:hyperlink>
      <w:r w:rsidRPr="004E01CA">
        <w:rPr>
          <w:rFonts w:asciiTheme="minorHAnsi" w:hAnsiTheme="minorHAnsi" w:cstheme="minorHAnsi"/>
          <w:color w:val="3F4A59"/>
          <w:sz w:val="18"/>
          <w:szCs w:val="18"/>
          <w:shd w:val="clear" w:color="auto" w:fill="FFFFFF"/>
        </w:rPr>
        <w:t>)</w:t>
      </w:r>
    </w:p>
    <w:p w14:paraId="19A6DE89" w14:textId="77777777" w:rsidR="004E01CA" w:rsidRDefault="004E01CA" w:rsidP="004E01CA">
      <w:pPr>
        <w:spacing w:before="240" w:line="240" w:lineRule="auto"/>
        <w:rPr>
          <w:rFonts w:asciiTheme="minorHAnsi" w:hAnsiTheme="minorHAnsi"/>
          <w:b/>
          <w:i/>
          <w:color w:val="292728"/>
          <w:sz w:val="18"/>
          <w:szCs w:val="18"/>
        </w:rPr>
      </w:pPr>
      <w:r>
        <w:rPr>
          <w:rFonts w:asciiTheme="minorHAnsi" w:hAnsiTheme="minorHAnsi"/>
          <w:color w:val="292728"/>
          <w:sz w:val="18"/>
          <w:szCs w:val="18"/>
        </w:rPr>
        <w:t>Before a stroke is made, you must announce that you are going to play a</w:t>
      </w:r>
      <w:r w:rsidRPr="00044778">
        <w:rPr>
          <w:rFonts w:asciiTheme="minorHAnsi" w:hAnsiTheme="minorHAnsi"/>
          <w:b/>
          <w:i/>
          <w:color w:val="292728"/>
          <w:sz w:val="18"/>
          <w:szCs w:val="18"/>
        </w:rPr>
        <w:t xml:space="preserve"> Provisional Ball </w:t>
      </w:r>
      <w:r>
        <w:rPr>
          <w:rFonts w:asciiTheme="minorHAnsi" w:hAnsiTheme="minorHAnsi"/>
          <w:color w:val="292728"/>
          <w:sz w:val="18"/>
          <w:szCs w:val="18"/>
        </w:rPr>
        <w:t xml:space="preserve">- you must use the word </w:t>
      </w:r>
      <w:r w:rsidRPr="00044778">
        <w:rPr>
          <w:rFonts w:asciiTheme="minorHAnsi" w:hAnsiTheme="minorHAnsi"/>
          <w:b/>
          <w:i/>
          <w:color w:val="292728"/>
          <w:sz w:val="18"/>
          <w:szCs w:val="18"/>
        </w:rPr>
        <w:t>PROVISIONAL</w:t>
      </w:r>
      <w:r>
        <w:rPr>
          <w:rFonts w:asciiTheme="minorHAnsi" w:hAnsiTheme="minorHAnsi"/>
          <w:b/>
          <w:i/>
          <w:color w:val="292728"/>
          <w:sz w:val="18"/>
          <w:szCs w:val="18"/>
        </w:rPr>
        <w:t>.</w:t>
      </w:r>
    </w:p>
    <w:p w14:paraId="31B3FF25" w14:textId="77777777" w:rsidR="004E01CA" w:rsidRDefault="004E01CA" w:rsidP="000946FE">
      <w:pPr>
        <w:pStyle w:val="ListParagraph"/>
        <w:numPr>
          <w:ilvl w:val="0"/>
          <w:numId w:val="23"/>
        </w:numPr>
        <w:shd w:val="clear" w:color="auto" w:fill="FFFFFF"/>
        <w:spacing w:before="240" w:after="100" w:afterAutospacing="1" w:line="240" w:lineRule="auto"/>
        <w:rPr>
          <w:rFonts w:asciiTheme="minorHAnsi" w:hAnsiTheme="minorHAnsi" w:cstheme="minorHAnsi"/>
          <w:color w:val="3F4A59"/>
          <w:sz w:val="16"/>
          <w:szCs w:val="16"/>
        </w:rPr>
      </w:pPr>
      <w:r w:rsidRPr="004E01CA">
        <w:rPr>
          <w:rFonts w:asciiTheme="minorHAnsi" w:hAnsiTheme="minorHAnsi" w:cstheme="minorHAnsi"/>
          <w:color w:val="3F4A59"/>
          <w:sz w:val="16"/>
          <w:szCs w:val="16"/>
        </w:rPr>
        <w:t xml:space="preserve">It is not enough for the player only to say that he or she is playing another ball or is playing </w:t>
      </w:r>
      <w:proofErr w:type="gramStart"/>
      <w:r w:rsidRPr="004E01CA">
        <w:rPr>
          <w:rFonts w:asciiTheme="minorHAnsi" w:hAnsiTheme="minorHAnsi" w:cstheme="minorHAnsi"/>
          <w:color w:val="3F4A59"/>
          <w:sz w:val="16"/>
          <w:szCs w:val="16"/>
        </w:rPr>
        <w:t>again</w:t>
      </w:r>
      <w:proofErr w:type="gramEnd"/>
    </w:p>
    <w:p w14:paraId="614FEBF5" w14:textId="77777777" w:rsidR="004E01CA" w:rsidRPr="004E01CA" w:rsidRDefault="004E01CA" w:rsidP="000946FE">
      <w:pPr>
        <w:pStyle w:val="ListParagraph"/>
        <w:numPr>
          <w:ilvl w:val="0"/>
          <w:numId w:val="23"/>
        </w:numPr>
        <w:shd w:val="clear" w:color="auto" w:fill="FFFFFF"/>
        <w:spacing w:before="100" w:beforeAutospacing="1" w:after="100" w:afterAutospacing="1" w:line="240" w:lineRule="auto"/>
        <w:rPr>
          <w:rFonts w:asciiTheme="minorHAnsi" w:hAnsiTheme="minorHAnsi" w:cstheme="minorHAnsi"/>
          <w:color w:val="3F4A59"/>
          <w:sz w:val="16"/>
          <w:szCs w:val="16"/>
        </w:rPr>
      </w:pPr>
      <w:r w:rsidRPr="004E01CA">
        <w:rPr>
          <w:rFonts w:asciiTheme="minorHAnsi" w:hAnsiTheme="minorHAnsi" w:cstheme="minorHAnsi"/>
          <w:color w:val="3F4A59"/>
          <w:sz w:val="16"/>
          <w:szCs w:val="16"/>
        </w:rPr>
        <w:t>The player must use the word “provisional” or otherwise clearly indicate that he or she is playing the ball provisionally under </w:t>
      </w:r>
      <w:hyperlink r:id="rId88" w:anchor="18-3" w:history="1">
        <w:r w:rsidRPr="004E01CA">
          <w:rPr>
            <w:rFonts w:asciiTheme="minorHAnsi" w:hAnsiTheme="minorHAnsi" w:cstheme="minorHAnsi"/>
            <w:color w:val="758AA6"/>
            <w:sz w:val="16"/>
            <w:szCs w:val="16"/>
            <w:u w:val="single"/>
          </w:rPr>
          <w:t>Rule 18.3</w:t>
        </w:r>
      </w:hyperlink>
      <w:r w:rsidRPr="004E01CA">
        <w:rPr>
          <w:rFonts w:asciiTheme="minorHAnsi" w:hAnsiTheme="minorHAnsi" w:cstheme="minorHAnsi"/>
          <w:color w:val="3F4A59"/>
          <w:sz w:val="16"/>
          <w:szCs w:val="16"/>
        </w:rPr>
        <w:t>.</w:t>
      </w:r>
    </w:p>
    <w:p w14:paraId="521BF4B6" w14:textId="77777777" w:rsidR="004E01CA" w:rsidRPr="004E01CA" w:rsidRDefault="004E01CA" w:rsidP="004E01CA">
      <w:pPr>
        <w:shd w:val="clear" w:color="auto" w:fill="FFFFFF"/>
        <w:spacing w:after="360" w:line="240" w:lineRule="auto"/>
        <w:rPr>
          <w:rFonts w:asciiTheme="minorHAnsi" w:hAnsiTheme="minorHAnsi" w:cstheme="minorHAnsi"/>
          <w:color w:val="3F4A59"/>
          <w:sz w:val="16"/>
          <w:szCs w:val="16"/>
        </w:rPr>
      </w:pPr>
      <w:r w:rsidRPr="004E01CA">
        <w:rPr>
          <w:rFonts w:asciiTheme="minorHAnsi" w:hAnsiTheme="minorHAnsi" w:cstheme="minorHAnsi"/>
          <w:color w:val="3F4A59"/>
          <w:sz w:val="16"/>
          <w:szCs w:val="16"/>
        </w:rPr>
        <w:t>If the player does not announce this (even if he or she intended to play a </w:t>
      </w:r>
      <w:r w:rsidRPr="004E01CA">
        <w:rPr>
          <w:rFonts w:asciiTheme="minorHAnsi" w:hAnsiTheme="minorHAnsi" w:cstheme="minorHAnsi"/>
          <w:color w:val="758AA6"/>
          <w:sz w:val="16"/>
          <w:szCs w:val="16"/>
        </w:rPr>
        <w:t>provisional ball</w:t>
      </w:r>
      <w:r w:rsidRPr="004E01CA">
        <w:rPr>
          <w:rFonts w:asciiTheme="minorHAnsi" w:hAnsiTheme="minorHAnsi" w:cstheme="minorHAnsi"/>
          <w:color w:val="3F4A59"/>
          <w:sz w:val="16"/>
          <w:szCs w:val="16"/>
        </w:rPr>
        <w:t>) and plays a ball from where the previous </w:t>
      </w:r>
      <w:r w:rsidRPr="004E01CA">
        <w:rPr>
          <w:rFonts w:asciiTheme="minorHAnsi" w:hAnsiTheme="minorHAnsi" w:cstheme="minorHAnsi"/>
          <w:color w:val="758AA6"/>
          <w:sz w:val="16"/>
          <w:szCs w:val="16"/>
        </w:rPr>
        <w:t>stroke</w:t>
      </w:r>
      <w:r w:rsidRPr="004E01CA">
        <w:rPr>
          <w:rFonts w:asciiTheme="minorHAnsi" w:hAnsiTheme="minorHAnsi" w:cstheme="minorHAnsi"/>
          <w:color w:val="3F4A59"/>
          <w:sz w:val="16"/>
          <w:szCs w:val="16"/>
        </w:rPr>
        <w:t> was made, that ball is the player’s ball </w:t>
      </w:r>
      <w:r w:rsidRPr="004E01CA">
        <w:rPr>
          <w:rFonts w:asciiTheme="minorHAnsi" w:hAnsiTheme="minorHAnsi" w:cstheme="minorHAnsi"/>
          <w:color w:val="758AA6"/>
          <w:sz w:val="16"/>
          <w:szCs w:val="16"/>
        </w:rPr>
        <w:t>in play</w:t>
      </w:r>
      <w:r w:rsidRPr="004E01CA">
        <w:rPr>
          <w:rFonts w:asciiTheme="minorHAnsi" w:hAnsiTheme="minorHAnsi" w:cstheme="minorHAnsi"/>
          <w:color w:val="3F4A59"/>
          <w:sz w:val="16"/>
          <w:szCs w:val="16"/>
        </w:rPr>
        <w:t> under penalty of </w:t>
      </w:r>
      <w:r w:rsidRPr="004E01CA">
        <w:rPr>
          <w:rFonts w:asciiTheme="minorHAnsi" w:hAnsiTheme="minorHAnsi" w:cstheme="minorHAnsi"/>
          <w:color w:val="758AA6"/>
          <w:sz w:val="16"/>
          <w:szCs w:val="16"/>
        </w:rPr>
        <w:t>stroke and distance</w:t>
      </w:r>
      <w:r w:rsidRPr="004E01CA">
        <w:rPr>
          <w:rFonts w:asciiTheme="minorHAnsi" w:hAnsiTheme="minorHAnsi" w:cstheme="minorHAnsi"/>
          <w:color w:val="3F4A59"/>
          <w:sz w:val="16"/>
          <w:szCs w:val="16"/>
        </w:rPr>
        <w:t> (see </w:t>
      </w:r>
      <w:hyperlink r:id="rId89" w:anchor="18-1" w:history="1">
        <w:r w:rsidRPr="004E01CA">
          <w:rPr>
            <w:rFonts w:asciiTheme="minorHAnsi" w:hAnsiTheme="minorHAnsi" w:cstheme="minorHAnsi"/>
            <w:color w:val="758AA6"/>
            <w:sz w:val="16"/>
            <w:szCs w:val="16"/>
            <w:u w:val="single"/>
          </w:rPr>
          <w:t>Rule 18.1</w:t>
        </w:r>
      </w:hyperlink>
      <w:r w:rsidRPr="004E01CA">
        <w:rPr>
          <w:rFonts w:asciiTheme="minorHAnsi" w:hAnsiTheme="minorHAnsi" w:cstheme="minorHAnsi"/>
          <w:color w:val="3F4A59"/>
          <w:sz w:val="16"/>
          <w:szCs w:val="16"/>
        </w:rPr>
        <w:t>).</w:t>
      </w:r>
    </w:p>
    <w:p w14:paraId="1587DABD" w14:textId="1F7E3150" w:rsidR="00305BA3" w:rsidRPr="001E24DE" w:rsidRDefault="007F73F8" w:rsidP="001E24DE">
      <w:pPr>
        <w:spacing w:line="240" w:lineRule="auto"/>
        <w:rPr>
          <w:rFonts w:asciiTheme="minorHAnsi" w:hAnsiTheme="minorHAnsi"/>
          <w:color w:val="292728"/>
          <w:sz w:val="18"/>
          <w:szCs w:val="18"/>
        </w:rPr>
      </w:pPr>
      <w:r w:rsidRPr="001E24DE">
        <w:rPr>
          <w:rFonts w:asciiTheme="minorHAnsi" w:hAnsiTheme="minorHAnsi"/>
          <w:color w:val="292728"/>
          <w:sz w:val="18"/>
          <w:szCs w:val="18"/>
        </w:rPr>
        <w:t xml:space="preserve">On the Putting </w:t>
      </w:r>
      <w:r w:rsidR="00881279" w:rsidRPr="001E24DE">
        <w:rPr>
          <w:rFonts w:asciiTheme="minorHAnsi" w:hAnsiTheme="minorHAnsi"/>
          <w:color w:val="292728"/>
          <w:sz w:val="18"/>
          <w:szCs w:val="18"/>
        </w:rPr>
        <w:t>Green,</w:t>
      </w:r>
      <w:r w:rsidRPr="001E24DE">
        <w:rPr>
          <w:rFonts w:asciiTheme="minorHAnsi" w:hAnsiTheme="minorHAnsi"/>
          <w:color w:val="292728"/>
          <w:sz w:val="18"/>
          <w:szCs w:val="18"/>
        </w:rPr>
        <w:t xml:space="preserve"> </w:t>
      </w:r>
      <w:r w:rsidR="00881279" w:rsidRPr="001E24DE">
        <w:rPr>
          <w:rFonts w:asciiTheme="minorHAnsi" w:hAnsiTheme="minorHAnsi"/>
          <w:color w:val="292728"/>
          <w:sz w:val="18"/>
          <w:szCs w:val="18"/>
        </w:rPr>
        <w:t>you</w:t>
      </w:r>
      <w:r w:rsidR="00305BA3" w:rsidRPr="001E24DE">
        <w:rPr>
          <w:rFonts w:asciiTheme="minorHAnsi" w:hAnsiTheme="minorHAnsi"/>
          <w:color w:val="292728"/>
          <w:sz w:val="18"/>
          <w:szCs w:val="18"/>
        </w:rPr>
        <w:t xml:space="preserve"> may </w:t>
      </w:r>
      <w:r w:rsidRPr="001E24DE">
        <w:rPr>
          <w:rFonts w:asciiTheme="minorHAnsi" w:hAnsiTheme="minorHAnsi"/>
          <w:color w:val="292728"/>
          <w:sz w:val="18"/>
          <w:szCs w:val="18"/>
        </w:rPr>
        <w:t>remove sand and loose soil</w:t>
      </w:r>
      <w:r w:rsidR="007C18ED">
        <w:rPr>
          <w:rFonts w:asciiTheme="minorHAnsi" w:hAnsiTheme="minorHAnsi"/>
          <w:color w:val="292728"/>
          <w:sz w:val="18"/>
          <w:szCs w:val="18"/>
        </w:rPr>
        <w:t>, r</w:t>
      </w:r>
      <w:r w:rsidR="00305BA3" w:rsidRPr="001E24DE">
        <w:rPr>
          <w:rFonts w:asciiTheme="minorHAnsi" w:hAnsiTheme="minorHAnsi"/>
          <w:color w:val="292728"/>
          <w:sz w:val="18"/>
          <w:szCs w:val="18"/>
        </w:rPr>
        <w:t xml:space="preserve">epair </w:t>
      </w:r>
      <w:r w:rsidRPr="001E24DE">
        <w:rPr>
          <w:rFonts w:asciiTheme="minorHAnsi" w:hAnsiTheme="minorHAnsi"/>
          <w:color w:val="292728"/>
          <w:sz w:val="18"/>
          <w:szCs w:val="18"/>
        </w:rPr>
        <w:t>damage</w:t>
      </w:r>
      <w:r w:rsidR="00474986">
        <w:rPr>
          <w:rFonts w:asciiTheme="minorHAnsi" w:hAnsiTheme="minorHAnsi"/>
          <w:color w:val="292728"/>
          <w:sz w:val="18"/>
          <w:szCs w:val="18"/>
        </w:rPr>
        <w:t xml:space="preserve"> </w:t>
      </w:r>
      <w:r w:rsidR="00B91269">
        <w:rPr>
          <w:rFonts w:asciiTheme="minorHAnsi" w:hAnsiTheme="minorHAnsi"/>
          <w:color w:val="292728"/>
          <w:sz w:val="18"/>
          <w:szCs w:val="18"/>
        </w:rPr>
        <w:t>a</w:t>
      </w:r>
      <w:r w:rsidRPr="001E24DE">
        <w:rPr>
          <w:rFonts w:asciiTheme="minorHAnsi" w:hAnsiTheme="minorHAnsi"/>
          <w:color w:val="292728"/>
          <w:sz w:val="18"/>
          <w:szCs w:val="18"/>
        </w:rPr>
        <w:t xml:space="preserve">nd take free relief from interference by animal holes, ground under repair, immovable </w:t>
      </w:r>
      <w:proofErr w:type="gramStart"/>
      <w:r w:rsidRPr="001E24DE">
        <w:rPr>
          <w:rFonts w:asciiTheme="minorHAnsi" w:hAnsiTheme="minorHAnsi"/>
          <w:color w:val="292728"/>
          <w:sz w:val="18"/>
          <w:szCs w:val="18"/>
        </w:rPr>
        <w:t>obstructions</w:t>
      </w:r>
      <w:proofErr w:type="gramEnd"/>
      <w:r w:rsidRPr="001E24DE">
        <w:rPr>
          <w:rFonts w:asciiTheme="minorHAnsi" w:hAnsiTheme="minorHAnsi"/>
          <w:color w:val="292728"/>
          <w:sz w:val="18"/>
          <w:szCs w:val="18"/>
        </w:rPr>
        <w:t xml:space="preserve"> or temporary water.</w:t>
      </w:r>
    </w:p>
    <w:p w14:paraId="17DF385D" w14:textId="77777777" w:rsidR="00305BA3" w:rsidRPr="00305BA3" w:rsidRDefault="00305BA3" w:rsidP="00305BA3">
      <w:pPr>
        <w:spacing w:line="240" w:lineRule="auto"/>
        <w:ind w:left="426" w:hanging="426"/>
        <w:rPr>
          <w:rFonts w:asciiTheme="minorHAnsi" w:hAnsiTheme="minorHAnsi"/>
          <w:color w:val="292728"/>
          <w:sz w:val="18"/>
          <w:szCs w:val="18"/>
        </w:rPr>
      </w:pPr>
    </w:p>
    <w:p w14:paraId="7FC7828E" w14:textId="77777777" w:rsidR="006B3FD3" w:rsidRDefault="006B3FD3">
      <w:pPr>
        <w:spacing w:line="240" w:lineRule="auto"/>
        <w:rPr>
          <w:color w:val="002060"/>
        </w:rPr>
      </w:pPr>
      <w:r>
        <w:rPr>
          <w:color w:val="002060"/>
        </w:rPr>
        <w:br w:type="page"/>
      </w:r>
    </w:p>
    <w:p w14:paraId="698207FF" w14:textId="23E8774D" w:rsidR="0043673C" w:rsidRDefault="0043673C">
      <w:pPr>
        <w:spacing w:line="240" w:lineRule="auto"/>
        <w:rPr>
          <w:color w:val="002060"/>
        </w:rPr>
      </w:pPr>
    </w:p>
    <w:p w14:paraId="3C79B507" w14:textId="77777777" w:rsidR="004A73BC" w:rsidRDefault="00C368BF" w:rsidP="00E208B9">
      <w:r>
        <w:rPr>
          <w:noProof/>
        </w:rPr>
        <w:drawing>
          <wp:inline distT="0" distB="0" distL="0" distR="0" wp14:anchorId="4091C120" wp14:editId="32AABE1F">
            <wp:extent cx="3331845" cy="4580255"/>
            <wp:effectExtent l="19050" t="0" r="1905"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srcRect/>
                    <a:stretch>
                      <a:fillRect/>
                    </a:stretch>
                  </pic:blipFill>
                  <pic:spPr bwMode="auto">
                    <a:xfrm>
                      <a:off x="0" y="0"/>
                      <a:ext cx="3331845" cy="4580255"/>
                    </a:xfrm>
                    <a:prstGeom prst="rect">
                      <a:avLst/>
                    </a:prstGeom>
                    <a:noFill/>
                    <a:ln w="9525">
                      <a:noFill/>
                      <a:miter lim="800000"/>
                      <a:headEnd/>
                      <a:tailEnd/>
                    </a:ln>
                  </pic:spPr>
                </pic:pic>
              </a:graphicData>
            </a:graphic>
          </wp:inline>
        </w:drawing>
      </w:r>
    </w:p>
    <w:p w14:paraId="4126220D" w14:textId="77777777" w:rsidR="006B3FD3" w:rsidRDefault="006B3FD3">
      <w:pPr>
        <w:spacing w:line="240" w:lineRule="auto"/>
        <w:rPr>
          <w:rFonts w:ascii="Comic Sans MS" w:hAnsi="Comic Sans MS"/>
          <w:b/>
          <w:sz w:val="14"/>
          <w:szCs w:val="14"/>
        </w:rPr>
      </w:pPr>
      <w:r>
        <w:rPr>
          <w:rFonts w:ascii="Comic Sans MS" w:hAnsi="Comic Sans MS"/>
          <w:b/>
          <w:sz w:val="14"/>
          <w:szCs w:val="14"/>
        </w:rPr>
        <w:br w:type="page"/>
      </w:r>
    </w:p>
    <w:p w14:paraId="24229CE5" w14:textId="6EF51327" w:rsidR="0043673C" w:rsidRDefault="0043673C">
      <w:pPr>
        <w:spacing w:line="240" w:lineRule="auto"/>
        <w:rPr>
          <w:rFonts w:ascii="Comic Sans MS" w:hAnsi="Comic Sans MS"/>
          <w:b/>
          <w:sz w:val="14"/>
          <w:szCs w:val="14"/>
        </w:rPr>
      </w:pPr>
    </w:p>
    <w:p w14:paraId="5EE9BE61" w14:textId="22E2BA88" w:rsidR="007C2D40" w:rsidRDefault="007C18ED" w:rsidP="005E7BEC">
      <w:pPr>
        <w:ind w:left="142"/>
      </w:pPr>
      <w:r>
        <w:rPr>
          <w:noProof/>
        </w:rPr>
        <w:drawing>
          <wp:inline distT="0" distB="0" distL="0" distR="0" wp14:anchorId="6F1AA8D4" wp14:editId="19B07C64">
            <wp:extent cx="3246120" cy="4853940"/>
            <wp:effectExtent l="0" t="0" r="0" b="3810"/>
            <wp:docPr id="138" name="Picture 138" descr="A gate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gate with a sign on it&#10;&#10;Description automatically generated with low confidence"/>
                    <pic:cNvPicPr/>
                  </pic:nvPicPr>
                  <pic:blipFill>
                    <a:blip r:embed="rId91">
                      <a:extLst>
                        <a:ext uri="{28A0092B-C50C-407E-A947-70E740481C1C}">
                          <a14:useLocalDpi xmlns:a14="http://schemas.microsoft.com/office/drawing/2010/main" val="0"/>
                        </a:ext>
                      </a:extLst>
                    </a:blip>
                    <a:stretch>
                      <a:fillRect/>
                    </a:stretch>
                  </pic:blipFill>
                  <pic:spPr>
                    <a:xfrm>
                      <a:off x="0" y="0"/>
                      <a:ext cx="3246120" cy="4853940"/>
                    </a:xfrm>
                    <a:prstGeom prst="rect">
                      <a:avLst/>
                    </a:prstGeom>
                  </pic:spPr>
                </pic:pic>
              </a:graphicData>
            </a:graphic>
          </wp:inline>
        </w:drawing>
      </w:r>
    </w:p>
    <w:sectPr w:rsidR="007C2D40" w:rsidSect="00BC713E">
      <w:pgSz w:w="5760" w:h="8640" w:code="285"/>
      <w:pgMar w:top="284" w:right="284" w:bottom="340" w:left="28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83367" w14:textId="77777777" w:rsidR="001B5D86" w:rsidRDefault="001B5D86" w:rsidP="00132E5F">
      <w:pPr>
        <w:spacing w:line="240" w:lineRule="auto"/>
      </w:pPr>
      <w:r>
        <w:separator/>
      </w:r>
    </w:p>
  </w:endnote>
  <w:endnote w:type="continuationSeparator" w:id="0">
    <w:p w14:paraId="56424DED" w14:textId="77777777" w:rsidR="001B5D86" w:rsidRDefault="001B5D86" w:rsidP="00132E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Std ExtraBold">
    <w:altName w:val="Calibri"/>
    <w:panose1 w:val="00000000000000000000"/>
    <w:charset w:val="00"/>
    <w:family w:val="swiss"/>
    <w:notTrueType/>
    <w:pitch w:val="default"/>
    <w:sig w:usb0="00000003" w:usb1="00000000" w:usb2="00000000" w:usb3="00000000" w:csb0="00000001" w:csb1="00000000"/>
  </w:font>
  <w:font w:name="Gill Sans St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Calligraphy">
    <w:altName w:val="Arabic Typesetting"/>
    <w:panose1 w:val="03010101010101010101"/>
    <w:charset w:val="00"/>
    <w:family w:val="script"/>
    <w:pitch w:val="variable"/>
    <w:sig w:usb0="00000003" w:usb1="00000000" w:usb2="00000000" w:usb3="00000000" w:csb0="00000001" w:csb1="00000000"/>
  </w:font>
  <w:font w:name="Dancing Script">
    <w:altName w:val="Calibri"/>
    <w:charset w:val="00"/>
    <w:family w:val="script"/>
    <w:pitch w:val="variable"/>
    <w:sig w:usb0="20000007" w:usb1="00000000" w:usb2="00000000" w:usb3="00000000" w:csb0="00000193" w:csb1="00000000"/>
  </w:font>
  <w:font w:name="Kunstler Script">
    <w:panose1 w:val="030304020206070D0D06"/>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3FFD3" w14:textId="77777777" w:rsidR="001B5D86" w:rsidRDefault="001B5D86" w:rsidP="00132E5F">
      <w:pPr>
        <w:spacing w:line="240" w:lineRule="auto"/>
      </w:pPr>
      <w:r>
        <w:separator/>
      </w:r>
    </w:p>
  </w:footnote>
  <w:footnote w:type="continuationSeparator" w:id="0">
    <w:p w14:paraId="64F057E9" w14:textId="77777777" w:rsidR="001B5D86" w:rsidRDefault="001B5D86" w:rsidP="00132E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65F7D"/>
    <w:multiLevelType w:val="hybridMultilevel"/>
    <w:tmpl w:val="2C5ACDE6"/>
    <w:lvl w:ilvl="0" w:tplc="0C090009">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F6293"/>
    <w:multiLevelType w:val="hybridMultilevel"/>
    <w:tmpl w:val="C096F512"/>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F612CCE"/>
    <w:multiLevelType w:val="hybridMultilevel"/>
    <w:tmpl w:val="1D103F86"/>
    <w:lvl w:ilvl="0" w:tplc="0C090009">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60A3D56"/>
    <w:multiLevelType w:val="hybridMultilevel"/>
    <w:tmpl w:val="BE2897C2"/>
    <w:lvl w:ilvl="0" w:tplc="C8260B98">
      <w:start w:val="1"/>
      <w:numFmt w:val="lowerLetter"/>
      <w:lvlText w:val="%1."/>
      <w:lvlJc w:val="left"/>
      <w:pPr>
        <w:ind w:left="89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852BB6"/>
    <w:multiLevelType w:val="hybridMultilevel"/>
    <w:tmpl w:val="7C84789A"/>
    <w:lvl w:ilvl="0" w:tplc="7834CEC8">
      <w:start w:val="1"/>
      <w:numFmt w:val="decimal"/>
      <w:lvlText w:val="%1."/>
      <w:lvlJc w:val="left"/>
      <w:pPr>
        <w:ind w:left="36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E5B39DA"/>
    <w:multiLevelType w:val="hybridMultilevel"/>
    <w:tmpl w:val="74AC7030"/>
    <w:lvl w:ilvl="0" w:tplc="D8585326">
      <w:start w:val="1"/>
      <w:numFmt w:val="lowerLetter"/>
      <w:lvlText w:val="%1."/>
      <w:lvlJc w:val="left"/>
      <w:pPr>
        <w:ind w:left="890" w:hanging="360"/>
      </w:pPr>
      <w:rPr>
        <w:rFonts w:hint="default"/>
      </w:rPr>
    </w:lvl>
    <w:lvl w:ilvl="1" w:tplc="0C090019">
      <w:start w:val="1"/>
      <w:numFmt w:val="lowerLetter"/>
      <w:lvlText w:val="%2."/>
      <w:lvlJc w:val="left"/>
      <w:pPr>
        <w:ind w:left="1440" w:hanging="360"/>
      </w:pPr>
    </w:lvl>
    <w:lvl w:ilvl="2" w:tplc="63A2B5E8">
      <w:start w:val="1"/>
      <w:numFmt w:val="lowerLetter"/>
      <w:lvlText w:val="%3)"/>
      <w:lvlJc w:val="left"/>
      <w:pPr>
        <w:ind w:left="2340" w:hanging="360"/>
      </w:pPr>
      <w:rPr>
        <w:rFonts w:ascii="Times New Roman" w:hAnsi="Times New Roman"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017662"/>
    <w:multiLevelType w:val="hybridMultilevel"/>
    <w:tmpl w:val="9BFC7EF4"/>
    <w:lvl w:ilvl="0" w:tplc="C8C6F30A">
      <w:start w:val="1"/>
      <w:numFmt w:val="lowerLetter"/>
      <w:lvlText w:val="%1)"/>
      <w:lvlJc w:val="left"/>
      <w:pPr>
        <w:ind w:left="720" w:hanging="360"/>
      </w:pPr>
      <w:rPr>
        <w:rFonts w:ascii="Times New Roman" w:eastAsia="Times New Roman"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3A700D"/>
    <w:multiLevelType w:val="hybridMultilevel"/>
    <w:tmpl w:val="82AA3CC2"/>
    <w:lvl w:ilvl="0" w:tplc="0C090019">
      <w:start w:val="1"/>
      <w:numFmt w:val="lowerLetter"/>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8" w15:restartNumberingAfterBreak="0">
    <w:nsid w:val="2CC42778"/>
    <w:multiLevelType w:val="hybridMultilevel"/>
    <w:tmpl w:val="D6BA44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301CBD"/>
    <w:multiLevelType w:val="hybridMultilevel"/>
    <w:tmpl w:val="8654C8FC"/>
    <w:lvl w:ilvl="0" w:tplc="3140C950">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0" w15:restartNumberingAfterBreak="0">
    <w:nsid w:val="3A06416B"/>
    <w:multiLevelType w:val="hybridMultilevel"/>
    <w:tmpl w:val="E604D5AA"/>
    <w:lvl w:ilvl="0" w:tplc="0C09000B">
      <w:start w:val="1"/>
      <w:numFmt w:val="bullet"/>
      <w:lvlText w:val=""/>
      <w:lvlJc w:val="left"/>
      <w:pPr>
        <w:tabs>
          <w:tab w:val="num" w:pos="720"/>
        </w:tabs>
        <w:ind w:left="720" w:hanging="360"/>
      </w:pPr>
      <w:rPr>
        <w:rFonts w:ascii="Wingdings" w:hAnsi="Wingdings" w:hint="default"/>
        <w:b w:val="0"/>
        <w:bCs w:val="0"/>
        <w:i w:val="0"/>
        <w:iCs w:val="0"/>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1953DEF"/>
    <w:multiLevelType w:val="hybridMultilevel"/>
    <w:tmpl w:val="992CD99C"/>
    <w:lvl w:ilvl="0" w:tplc="227EBF98">
      <w:start w:val="1"/>
      <w:numFmt w:val="bullet"/>
      <w:lvlText w:val=""/>
      <w:lvlJc w:val="left"/>
      <w:pPr>
        <w:tabs>
          <w:tab w:val="num" w:pos="720"/>
        </w:tabs>
        <w:ind w:left="720" w:hanging="360"/>
      </w:pPr>
      <w:rPr>
        <w:rFonts w:ascii="Symbol" w:hAnsi="Symbol" w:cs="Symbol" w:hint="default"/>
        <w:b w:val="0"/>
        <w:bCs w:val="0"/>
        <w:i w:val="0"/>
        <w:iCs w:val="0"/>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2A200C0"/>
    <w:multiLevelType w:val="hybridMultilevel"/>
    <w:tmpl w:val="038C569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646E6D"/>
    <w:multiLevelType w:val="hybridMultilevel"/>
    <w:tmpl w:val="F2765AB0"/>
    <w:lvl w:ilvl="0" w:tplc="A9EC4C1E">
      <w:start w:val="1"/>
      <w:numFmt w:val="decimal"/>
      <w:lvlText w:val="%1."/>
      <w:lvlJc w:val="left"/>
      <w:pPr>
        <w:ind w:left="1400" w:hanging="360"/>
      </w:pPr>
      <w:rPr>
        <w:rFonts w:hint="default"/>
        <w:b/>
        <w:sz w:val="16"/>
      </w:r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4" w15:restartNumberingAfterBreak="0">
    <w:nsid w:val="44860632"/>
    <w:multiLevelType w:val="hybridMultilevel"/>
    <w:tmpl w:val="C262AB7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FF0F7A"/>
    <w:multiLevelType w:val="hybridMultilevel"/>
    <w:tmpl w:val="E006F4DE"/>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4AFB4B79"/>
    <w:multiLevelType w:val="multilevel"/>
    <w:tmpl w:val="67D4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7113DA"/>
    <w:multiLevelType w:val="hybridMultilevel"/>
    <w:tmpl w:val="75EECBC8"/>
    <w:lvl w:ilvl="0" w:tplc="0C09000F">
      <w:start w:val="1"/>
      <w:numFmt w:val="decimal"/>
      <w:lvlText w:val="%1."/>
      <w:lvlJc w:val="left"/>
      <w:pPr>
        <w:tabs>
          <w:tab w:val="num" w:pos="720"/>
        </w:tabs>
        <w:ind w:left="720" w:hanging="360"/>
      </w:pPr>
      <w:rPr>
        <w:rFonts w:hint="default"/>
        <w:b w:val="0"/>
        <w:bCs w:val="0"/>
        <w:i w:val="0"/>
        <w:iCs w:val="0"/>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0A33279"/>
    <w:multiLevelType w:val="hybridMultilevel"/>
    <w:tmpl w:val="60CAA3F2"/>
    <w:lvl w:ilvl="0" w:tplc="0DFE325E">
      <w:start w:val="10"/>
      <w:numFmt w:val="decimal"/>
      <w:lvlText w:val="%1"/>
      <w:lvlJc w:val="left"/>
      <w:pPr>
        <w:ind w:left="360" w:hanging="360"/>
      </w:pPr>
      <w:rPr>
        <w:rFonts w:hint="default"/>
        <w:b/>
      </w:r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9" w15:restartNumberingAfterBreak="0">
    <w:nsid w:val="5472559D"/>
    <w:multiLevelType w:val="hybridMultilevel"/>
    <w:tmpl w:val="19BCAE38"/>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0" w15:restartNumberingAfterBreak="0">
    <w:nsid w:val="56331CDF"/>
    <w:multiLevelType w:val="hybridMultilevel"/>
    <w:tmpl w:val="8D880912"/>
    <w:lvl w:ilvl="0" w:tplc="3FF6361E">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4431E7"/>
    <w:multiLevelType w:val="hybridMultilevel"/>
    <w:tmpl w:val="46689A8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2" w15:restartNumberingAfterBreak="0">
    <w:nsid w:val="5F7A09D3"/>
    <w:multiLevelType w:val="hybridMultilevel"/>
    <w:tmpl w:val="CAB4DA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7"/>
  </w:num>
  <w:num w:numId="3">
    <w:abstractNumId w:val="19"/>
  </w:num>
  <w:num w:numId="4">
    <w:abstractNumId w:val="5"/>
  </w:num>
  <w:num w:numId="5">
    <w:abstractNumId w:val="3"/>
  </w:num>
  <w:num w:numId="6">
    <w:abstractNumId w:val="20"/>
  </w:num>
  <w:num w:numId="7">
    <w:abstractNumId w:val="21"/>
  </w:num>
  <w:num w:numId="8">
    <w:abstractNumId w:val="17"/>
  </w:num>
  <w:num w:numId="9">
    <w:abstractNumId w:val="0"/>
  </w:num>
  <w:num w:numId="10">
    <w:abstractNumId w:val="10"/>
  </w:num>
  <w:num w:numId="11">
    <w:abstractNumId w:val="12"/>
  </w:num>
  <w:num w:numId="12">
    <w:abstractNumId w:val="14"/>
  </w:num>
  <w:num w:numId="13">
    <w:abstractNumId w:val="2"/>
  </w:num>
  <w:num w:numId="14">
    <w:abstractNumId w:val="15"/>
  </w:num>
  <w:num w:numId="15">
    <w:abstractNumId w:val="1"/>
  </w:num>
  <w:num w:numId="16">
    <w:abstractNumId w:val="6"/>
  </w:num>
  <w:num w:numId="17">
    <w:abstractNumId w:val="8"/>
  </w:num>
  <w:num w:numId="18">
    <w:abstractNumId w:val="4"/>
  </w:num>
  <w:num w:numId="19">
    <w:abstractNumId w:val="9"/>
  </w:num>
  <w:num w:numId="20">
    <w:abstractNumId w:val="13"/>
  </w:num>
  <w:num w:numId="21">
    <w:abstractNumId w:val="18"/>
  </w:num>
  <w:num w:numId="22">
    <w:abstractNumId w:val="22"/>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170"/>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2D1"/>
    <w:rsid w:val="00000FD1"/>
    <w:rsid w:val="0000131A"/>
    <w:rsid w:val="00003061"/>
    <w:rsid w:val="00003D99"/>
    <w:rsid w:val="00003FAC"/>
    <w:rsid w:val="00007109"/>
    <w:rsid w:val="000076B5"/>
    <w:rsid w:val="00007A27"/>
    <w:rsid w:val="000103A5"/>
    <w:rsid w:val="00011084"/>
    <w:rsid w:val="0001169E"/>
    <w:rsid w:val="00011A37"/>
    <w:rsid w:val="00012891"/>
    <w:rsid w:val="000148E9"/>
    <w:rsid w:val="000169DA"/>
    <w:rsid w:val="000217D5"/>
    <w:rsid w:val="000231AC"/>
    <w:rsid w:val="00023C29"/>
    <w:rsid w:val="00023D99"/>
    <w:rsid w:val="00023E79"/>
    <w:rsid w:val="00024EAD"/>
    <w:rsid w:val="000300A0"/>
    <w:rsid w:val="000302E0"/>
    <w:rsid w:val="000307DE"/>
    <w:rsid w:val="0003652A"/>
    <w:rsid w:val="00037173"/>
    <w:rsid w:val="00037EF9"/>
    <w:rsid w:val="000402A1"/>
    <w:rsid w:val="000405D6"/>
    <w:rsid w:val="000408D9"/>
    <w:rsid w:val="000415B4"/>
    <w:rsid w:val="000417C6"/>
    <w:rsid w:val="000433A9"/>
    <w:rsid w:val="00044778"/>
    <w:rsid w:val="0004502D"/>
    <w:rsid w:val="00050DF0"/>
    <w:rsid w:val="00051C6B"/>
    <w:rsid w:val="000532F7"/>
    <w:rsid w:val="00054B41"/>
    <w:rsid w:val="00055108"/>
    <w:rsid w:val="00057527"/>
    <w:rsid w:val="00060743"/>
    <w:rsid w:val="00061131"/>
    <w:rsid w:val="0006369D"/>
    <w:rsid w:val="0006399D"/>
    <w:rsid w:val="00064A90"/>
    <w:rsid w:val="000657B7"/>
    <w:rsid w:val="00067C54"/>
    <w:rsid w:val="00070F91"/>
    <w:rsid w:val="00071ACD"/>
    <w:rsid w:val="0007392D"/>
    <w:rsid w:val="00074C35"/>
    <w:rsid w:val="00074C64"/>
    <w:rsid w:val="00075A76"/>
    <w:rsid w:val="0007671D"/>
    <w:rsid w:val="00076A78"/>
    <w:rsid w:val="00076ABC"/>
    <w:rsid w:val="00076B98"/>
    <w:rsid w:val="00080A62"/>
    <w:rsid w:val="00080F7C"/>
    <w:rsid w:val="00082458"/>
    <w:rsid w:val="00085469"/>
    <w:rsid w:val="00090AEB"/>
    <w:rsid w:val="00090D98"/>
    <w:rsid w:val="00090E8A"/>
    <w:rsid w:val="00091651"/>
    <w:rsid w:val="00091657"/>
    <w:rsid w:val="000924ED"/>
    <w:rsid w:val="000928D7"/>
    <w:rsid w:val="00094663"/>
    <w:rsid w:val="000946F9"/>
    <w:rsid w:val="000946FE"/>
    <w:rsid w:val="00096356"/>
    <w:rsid w:val="00097812"/>
    <w:rsid w:val="000A0F91"/>
    <w:rsid w:val="000A1424"/>
    <w:rsid w:val="000A1616"/>
    <w:rsid w:val="000A1965"/>
    <w:rsid w:val="000A1CF2"/>
    <w:rsid w:val="000A2A77"/>
    <w:rsid w:val="000A36E8"/>
    <w:rsid w:val="000A3E1A"/>
    <w:rsid w:val="000A419D"/>
    <w:rsid w:val="000A55D9"/>
    <w:rsid w:val="000A5815"/>
    <w:rsid w:val="000A5D67"/>
    <w:rsid w:val="000A73ED"/>
    <w:rsid w:val="000A7A40"/>
    <w:rsid w:val="000A7DCD"/>
    <w:rsid w:val="000B1727"/>
    <w:rsid w:val="000B1996"/>
    <w:rsid w:val="000B1BA4"/>
    <w:rsid w:val="000B1E5E"/>
    <w:rsid w:val="000B1E82"/>
    <w:rsid w:val="000B2098"/>
    <w:rsid w:val="000B3254"/>
    <w:rsid w:val="000B4A4B"/>
    <w:rsid w:val="000B588D"/>
    <w:rsid w:val="000B738C"/>
    <w:rsid w:val="000C0C29"/>
    <w:rsid w:val="000C2A99"/>
    <w:rsid w:val="000C40C4"/>
    <w:rsid w:val="000C4B18"/>
    <w:rsid w:val="000C516E"/>
    <w:rsid w:val="000C5E9E"/>
    <w:rsid w:val="000C6C3D"/>
    <w:rsid w:val="000D0475"/>
    <w:rsid w:val="000D31FA"/>
    <w:rsid w:val="000D3AF3"/>
    <w:rsid w:val="000D4E9B"/>
    <w:rsid w:val="000D533A"/>
    <w:rsid w:val="000D5DBB"/>
    <w:rsid w:val="000D7B19"/>
    <w:rsid w:val="000E01AF"/>
    <w:rsid w:val="000E0D6C"/>
    <w:rsid w:val="000E0E4C"/>
    <w:rsid w:val="000E1F1C"/>
    <w:rsid w:val="000E2ECA"/>
    <w:rsid w:val="000E36BC"/>
    <w:rsid w:val="000E38E2"/>
    <w:rsid w:val="000E53FA"/>
    <w:rsid w:val="000E66DD"/>
    <w:rsid w:val="000E6C5E"/>
    <w:rsid w:val="000E6E11"/>
    <w:rsid w:val="000E7676"/>
    <w:rsid w:val="000F3D58"/>
    <w:rsid w:val="000F429A"/>
    <w:rsid w:val="000F51BA"/>
    <w:rsid w:val="000F5F29"/>
    <w:rsid w:val="000F7E3A"/>
    <w:rsid w:val="001002E3"/>
    <w:rsid w:val="00101853"/>
    <w:rsid w:val="001019FD"/>
    <w:rsid w:val="0010507E"/>
    <w:rsid w:val="001059B4"/>
    <w:rsid w:val="00107B97"/>
    <w:rsid w:val="00112A7A"/>
    <w:rsid w:val="001134D3"/>
    <w:rsid w:val="0011388B"/>
    <w:rsid w:val="00114F1C"/>
    <w:rsid w:val="00115036"/>
    <w:rsid w:val="00115143"/>
    <w:rsid w:val="001153A9"/>
    <w:rsid w:val="00115546"/>
    <w:rsid w:val="00115BDC"/>
    <w:rsid w:val="0012028E"/>
    <w:rsid w:val="00121A12"/>
    <w:rsid w:val="00121E87"/>
    <w:rsid w:val="0012202C"/>
    <w:rsid w:val="00122D45"/>
    <w:rsid w:val="001240E3"/>
    <w:rsid w:val="001255F4"/>
    <w:rsid w:val="00127FCD"/>
    <w:rsid w:val="00130E54"/>
    <w:rsid w:val="00131432"/>
    <w:rsid w:val="00132E5F"/>
    <w:rsid w:val="00134649"/>
    <w:rsid w:val="00135296"/>
    <w:rsid w:val="001358FF"/>
    <w:rsid w:val="00136237"/>
    <w:rsid w:val="00136BF7"/>
    <w:rsid w:val="001414A4"/>
    <w:rsid w:val="0014357F"/>
    <w:rsid w:val="00144271"/>
    <w:rsid w:val="00144C30"/>
    <w:rsid w:val="00144CF1"/>
    <w:rsid w:val="00144DBE"/>
    <w:rsid w:val="00145D16"/>
    <w:rsid w:val="00147552"/>
    <w:rsid w:val="00150128"/>
    <w:rsid w:val="001514C1"/>
    <w:rsid w:val="001531C6"/>
    <w:rsid w:val="0015472B"/>
    <w:rsid w:val="00156756"/>
    <w:rsid w:val="00157743"/>
    <w:rsid w:val="001577D5"/>
    <w:rsid w:val="001606F5"/>
    <w:rsid w:val="00161E41"/>
    <w:rsid w:val="00162407"/>
    <w:rsid w:val="001633FB"/>
    <w:rsid w:val="00164106"/>
    <w:rsid w:val="00165B24"/>
    <w:rsid w:val="001663E3"/>
    <w:rsid w:val="00166B61"/>
    <w:rsid w:val="00166DA5"/>
    <w:rsid w:val="00171157"/>
    <w:rsid w:val="00173164"/>
    <w:rsid w:val="0017527A"/>
    <w:rsid w:val="00175D20"/>
    <w:rsid w:val="00180677"/>
    <w:rsid w:val="00180A83"/>
    <w:rsid w:val="00181237"/>
    <w:rsid w:val="00181262"/>
    <w:rsid w:val="00181716"/>
    <w:rsid w:val="00181EA9"/>
    <w:rsid w:val="001829E8"/>
    <w:rsid w:val="00183359"/>
    <w:rsid w:val="00184420"/>
    <w:rsid w:val="00184BD9"/>
    <w:rsid w:val="00184D74"/>
    <w:rsid w:val="00185E6F"/>
    <w:rsid w:val="00190BA6"/>
    <w:rsid w:val="00191D42"/>
    <w:rsid w:val="00191D82"/>
    <w:rsid w:val="00192640"/>
    <w:rsid w:val="00193C53"/>
    <w:rsid w:val="00194C91"/>
    <w:rsid w:val="001971DD"/>
    <w:rsid w:val="001974D9"/>
    <w:rsid w:val="00197C31"/>
    <w:rsid w:val="001A04D4"/>
    <w:rsid w:val="001A0D09"/>
    <w:rsid w:val="001A1596"/>
    <w:rsid w:val="001A253E"/>
    <w:rsid w:val="001A31E3"/>
    <w:rsid w:val="001B003B"/>
    <w:rsid w:val="001B0B45"/>
    <w:rsid w:val="001B31CD"/>
    <w:rsid w:val="001B4230"/>
    <w:rsid w:val="001B4366"/>
    <w:rsid w:val="001B5D86"/>
    <w:rsid w:val="001B666C"/>
    <w:rsid w:val="001B7911"/>
    <w:rsid w:val="001B7EB4"/>
    <w:rsid w:val="001C0B18"/>
    <w:rsid w:val="001C0EF0"/>
    <w:rsid w:val="001C0F7C"/>
    <w:rsid w:val="001C1CA1"/>
    <w:rsid w:val="001C2836"/>
    <w:rsid w:val="001C36F9"/>
    <w:rsid w:val="001C4BAA"/>
    <w:rsid w:val="001C4CD8"/>
    <w:rsid w:val="001C5062"/>
    <w:rsid w:val="001C5EBC"/>
    <w:rsid w:val="001C7DAD"/>
    <w:rsid w:val="001C7F3A"/>
    <w:rsid w:val="001D0385"/>
    <w:rsid w:val="001D0FD4"/>
    <w:rsid w:val="001D19D5"/>
    <w:rsid w:val="001D1BDA"/>
    <w:rsid w:val="001D34E6"/>
    <w:rsid w:val="001D4AE2"/>
    <w:rsid w:val="001D4BAF"/>
    <w:rsid w:val="001D6140"/>
    <w:rsid w:val="001E0240"/>
    <w:rsid w:val="001E1B48"/>
    <w:rsid w:val="001E1FCE"/>
    <w:rsid w:val="001E24DE"/>
    <w:rsid w:val="001E2627"/>
    <w:rsid w:val="001E3689"/>
    <w:rsid w:val="001E3A1D"/>
    <w:rsid w:val="001E4047"/>
    <w:rsid w:val="001E4F89"/>
    <w:rsid w:val="001E581A"/>
    <w:rsid w:val="001F01F3"/>
    <w:rsid w:val="001F2190"/>
    <w:rsid w:val="001F29A4"/>
    <w:rsid w:val="001F2AE0"/>
    <w:rsid w:val="001F3670"/>
    <w:rsid w:val="001F6A9C"/>
    <w:rsid w:val="001F7928"/>
    <w:rsid w:val="00201A16"/>
    <w:rsid w:val="00201AF5"/>
    <w:rsid w:val="0020260D"/>
    <w:rsid w:val="0020316E"/>
    <w:rsid w:val="00204243"/>
    <w:rsid w:val="00205825"/>
    <w:rsid w:val="002125D7"/>
    <w:rsid w:val="00213EE4"/>
    <w:rsid w:val="00214C59"/>
    <w:rsid w:val="002164AF"/>
    <w:rsid w:val="00216538"/>
    <w:rsid w:val="00216C24"/>
    <w:rsid w:val="00217287"/>
    <w:rsid w:val="002179B6"/>
    <w:rsid w:val="002203D2"/>
    <w:rsid w:val="002213DC"/>
    <w:rsid w:val="002217F9"/>
    <w:rsid w:val="0022536E"/>
    <w:rsid w:val="00230FAA"/>
    <w:rsid w:val="00231DB3"/>
    <w:rsid w:val="0023288A"/>
    <w:rsid w:val="00233E1E"/>
    <w:rsid w:val="00234210"/>
    <w:rsid w:val="00235DE1"/>
    <w:rsid w:val="002360BB"/>
    <w:rsid w:val="00236DB1"/>
    <w:rsid w:val="002413E2"/>
    <w:rsid w:val="002425A8"/>
    <w:rsid w:val="00242A84"/>
    <w:rsid w:val="00245DED"/>
    <w:rsid w:val="00246A4F"/>
    <w:rsid w:val="00247EAB"/>
    <w:rsid w:val="00247EF2"/>
    <w:rsid w:val="0025124B"/>
    <w:rsid w:val="002527C6"/>
    <w:rsid w:val="0025472C"/>
    <w:rsid w:val="002555DF"/>
    <w:rsid w:val="002558D4"/>
    <w:rsid w:val="00256C90"/>
    <w:rsid w:val="00257EA9"/>
    <w:rsid w:val="00260053"/>
    <w:rsid w:val="00260186"/>
    <w:rsid w:val="00262A29"/>
    <w:rsid w:val="002637B3"/>
    <w:rsid w:val="0026408E"/>
    <w:rsid w:val="002646B7"/>
    <w:rsid w:val="00265FF3"/>
    <w:rsid w:val="00266664"/>
    <w:rsid w:val="00266F67"/>
    <w:rsid w:val="00267C85"/>
    <w:rsid w:val="0027224D"/>
    <w:rsid w:val="00272780"/>
    <w:rsid w:val="00272C1F"/>
    <w:rsid w:val="00273E1A"/>
    <w:rsid w:val="00273E36"/>
    <w:rsid w:val="00273FEA"/>
    <w:rsid w:val="0027419B"/>
    <w:rsid w:val="0027573A"/>
    <w:rsid w:val="002774FE"/>
    <w:rsid w:val="002818F1"/>
    <w:rsid w:val="00281E4D"/>
    <w:rsid w:val="00282BE9"/>
    <w:rsid w:val="00283D88"/>
    <w:rsid w:val="00284C68"/>
    <w:rsid w:val="00285943"/>
    <w:rsid w:val="00285AEF"/>
    <w:rsid w:val="00286956"/>
    <w:rsid w:val="00286D96"/>
    <w:rsid w:val="00286DE9"/>
    <w:rsid w:val="00287562"/>
    <w:rsid w:val="002912CA"/>
    <w:rsid w:val="002915C6"/>
    <w:rsid w:val="0029172D"/>
    <w:rsid w:val="0029394A"/>
    <w:rsid w:val="00296028"/>
    <w:rsid w:val="002962F0"/>
    <w:rsid w:val="0029656D"/>
    <w:rsid w:val="002A0879"/>
    <w:rsid w:val="002A10AB"/>
    <w:rsid w:val="002A32AF"/>
    <w:rsid w:val="002A4E20"/>
    <w:rsid w:val="002A57E1"/>
    <w:rsid w:val="002A5835"/>
    <w:rsid w:val="002B21B1"/>
    <w:rsid w:val="002B2A99"/>
    <w:rsid w:val="002B4E28"/>
    <w:rsid w:val="002B59A8"/>
    <w:rsid w:val="002B789C"/>
    <w:rsid w:val="002C1A8B"/>
    <w:rsid w:val="002C205A"/>
    <w:rsid w:val="002C299A"/>
    <w:rsid w:val="002C38B2"/>
    <w:rsid w:val="002C4156"/>
    <w:rsid w:val="002C6809"/>
    <w:rsid w:val="002C72D2"/>
    <w:rsid w:val="002C7E84"/>
    <w:rsid w:val="002D0B71"/>
    <w:rsid w:val="002D1350"/>
    <w:rsid w:val="002D18C1"/>
    <w:rsid w:val="002D3D08"/>
    <w:rsid w:val="002D6BDD"/>
    <w:rsid w:val="002D6DB5"/>
    <w:rsid w:val="002E22D9"/>
    <w:rsid w:val="002E36A9"/>
    <w:rsid w:val="002E3AA3"/>
    <w:rsid w:val="002E3BBA"/>
    <w:rsid w:val="002E4406"/>
    <w:rsid w:val="002E505A"/>
    <w:rsid w:val="002E550A"/>
    <w:rsid w:val="002E60D6"/>
    <w:rsid w:val="002E6241"/>
    <w:rsid w:val="002E6518"/>
    <w:rsid w:val="002F08DB"/>
    <w:rsid w:val="002F1B33"/>
    <w:rsid w:val="002F4843"/>
    <w:rsid w:val="002F4A7C"/>
    <w:rsid w:val="002F4E2E"/>
    <w:rsid w:val="00300C7A"/>
    <w:rsid w:val="00302420"/>
    <w:rsid w:val="003024C6"/>
    <w:rsid w:val="00303C1C"/>
    <w:rsid w:val="00305BA3"/>
    <w:rsid w:val="0030615D"/>
    <w:rsid w:val="0031034C"/>
    <w:rsid w:val="00310EB5"/>
    <w:rsid w:val="0031165B"/>
    <w:rsid w:val="00312F66"/>
    <w:rsid w:val="00314E1D"/>
    <w:rsid w:val="003166F2"/>
    <w:rsid w:val="00320244"/>
    <w:rsid w:val="00321489"/>
    <w:rsid w:val="00321719"/>
    <w:rsid w:val="00323846"/>
    <w:rsid w:val="00324B55"/>
    <w:rsid w:val="003265DB"/>
    <w:rsid w:val="0032718E"/>
    <w:rsid w:val="00327591"/>
    <w:rsid w:val="003304C6"/>
    <w:rsid w:val="00330B30"/>
    <w:rsid w:val="00331091"/>
    <w:rsid w:val="00333F3D"/>
    <w:rsid w:val="00333F8C"/>
    <w:rsid w:val="003367A2"/>
    <w:rsid w:val="00341F3A"/>
    <w:rsid w:val="00341F72"/>
    <w:rsid w:val="00342026"/>
    <w:rsid w:val="00342620"/>
    <w:rsid w:val="00342F9E"/>
    <w:rsid w:val="00343347"/>
    <w:rsid w:val="00343B6E"/>
    <w:rsid w:val="003444F2"/>
    <w:rsid w:val="00344E12"/>
    <w:rsid w:val="003451C7"/>
    <w:rsid w:val="00346B2B"/>
    <w:rsid w:val="00347211"/>
    <w:rsid w:val="003474AB"/>
    <w:rsid w:val="0035138A"/>
    <w:rsid w:val="0035159B"/>
    <w:rsid w:val="003524AF"/>
    <w:rsid w:val="00354F88"/>
    <w:rsid w:val="0035624D"/>
    <w:rsid w:val="00357645"/>
    <w:rsid w:val="003621CC"/>
    <w:rsid w:val="00363CC5"/>
    <w:rsid w:val="00363F6A"/>
    <w:rsid w:val="003646CC"/>
    <w:rsid w:val="00365700"/>
    <w:rsid w:val="003718BC"/>
    <w:rsid w:val="00372628"/>
    <w:rsid w:val="00373171"/>
    <w:rsid w:val="00373196"/>
    <w:rsid w:val="00373561"/>
    <w:rsid w:val="00374E7D"/>
    <w:rsid w:val="00376BE2"/>
    <w:rsid w:val="003806D7"/>
    <w:rsid w:val="00381AB3"/>
    <w:rsid w:val="003822EB"/>
    <w:rsid w:val="003829A8"/>
    <w:rsid w:val="00383AD3"/>
    <w:rsid w:val="00383AFC"/>
    <w:rsid w:val="00384377"/>
    <w:rsid w:val="00384C70"/>
    <w:rsid w:val="0038577E"/>
    <w:rsid w:val="00386B0D"/>
    <w:rsid w:val="00387124"/>
    <w:rsid w:val="003902BA"/>
    <w:rsid w:val="00390D85"/>
    <w:rsid w:val="0039244D"/>
    <w:rsid w:val="0039400F"/>
    <w:rsid w:val="00394083"/>
    <w:rsid w:val="003954BD"/>
    <w:rsid w:val="00395B02"/>
    <w:rsid w:val="00395D05"/>
    <w:rsid w:val="003963D6"/>
    <w:rsid w:val="0039756D"/>
    <w:rsid w:val="00397936"/>
    <w:rsid w:val="00397991"/>
    <w:rsid w:val="00397AC7"/>
    <w:rsid w:val="003A1D0C"/>
    <w:rsid w:val="003A2ECD"/>
    <w:rsid w:val="003A3572"/>
    <w:rsid w:val="003A3E83"/>
    <w:rsid w:val="003A4B5E"/>
    <w:rsid w:val="003A4FC6"/>
    <w:rsid w:val="003A52F2"/>
    <w:rsid w:val="003A5903"/>
    <w:rsid w:val="003A6431"/>
    <w:rsid w:val="003A6AF4"/>
    <w:rsid w:val="003A76AD"/>
    <w:rsid w:val="003B09D3"/>
    <w:rsid w:val="003B0FCF"/>
    <w:rsid w:val="003B3F03"/>
    <w:rsid w:val="003B44A3"/>
    <w:rsid w:val="003B5381"/>
    <w:rsid w:val="003B5CED"/>
    <w:rsid w:val="003C22DF"/>
    <w:rsid w:val="003C2588"/>
    <w:rsid w:val="003C50DF"/>
    <w:rsid w:val="003C5205"/>
    <w:rsid w:val="003C6980"/>
    <w:rsid w:val="003C74A7"/>
    <w:rsid w:val="003C7962"/>
    <w:rsid w:val="003C7A33"/>
    <w:rsid w:val="003D1828"/>
    <w:rsid w:val="003D276C"/>
    <w:rsid w:val="003D339E"/>
    <w:rsid w:val="003D36A9"/>
    <w:rsid w:val="003D652E"/>
    <w:rsid w:val="003E23E3"/>
    <w:rsid w:val="003E2631"/>
    <w:rsid w:val="003E2866"/>
    <w:rsid w:val="003E2AD6"/>
    <w:rsid w:val="003E5EC5"/>
    <w:rsid w:val="003F0ABD"/>
    <w:rsid w:val="003F1C0D"/>
    <w:rsid w:val="003F33EC"/>
    <w:rsid w:val="003F3DCD"/>
    <w:rsid w:val="003F75D9"/>
    <w:rsid w:val="004001DE"/>
    <w:rsid w:val="0040081B"/>
    <w:rsid w:val="0040122F"/>
    <w:rsid w:val="00402139"/>
    <w:rsid w:val="004031E5"/>
    <w:rsid w:val="00403CA9"/>
    <w:rsid w:val="00406892"/>
    <w:rsid w:val="00406BEE"/>
    <w:rsid w:val="00411EF1"/>
    <w:rsid w:val="00412AB7"/>
    <w:rsid w:val="00413CB5"/>
    <w:rsid w:val="00414574"/>
    <w:rsid w:val="004145B2"/>
    <w:rsid w:val="004177FB"/>
    <w:rsid w:val="00420BE9"/>
    <w:rsid w:val="00420DF3"/>
    <w:rsid w:val="00423ED6"/>
    <w:rsid w:val="00424882"/>
    <w:rsid w:val="004252D1"/>
    <w:rsid w:val="004253B0"/>
    <w:rsid w:val="00425F6B"/>
    <w:rsid w:val="004266F5"/>
    <w:rsid w:val="00426AC4"/>
    <w:rsid w:val="00427A19"/>
    <w:rsid w:val="00430584"/>
    <w:rsid w:val="00430DFE"/>
    <w:rsid w:val="004334AA"/>
    <w:rsid w:val="00433D6E"/>
    <w:rsid w:val="0043469C"/>
    <w:rsid w:val="004346D9"/>
    <w:rsid w:val="00434A9E"/>
    <w:rsid w:val="00434D72"/>
    <w:rsid w:val="00435F59"/>
    <w:rsid w:val="0043673C"/>
    <w:rsid w:val="0044061B"/>
    <w:rsid w:val="00440AA7"/>
    <w:rsid w:val="00440C92"/>
    <w:rsid w:val="00441F32"/>
    <w:rsid w:val="004443AD"/>
    <w:rsid w:val="00451209"/>
    <w:rsid w:val="00452815"/>
    <w:rsid w:val="004532F5"/>
    <w:rsid w:val="00453D2D"/>
    <w:rsid w:val="00455406"/>
    <w:rsid w:val="00455634"/>
    <w:rsid w:val="00457979"/>
    <w:rsid w:val="00461C40"/>
    <w:rsid w:val="00462291"/>
    <w:rsid w:val="00462E5C"/>
    <w:rsid w:val="00463E9C"/>
    <w:rsid w:val="00465535"/>
    <w:rsid w:val="0046558E"/>
    <w:rsid w:val="0046691F"/>
    <w:rsid w:val="00467080"/>
    <w:rsid w:val="00467190"/>
    <w:rsid w:val="00467949"/>
    <w:rsid w:val="00471EF6"/>
    <w:rsid w:val="00474986"/>
    <w:rsid w:val="00477393"/>
    <w:rsid w:val="00477472"/>
    <w:rsid w:val="00480337"/>
    <w:rsid w:val="00480633"/>
    <w:rsid w:val="004812B1"/>
    <w:rsid w:val="004827F3"/>
    <w:rsid w:val="00482BB8"/>
    <w:rsid w:val="00484252"/>
    <w:rsid w:val="00484414"/>
    <w:rsid w:val="0049007E"/>
    <w:rsid w:val="00491950"/>
    <w:rsid w:val="0049474B"/>
    <w:rsid w:val="0049671C"/>
    <w:rsid w:val="00496B3D"/>
    <w:rsid w:val="004974C3"/>
    <w:rsid w:val="004978C0"/>
    <w:rsid w:val="00497A6F"/>
    <w:rsid w:val="004A0355"/>
    <w:rsid w:val="004A05C0"/>
    <w:rsid w:val="004A09CE"/>
    <w:rsid w:val="004A0C22"/>
    <w:rsid w:val="004A41DD"/>
    <w:rsid w:val="004A431C"/>
    <w:rsid w:val="004A460A"/>
    <w:rsid w:val="004A4E44"/>
    <w:rsid w:val="004A5C81"/>
    <w:rsid w:val="004A73BC"/>
    <w:rsid w:val="004A7593"/>
    <w:rsid w:val="004A7998"/>
    <w:rsid w:val="004A79D7"/>
    <w:rsid w:val="004B33BB"/>
    <w:rsid w:val="004B3400"/>
    <w:rsid w:val="004B3F09"/>
    <w:rsid w:val="004B6E21"/>
    <w:rsid w:val="004B78A8"/>
    <w:rsid w:val="004C09DA"/>
    <w:rsid w:val="004C13A7"/>
    <w:rsid w:val="004C2F5D"/>
    <w:rsid w:val="004C486D"/>
    <w:rsid w:val="004C4ECA"/>
    <w:rsid w:val="004C50B6"/>
    <w:rsid w:val="004C56E2"/>
    <w:rsid w:val="004C5B4D"/>
    <w:rsid w:val="004C6605"/>
    <w:rsid w:val="004D176C"/>
    <w:rsid w:val="004D2E8D"/>
    <w:rsid w:val="004D3190"/>
    <w:rsid w:val="004D3C09"/>
    <w:rsid w:val="004D4F35"/>
    <w:rsid w:val="004D5318"/>
    <w:rsid w:val="004D5E11"/>
    <w:rsid w:val="004D6EF7"/>
    <w:rsid w:val="004D726A"/>
    <w:rsid w:val="004E01CA"/>
    <w:rsid w:val="004E13A5"/>
    <w:rsid w:val="004E1D55"/>
    <w:rsid w:val="004E2C61"/>
    <w:rsid w:val="004E416A"/>
    <w:rsid w:val="004E4EE7"/>
    <w:rsid w:val="004E654E"/>
    <w:rsid w:val="004E65D2"/>
    <w:rsid w:val="004E687B"/>
    <w:rsid w:val="004E78E6"/>
    <w:rsid w:val="004F3DCA"/>
    <w:rsid w:val="004F5F24"/>
    <w:rsid w:val="004F661D"/>
    <w:rsid w:val="004F7C00"/>
    <w:rsid w:val="00504282"/>
    <w:rsid w:val="00505005"/>
    <w:rsid w:val="00506869"/>
    <w:rsid w:val="00511C89"/>
    <w:rsid w:val="00513444"/>
    <w:rsid w:val="00513833"/>
    <w:rsid w:val="005142A5"/>
    <w:rsid w:val="0051484A"/>
    <w:rsid w:val="00514E1B"/>
    <w:rsid w:val="00515163"/>
    <w:rsid w:val="00515C1D"/>
    <w:rsid w:val="00517F17"/>
    <w:rsid w:val="00521276"/>
    <w:rsid w:val="00524562"/>
    <w:rsid w:val="0052480D"/>
    <w:rsid w:val="0052644E"/>
    <w:rsid w:val="0053072A"/>
    <w:rsid w:val="005308D8"/>
    <w:rsid w:val="00531939"/>
    <w:rsid w:val="0053230B"/>
    <w:rsid w:val="0053414D"/>
    <w:rsid w:val="005404CE"/>
    <w:rsid w:val="00540D35"/>
    <w:rsid w:val="005425E7"/>
    <w:rsid w:val="005444F6"/>
    <w:rsid w:val="00545CE3"/>
    <w:rsid w:val="0054633C"/>
    <w:rsid w:val="00546A2B"/>
    <w:rsid w:val="00551599"/>
    <w:rsid w:val="00551C64"/>
    <w:rsid w:val="00551DE2"/>
    <w:rsid w:val="005534CA"/>
    <w:rsid w:val="00554C34"/>
    <w:rsid w:val="00555002"/>
    <w:rsid w:val="00555A41"/>
    <w:rsid w:val="00556E32"/>
    <w:rsid w:val="00556ED3"/>
    <w:rsid w:val="00560DC3"/>
    <w:rsid w:val="00561166"/>
    <w:rsid w:val="0056188F"/>
    <w:rsid w:val="005620CC"/>
    <w:rsid w:val="00562C60"/>
    <w:rsid w:val="005640D4"/>
    <w:rsid w:val="00570C4C"/>
    <w:rsid w:val="00570C4F"/>
    <w:rsid w:val="00573478"/>
    <w:rsid w:val="00574366"/>
    <w:rsid w:val="00576850"/>
    <w:rsid w:val="00576C49"/>
    <w:rsid w:val="005770E8"/>
    <w:rsid w:val="00577CBE"/>
    <w:rsid w:val="00582265"/>
    <w:rsid w:val="00582B76"/>
    <w:rsid w:val="00584126"/>
    <w:rsid w:val="00585AE3"/>
    <w:rsid w:val="00586FDC"/>
    <w:rsid w:val="00590027"/>
    <w:rsid w:val="00590207"/>
    <w:rsid w:val="00591D3B"/>
    <w:rsid w:val="00592747"/>
    <w:rsid w:val="00593A5F"/>
    <w:rsid w:val="00593DD7"/>
    <w:rsid w:val="0059661A"/>
    <w:rsid w:val="00597514"/>
    <w:rsid w:val="00597DC8"/>
    <w:rsid w:val="005A0B8B"/>
    <w:rsid w:val="005A138F"/>
    <w:rsid w:val="005A22DE"/>
    <w:rsid w:val="005A2512"/>
    <w:rsid w:val="005A41AC"/>
    <w:rsid w:val="005A47BF"/>
    <w:rsid w:val="005A50B1"/>
    <w:rsid w:val="005A55C3"/>
    <w:rsid w:val="005A5ED6"/>
    <w:rsid w:val="005A666A"/>
    <w:rsid w:val="005A667F"/>
    <w:rsid w:val="005A722B"/>
    <w:rsid w:val="005A7317"/>
    <w:rsid w:val="005A7534"/>
    <w:rsid w:val="005A75A8"/>
    <w:rsid w:val="005B138E"/>
    <w:rsid w:val="005B50CD"/>
    <w:rsid w:val="005C0B85"/>
    <w:rsid w:val="005C19C8"/>
    <w:rsid w:val="005C266F"/>
    <w:rsid w:val="005C6DCC"/>
    <w:rsid w:val="005D119C"/>
    <w:rsid w:val="005D1276"/>
    <w:rsid w:val="005D20A3"/>
    <w:rsid w:val="005D21B9"/>
    <w:rsid w:val="005D27F8"/>
    <w:rsid w:val="005D2DD5"/>
    <w:rsid w:val="005D4F27"/>
    <w:rsid w:val="005D70E0"/>
    <w:rsid w:val="005E09D5"/>
    <w:rsid w:val="005E1BD3"/>
    <w:rsid w:val="005E2115"/>
    <w:rsid w:val="005E37C6"/>
    <w:rsid w:val="005E4312"/>
    <w:rsid w:val="005E4666"/>
    <w:rsid w:val="005E5717"/>
    <w:rsid w:val="005E64DC"/>
    <w:rsid w:val="005E69B6"/>
    <w:rsid w:val="005E7BEC"/>
    <w:rsid w:val="005F3F41"/>
    <w:rsid w:val="005F3F7D"/>
    <w:rsid w:val="005F5100"/>
    <w:rsid w:val="005F6818"/>
    <w:rsid w:val="005F6D36"/>
    <w:rsid w:val="00600198"/>
    <w:rsid w:val="00600385"/>
    <w:rsid w:val="00600837"/>
    <w:rsid w:val="00602B9C"/>
    <w:rsid w:val="0060322A"/>
    <w:rsid w:val="00606C4B"/>
    <w:rsid w:val="00607646"/>
    <w:rsid w:val="00610980"/>
    <w:rsid w:val="00610BCC"/>
    <w:rsid w:val="00610F49"/>
    <w:rsid w:val="0061106D"/>
    <w:rsid w:val="00612E50"/>
    <w:rsid w:val="00612FDB"/>
    <w:rsid w:val="0061329D"/>
    <w:rsid w:val="00614307"/>
    <w:rsid w:val="00623FD2"/>
    <w:rsid w:val="00625582"/>
    <w:rsid w:val="00627BF4"/>
    <w:rsid w:val="0063073F"/>
    <w:rsid w:val="00632FAC"/>
    <w:rsid w:val="00633A23"/>
    <w:rsid w:val="00634391"/>
    <w:rsid w:val="0063517C"/>
    <w:rsid w:val="00635464"/>
    <w:rsid w:val="0063572E"/>
    <w:rsid w:val="006411F0"/>
    <w:rsid w:val="0064334D"/>
    <w:rsid w:val="006447FE"/>
    <w:rsid w:val="00644CCC"/>
    <w:rsid w:val="00646366"/>
    <w:rsid w:val="006466C7"/>
    <w:rsid w:val="00647DA8"/>
    <w:rsid w:val="00651970"/>
    <w:rsid w:val="00651AA4"/>
    <w:rsid w:val="00652B55"/>
    <w:rsid w:val="00654207"/>
    <w:rsid w:val="006545B7"/>
    <w:rsid w:val="006553BD"/>
    <w:rsid w:val="0065554D"/>
    <w:rsid w:val="006556D9"/>
    <w:rsid w:val="00655A6B"/>
    <w:rsid w:val="0065691C"/>
    <w:rsid w:val="006579F2"/>
    <w:rsid w:val="00660C65"/>
    <w:rsid w:val="00662750"/>
    <w:rsid w:val="00662CF7"/>
    <w:rsid w:val="0066678A"/>
    <w:rsid w:val="00670447"/>
    <w:rsid w:val="00671EF4"/>
    <w:rsid w:val="006747C5"/>
    <w:rsid w:val="00676751"/>
    <w:rsid w:val="00677969"/>
    <w:rsid w:val="00677DEE"/>
    <w:rsid w:val="0068004B"/>
    <w:rsid w:val="00682736"/>
    <w:rsid w:val="00682844"/>
    <w:rsid w:val="00685A53"/>
    <w:rsid w:val="00685F45"/>
    <w:rsid w:val="006878F7"/>
    <w:rsid w:val="00691196"/>
    <w:rsid w:val="0069277B"/>
    <w:rsid w:val="00692BD0"/>
    <w:rsid w:val="00692BEA"/>
    <w:rsid w:val="00693FD4"/>
    <w:rsid w:val="006954D9"/>
    <w:rsid w:val="006958F1"/>
    <w:rsid w:val="00695E23"/>
    <w:rsid w:val="00696C42"/>
    <w:rsid w:val="006A012F"/>
    <w:rsid w:val="006A0A00"/>
    <w:rsid w:val="006A1FC8"/>
    <w:rsid w:val="006A3B51"/>
    <w:rsid w:val="006A3DA2"/>
    <w:rsid w:val="006A3DB7"/>
    <w:rsid w:val="006A3DBB"/>
    <w:rsid w:val="006A4633"/>
    <w:rsid w:val="006A5136"/>
    <w:rsid w:val="006A6C3E"/>
    <w:rsid w:val="006B0577"/>
    <w:rsid w:val="006B1DF1"/>
    <w:rsid w:val="006B2080"/>
    <w:rsid w:val="006B21F7"/>
    <w:rsid w:val="006B24C6"/>
    <w:rsid w:val="006B269C"/>
    <w:rsid w:val="006B3FD3"/>
    <w:rsid w:val="006C042C"/>
    <w:rsid w:val="006C0C4A"/>
    <w:rsid w:val="006C1DF4"/>
    <w:rsid w:val="006C3149"/>
    <w:rsid w:val="006C3358"/>
    <w:rsid w:val="006C4EAF"/>
    <w:rsid w:val="006C544E"/>
    <w:rsid w:val="006C5767"/>
    <w:rsid w:val="006C5F9A"/>
    <w:rsid w:val="006C6D2A"/>
    <w:rsid w:val="006C7055"/>
    <w:rsid w:val="006C70A3"/>
    <w:rsid w:val="006D06B5"/>
    <w:rsid w:val="006D0C57"/>
    <w:rsid w:val="006D120A"/>
    <w:rsid w:val="006D1804"/>
    <w:rsid w:val="006D30DA"/>
    <w:rsid w:val="006D437C"/>
    <w:rsid w:val="006D5327"/>
    <w:rsid w:val="006D5EB5"/>
    <w:rsid w:val="006E339A"/>
    <w:rsid w:val="006E3A6A"/>
    <w:rsid w:val="006E759B"/>
    <w:rsid w:val="006E7AB1"/>
    <w:rsid w:val="006F1CF0"/>
    <w:rsid w:val="006F1D12"/>
    <w:rsid w:val="006F6206"/>
    <w:rsid w:val="006F6B13"/>
    <w:rsid w:val="00700D69"/>
    <w:rsid w:val="0070169D"/>
    <w:rsid w:val="00702E6D"/>
    <w:rsid w:val="0070388B"/>
    <w:rsid w:val="00703D20"/>
    <w:rsid w:val="007048B2"/>
    <w:rsid w:val="0070544F"/>
    <w:rsid w:val="007054A0"/>
    <w:rsid w:val="0070592B"/>
    <w:rsid w:val="0070661E"/>
    <w:rsid w:val="00706BA3"/>
    <w:rsid w:val="00706ECE"/>
    <w:rsid w:val="00710299"/>
    <w:rsid w:val="00711E26"/>
    <w:rsid w:val="007123E9"/>
    <w:rsid w:val="00712606"/>
    <w:rsid w:val="007127C4"/>
    <w:rsid w:val="007135AA"/>
    <w:rsid w:val="00713983"/>
    <w:rsid w:val="00716386"/>
    <w:rsid w:val="00720BE2"/>
    <w:rsid w:val="00721C0E"/>
    <w:rsid w:val="007221CC"/>
    <w:rsid w:val="00722BFA"/>
    <w:rsid w:val="00722CB7"/>
    <w:rsid w:val="007255DA"/>
    <w:rsid w:val="00725C3D"/>
    <w:rsid w:val="007266B3"/>
    <w:rsid w:val="00731AA5"/>
    <w:rsid w:val="00731D4B"/>
    <w:rsid w:val="00732827"/>
    <w:rsid w:val="00733A28"/>
    <w:rsid w:val="007340BE"/>
    <w:rsid w:val="00736869"/>
    <w:rsid w:val="00736E2E"/>
    <w:rsid w:val="0074022F"/>
    <w:rsid w:val="00740282"/>
    <w:rsid w:val="00740D3C"/>
    <w:rsid w:val="0074159E"/>
    <w:rsid w:val="0074160C"/>
    <w:rsid w:val="00741F6E"/>
    <w:rsid w:val="0074388C"/>
    <w:rsid w:val="00743E65"/>
    <w:rsid w:val="0074632E"/>
    <w:rsid w:val="0074681D"/>
    <w:rsid w:val="0074762F"/>
    <w:rsid w:val="007517C8"/>
    <w:rsid w:val="00751C07"/>
    <w:rsid w:val="00752149"/>
    <w:rsid w:val="00753108"/>
    <w:rsid w:val="007531AD"/>
    <w:rsid w:val="0075417C"/>
    <w:rsid w:val="007553EB"/>
    <w:rsid w:val="00757DEE"/>
    <w:rsid w:val="007604DA"/>
    <w:rsid w:val="0076051B"/>
    <w:rsid w:val="00760766"/>
    <w:rsid w:val="00760A3B"/>
    <w:rsid w:val="00763821"/>
    <w:rsid w:val="00764E53"/>
    <w:rsid w:val="00764F54"/>
    <w:rsid w:val="00770D23"/>
    <w:rsid w:val="00772DA0"/>
    <w:rsid w:val="0077466E"/>
    <w:rsid w:val="007773C0"/>
    <w:rsid w:val="00781833"/>
    <w:rsid w:val="007822BF"/>
    <w:rsid w:val="00782B40"/>
    <w:rsid w:val="007831A1"/>
    <w:rsid w:val="0078372B"/>
    <w:rsid w:val="0078402A"/>
    <w:rsid w:val="007850A5"/>
    <w:rsid w:val="00786600"/>
    <w:rsid w:val="00786CA6"/>
    <w:rsid w:val="0079028B"/>
    <w:rsid w:val="007904FB"/>
    <w:rsid w:val="007906F4"/>
    <w:rsid w:val="00794BEF"/>
    <w:rsid w:val="007A05FF"/>
    <w:rsid w:val="007A08B4"/>
    <w:rsid w:val="007A174A"/>
    <w:rsid w:val="007A1C3A"/>
    <w:rsid w:val="007A5110"/>
    <w:rsid w:val="007A5792"/>
    <w:rsid w:val="007A5BB0"/>
    <w:rsid w:val="007A65BE"/>
    <w:rsid w:val="007B002F"/>
    <w:rsid w:val="007B2080"/>
    <w:rsid w:val="007B4338"/>
    <w:rsid w:val="007B45C4"/>
    <w:rsid w:val="007B5BE6"/>
    <w:rsid w:val="007B694B"/>
    <w:rsid w:val="007B7789"/>
    <w:rsid w:val="007C18ED"/>
    <w:rsid w:val="007C26B7"/>
    <w:rsid w:val="007C2D40"/>
    <w:rsid w:val="007C2D59"/>
    <w:rsid w:val="007C4CCC"/>
    <w:rsid w:val="007C6988"/>
    <w:rsid w:val="007D05E3"/>
    <w:rsid w:val="007D12B7"/>
    <w:rsid w:val="007D12CD"/>
    <w:rsid w:val="007D155F"/>
    <w:rsid w:val="007D17B9"/>
    <w:rsid w:val="007D2D9A"/>
    <w:rsid w:val="007D57F6"/>
    <w:rsid w:val="007D5AD9"/>
    <w:rsid w:val="007D5B0A"/>
    <w:rsid w:val="007D6B4E"/>
    <w:rsid w:val="007D7406"/>
    <w:rsid w:val="007D780B"/>
    <w:rsid w:val="007E1868"/>
    <w:rsid w:val="007E29A9"/>
    <w:rsid w:val="007E3A5A"/>
    <w:rsid w:val="007E482D"/>
    <w:rsid w:val="007E7E37"/>
    <w:rsid w:val="007F0A9C"/>
    <w:rsid w:val="007F1982"/>
    <w:rsid w:val="007F3FCF"/>
    <w:rsid w:val="007F48B6"/>
    <w:rsid w:val="007F4EB4"/>
    <w:rsid w:val="007F5BF6"/>
    <w:rsid w:val="007F6E23"/>
    <w:rsid w:val="007F6F0E"/>
    <w:rsid w:val="007F73F8"/>
    <w:rsid w:val="007F7478"/>
    <w:rsid w:val="007F779E"/>
    <w:rsid w:val="008005EC"/>
    <w:rsid w:val="00800E76"/>
    <w:rsid w:val="00803991"/>
    <w:rsid w:val="00804300"/>
    <w:rsid w:val="00807C56"/>
    <w:rsid w:val="00807D10"/>
    <w:rsid w:val="00811EA7"/>
    <w:rsid w:val="008121C6"/>
    <w:rsid w:val="00812A83"/>
    <w:rsid w:val="008138E8"/>
    <w:rsid w:val="008169B2"/>
    <w:rsid w:val="008175DF"/>
    <w:rsid w:val="00820440"/>
    <w:rsid w:val="008209A0"/>
    <w:rsid w:val="00820FC7"/>
    <w:rsid w:val="00821431"/>
    <w:rsid w:val="008219E1"/>
    <w:rsid w:val="00821E79"/>
    <w:rsid w:val="00822ED4"/>
    <w:rsid w:val="00824B00"/>
    <w:rsid w:val="00825043"/>
    <w:rsid w:val="00825C5A"/>
    <w:rsid w:val="00833203"/>
    <w:rsid w:val="008351E7"/>
    <w:rsid w:val="008352FF"/>
    <w:rsid w:val="00835940"/>
    <w:rsid w:val="00837997"/>
    <w:rsid w:val="00837B26"/>
    <w:rsid w:val="008420FC"/>
    <w:rsid w:val="00843188"/>
    <w:rsid w:val="00843FBE"/>
    <w:rsid w:val="008472DF"/>
    <w:rsid w:val="008502B7"/>
    <w:rsid w:val="00850A0E"/>
    <w:rsid w:val="008513E7"/>
    <w:rsid w:val="00852248"/>
    <w:rsid w:val="00853097"/>
    <w:rsid w:val="00855E51"/>
    <w:rsid w:val="008567EB"/>
    <w:rsid w:val="00862530"/>
    <w:rsid w:val="00862551"/>
    <w:rsid w:val="00862C50"/>
    <w:rsid w:val="00864189"/>
    <w:rsid w:val="00866081"/>
    <w:rsid w:val="00867285"/>
    <w:rsid w:val="00872612"/>
    <w:rsid w:val="008754E2"/>
    <w:rsid w:val="00875777"/>
    <w:rsid w:val="00876F84"/>
    <w:rsid w:val="008777DB"/>
    <w:rsid w:val="0088074F"/>
    <w:rsid w:val="00881279"/>
    <w:rsid w:val="0088283F"/>
    <w:rsid w:val="0088401C"/>
    <w:rsid w:val="0088434B"/>
    <w:rsid w:val="00884E90"/>
    <w:rsid w:val="00887D9D"/>
    <w:rsid w:val="008905EA"/>
    <w:rsid w:val="00891464"/>
    <w:rsid w:val="0089177D"/>
    <w:rsid w:val="00895A3A"/>
    <w:rsid w:val="008A00BA"/>
    <w:rsid w:val="008A06AA"/>
    <w:rsid w:val="008A1BA8"/>
    <w:rsid w:val="008A43CD"/>
    <w:rsid w:val="008A56F6"/>
    <w:rsid w:val="008A5CB8"/>
    <w:rsid w:val="008A7BFF"/>
    <w:rsid w:val="008B083F"/>
    <w:rsid w:val="008B1E55"/>
    <w:rsid w:val="008B208D"/>
    <w:rsid w:val="008B2264"/>
    <w:rsid w:val="008B39F2"/>
    <w:rsid w:val="008B4927"/>
    <w:rsid w:val="008B665C"/>
    <w:rsid w:val="008C13BB"/>
    <w:rsid w:val="008C1741"/>
    <w:rsid w:val="008C271B"/>
    <w:rsid w:val="008C29B6"/>
    <w:rsid w:val="008C4EE1"/>
    <w:rsid w:val="008C62C6"/>
    <w:rsid w:val="008C75ED"/>
    <w:rsid w:val="008C7E9D"/>
    <w:rsid w:val="008D29CA"/>
    <w:rsid w:val="008D3C64"/>
    <w:rsid w:val="008D5964"/>
    <w:rsid w:val="008D5F04"/>
    <w:rsid w:val="008E02CB"/>
    <w:rsid w:val="008E0AE4"/>
    <w:rsid w:val="008E1916"/>
    <w:rsid w:val="008E3A9A"/>
    <w:rsid w:val="008E3D34"/>
    <w:rsid w:val="008E4AFD"/>
    <w:rsid w:val="008E4E3B"/>
    <w:rsid w:val="008E578A"/>
    <w:rsid w:val="008E6C51"/>
    <w:rsid w:val="008E732A"/>
    <w:rsid w:val="008F0AD4"/>
    <w:rsid w:val="008F1939"/>
    <w:rsid w:val="008F301E"/>
    <w:rsid w:val="008F4730"/>
    <w:rsid w:val="008F6564"/>
    <w:rsid w:val="008F7A9F"/>
    <w:rsid w:val="00901063"/>
    <w:rsid w:val="00901D22"/>
    <w:rsid w:val="00901E21"/>
    <w:rsid w:val="00901F99"/>
    <w:rsid w:val="00904CE0"/>
    <w:rsid w:val="00905827"/>
    <w:rsid w:val="00905CC0"/>
    <w:rsid w:val="00907401"/>
    <w:rsid w:val="009103D6"/>
    <w:rsid w:val="00910489"/>
    <w:rsid w:val="00910A82"/>
    <w:rsid w:val="00913570"/>
    <w:rsid w:val="00913B3F"/>
    <w:rsid w:val="009157E7"/>
    <w:rsid w:val="00915A7D"/>
    <w:rsid w:val="009202ED"/>
    <w:rsid w:val="00920DDD"/>
    <w:rsid w:val="00925AED"/>
    <w:rsid w:val="009268D2"/>
    <w:rsid w:val="00927E7D"/>
    <w:rsid w:val="00932EDC"/>
    <w:rsid w:val="009336DC"/>
    <w:rsid w:val="009350EE"/>
    <w:rsid w:val="00935A49"/>
    <w:rsid w:val="0093678D"/>
    <w:rsid w:val="0093747C"/>
    <w:rsid w:val="00937BA6"/>
    <w:rsid w:val="00940C64"/>
    <w:rsid w:val="00941C81"/>
    <w:rsid w:val="00942121"/>
    <w:rsid w:val="00942D26"/>
    <w:rsid w:val="0094588D"/>
    <w:rsid w:val="0094591B"/>
    <w:rsid w:val="00947EAD"/>
    <w:rsid w:val="009504CF"/>
    <w:rsid w:val="0095075B"/>
    <w:rsid w:val="009507DF"/>
    <w:rsid w:val="00951A0D"/>
    <w:rsid w:val="00952909"/>
    <w:rsid w:val="0095411A"/>
    <w:rsid w:val="009552EE"/>
    <w:rsid w:val="009578FE"/>
    <w:rsid w:val="009603DC"/>
    <w:rsid w:val="00963F62"/>
    <w:rsid w:val="00965104"/>
    <w:rsid w:val="00966195"/>
    <w:rsid w:val="009677A1"/>
    <w:rsid w:val="00971F00"/>
    <w:rsid w:val="009721D1"/>
    <w:rsid w:val="00972230"/>
    <w:rsid w:val="009726B0"/>
    <w:rsid w:val="00972BEC"/>
    <w:rsid w:val="00973585"/>
    <w:rsid w:val="00973F75"/>
    <w:rsid w:val="00974C9D"/>
    <w:rsid w:val="00974ED4"/>
    <w:rsid w:val="009760F4"/>
    <w:rsid w:val="0097669C"/>
    <w:rsid w:val="00980023"/>
    <w:rsid w:val="00985618"/>
    <w:rsid w:val="0098597E"/>
    <w:rsid w:val="00985B33"/>
    <w:rsid w:val="00986E22"/>
    <w:rsid w:val="00990DE9"/>
    <w:rsid w:val="009924C9"/>
    <w:rsid w:val="009940A4"/>
    <w:rsid w:val="00994339"/>
    <w:rsid w:val="009962CC"/>
    <w:rsid w:val="009A1CF8"/>
    <w:rsid w:val="009A23A6"/>
    <w:rsid w:val="009A244C"/>
    <w:rsid w:val="009A296A"/>
    <w:rsid w:val="009A3264"/>
    <w:rsid w:val="009A4F95"/>
    <w:rsid w:val="009A51D9"/>
    <w:rsid w:val="009A5675"/>
    <w:rsid w:val="009A6B13"/>
    <w:rsid w:val="009A7BC3"/>
    <w:rsid w:val="009B00F3"/>
    <w:rsid w:val="009B1D92"/>
    <w:rsid w:val="009B2DCB"/>
    <w:rsid w:val="009B4792"/>
    <w:rsid w:val="009B4C4F"/>
    <w:rsid w:val="009B52F1"/>
    <w:rsid w:val="009B5588"/>
    <w:rsid w:val="009B56E8"/>
    <w:rsid w:val="009B5AEF"/>
    <w:rsid w:val="009B5B68"/>
    <w:rsid w:val="009B669F"/>
    <w:rsid w:val="009C0512"/>
    <w:rsid w:val="009C212A"/>
    <w:rsid w:val="009C24E6"/>
    <w:rsid w:val="009C2DBB"/>
    <w:rsid w:val="009C38C1"/>
    <w:rsid w:val="009C4EB0"/>
    <w:rsid w:val="009C5335"/>
    <w:rsid w:val="009C595F"/>
    <w:rsid w:val="009C5DF7"/>
    <w:rsid w:val="009D0C8F"/>
    <w:rsid w:val="009D1FFF"/>
    <w:rsid w:val="009D2017"/>
    <w:rsid w:val="009D4083"/>
    <w:rsid w:val="009D5994"/>
    <w:rsid w:val="009D6456"/>
    <w:rsid w:val="009D671D"/>
    <w:rsid w:val="009D6B8D"/>
    <w:rsid w:val="009D6F7E"/>
    <w:rsid w:val="009D7D17"/>
    <w:rsid w:val="009E29F1"/>
    <w:rsid w:val="009E3576"/>
    <w:rsid w:val="009E41C4"/>
    <w:rsid w:val="009E45F5"/>
    <w:rsid w:val="009E4997"/>
    <w:rsid w:val="009F0A03"/>
    <w:rsid w:val="009F0B82"/>
    <w:rsid w:val="009F10EE"/>
    <w:rsid w:val="009F17D2"/>
    <w:rsid w:val="009F1CB5"/>
    <w:rsid w:val="009F1DD0"/>
    <w:rsid w:val="009F265E"/>
    <w:rsid w:val="009F272F"/>
    <w:rsid w:val="009F366D"/>
    <w:rsid w:val="009F4125"/>
    <w:rsid w:val="009F49C8"/>
    <w:rsid w:val="009F4A06"/>
    <w:rsid w:val="009F5FCC"/>
    <w:rsid w:val="009F69A4"/>
    <w:rsid w:val="009F790C"/>
    <w:rsid w:val="00A000F3"/>
    <w:rsid w:val="00A0168E"/>
    <w:rsid w:val="00A01AB6"/>
    <w:rsid w:val="00A0302F"/>
    <w:rsid w:val="00A04683"/>
    <w:rsid w:val="00A04F36"/>
    <w:rsid w:val="00A057CD"/>
    <w:rsid w:val="00A05C0B"/>
    <w:rsid w:val="00A06649"/>
    <w:rsid w:val="00A06C22"/>
    <w:rsid w:val="00A0719E"/>
    <w:rsid w:val="00A1123A"/>
    <w:rsid w:val="00A113BA"/>
    <w:rsid w:val="00A117BC"/>
    <w:rsid w:val="00A11FA3"/>
    <w:rsid w:val="00A12B14"/>
    <w:rsid w:val="00A13AB2"/>
    <w:rsid w:val="00A14589"/>
    <w:rsid w:val="00A14E56"/>
    <w:rsid w:val="00A15322"/>
    <w:rsid w:val="00A16761"/>
    <w:rsid w:val="00A20154"/>
    <w:rsid w:val="00A20D3E"/>
    <w:rsid w:val="00A21237"/>
    <w:rsid w:val="00A2211F"/>
    <w:rsid w:val="00A222EF"/>
    <w:rsid w:val="00A2270D"/>
    <w:rsid w:val="00A23107"/>
    <w:rsid w:val="00A23A2C"/>
    <w:rsid w:val="00A2435C"/>
    <w:rsid w:val="00A25C27"/>
    <w:rsid w:val="00A26C0B"/>
    <w:rsid w:val="00A26E47"/>
    <w:rsid w:val="00A304B5"/>
    <w:rsid w:val="00A30E4B"/>
    <w:rsid w:val="00A316AD"/>
    <w:rsid w:val="00A33A73"/>
    <w:rsid w:val="00A34004"/>
    <w:rsid w:val="00A35B3A"/>
    <w:rsid w:val="00A3728B"/>
    <w:rsid w:val="00A37E98"/>
    <w:rsid w:val="00A40CBF"/>
    <w:rsid w:val="00A40CFD"/>
    <w:rsid w:val="00A40D48"/>
    <w:rsid w:val="00A42096"/>
    <w:rsid w:val="00A42A40"/>
    <w:rsid w:val="00A43097"/>
    <w:rsid w:val="00A43680"/>
    <w:rsid w:val="00A43E9B"/>
    <w:rsid w:val="00A440E2"/>
    <w:rsid w:val="00A445C0"/>
    <w:rsid w:val="00A52F72"/>
    <w:rsid w:val="00A53138"/>
    <w:rsid w:val="00A53678"/>
    <w:rsid w:val="00A54DB3"/>
    <w:rsid w:val="00A55A3A"/>
    <w:rsid w:val="00A55C12"/>
    <w:rsid w:val="00A6096B"/>
    <w:rsid w:val="00A6120E"/>
    <w:rsid w:val="00A61369"/>
    <w:rsid w:val="00A6177B"/>
    <w:rsid w:val="00A62EC8"/>
    <w:rsid w:val="00A660BD"/>
    <w:rsid w:val="00A6662F"/>
    <w:rsid w:val="00A677FA"/>
    <w:rsid w:val="00A67F73"/>
    <w:rsid w:val="00A70430"/>
    <w:rsid w:val="00A709D9"/>
    <w:rsid w:val="00A715F1"/>
    <w:rsid w:val="00A71F15"/>
    <w:rsid w:val="00A72702"/>
    <w:rsid w:val="00A727D5"/>
    <w:rsid w:val="00A74A4D"/>
    <w:rsid w:val="00A76DE1"/>
    <w:rsid w:val="00A82292"/>
    <w:rsid w:val="00A82E5B"/>
    <w:rsid w:val="00A92356"/>
    <w:rsid w:val="00A92DC0"/>
    <w:rsid w:val="00A94530"/>
    <w:rsid w:val="00A94F42"/>
    <w:rsid w:val="00A95654"/>
    <w:rsid w:val="00A95B3C"/>
    <w:rsid w:val="00A95CFD"/>
    <w:rsid w:val="00A97105"/>
    <w:rsid w:val="00AA4462"/>
    <w:rsid w:val="00AA4D3A"/>
    <w:rsid w:val="00AA5303"/>
    <w:rsid w:val="00AA55B5"/>
    <w:rsid w:val="00AA5803"/>
    <w:rsid w:val="00AA68D5"/>
    <w:rsid w:val="00AA6949"/>
    <w:rsid w:val="00AA7156"/>
    <w:rsid w:val="00AB1EF9"/>
    <w:rsid w:val="00AB2413"/>
    <w:rsid w:val="00AB25C8"/>
    <w:rsid w:val="00AB2662"/>
    <w:rsid w:val="00AB34C1"/>
    <w:rsid w:val="00AB46DD"/>
    <w:rsid w:val="00AB4804"/>
    <w:rsid w:val="00AB5C3B"/>
    <w:rsid w:val="00AB5E4C"/>
    <w:rsid w:val="00AC05CB"/>
    <w:rsid w:val="00AC0BCE"/>
    <w:rsid w:val="00AC2DB4"/>
    <w:rsid w:val="00AC2F10"/>
    <w:rsid w:val="00AC2F7D"/>
    <w:rsid w:val="00AC426B"/>
    <w:rsid w:val="00AC4394"/>
    <w:rsid w:val="00AC51B1"/>
    <w:rsid w:val="00AC55F0"/>
    <w:rsid w:val="00AC5EC7"/>
    <w:rsid w:val="00AC606E"/>
    <w:rsid w:val="00AD0803"/>
    <w:rsid w:val="00AD0BF9"/>
    <w:rsid w:val="00AD0EA9"/>
    <w:rsid w:val="00AD1D79"/>
    <w:rsid w:val="00AD1F48"/>
    <w:rsid w:val="00AD2AE6"/>
    <w:rsid w:val="00AD6AB1"/>
    <w:rsid w:val="00AD7FA6"/>
    <w:rsid w:val="00AE09BE"/>
    <w:rsid w:val="00AE0B30"/>
    <w:rsid w:val="00AE10E2"/>
    <w:rsid w:val="00AE186C"/>
    <w:rsid w:val="00AE2CF1"/>
    <w:rsid w:val="00AE33C8"/>
    <w:rsid w:val="00AE3CE4"/>
    <w:rsid w:val="00AE4666"/>
    <w:rsid w:val="00AE4C28"/>
    <w:rsid w:val="00AE4EA2"/>
    <w:rsid w:val="00AE5310"/>
    <w:rsid w:val="00AE54DD"/>
    <w:rsid w:val="00AE5A25"/>
    <w:rsid w:val="00AE64FA"/>
    <w:rsid w:val="00AE6E8F"/>
    <w:rsid w:val="00AE6EC5"/>
    <w:rsid w:val="00AE73BB"/>
    <w:rsid w:val="00AF0470"/>
    <w:rsid w:val="00AF23C4"/>
    <w:rsid w:val="00AF41A1"/>
    <w:rsid w:val="00AF50F3"/>
    <w:rsid w:val="00B006BF"/>
    <w:rsid w:val="00B00B56"/>
    <w:rsid w:val="00B018EA"/>
    <w:rsid w:val="00B01CA3"/>
    <w:rsid w:val="00B02392"/>
    <w:rsid w:val="00B024F8"/>
    <w:rsid w:val="00B02F6D"/>
    <w:rsid w:val="00B04C0D"/>
    <w:rsid w:val="00B04E1E"/>
    <w:rsid w:val="00B054F1"/>
    <w:rsid w:val="00B070AF"/>
    <w:rsid w:val="00B1078F"/>
    <w:rsid w:val="00B10836"/>
    <w:rsid w:val="00B11C0B"/>
    <w:rsid w:val="00B11D57"/>
    <w:rsid w:val="00B121B8"/>
    <w:rsid w:val="00B121EB"/>
    <w:rsid w:val="00B12495"/>
    <w:rsid w:val="00B12F5B"/>
    <w:rsid w:val="00B13B05"/>
    <w:rsid w:val="00B2283D"/>
    <w:rsid w:val="00B22B35"/>
    <w:rsid w:val="00B23521"/>
    <w:rsid w:val="00B24ACD"/>
    <w:rsid w:val="00B24C82"/>
    <w:rsid w:val="00B24E0D"/>
    <w:rsid w:val="00B25FA5"/>
    <w:rsid w:val="00B306BE"/>
    <w:rsid w:val="00B3090C"/>
    <w:rsid w:val="00B31C58"/>
    <w:rsid w:val="00B3286B"/>
    <w:rsid w:val="00B34A12"/>
    <w:rsid w:val="00B3700D"/>
    <w:rsid w:val="00B37FB1"/>
    <w:rsid w:val="00B40453"/>
    <w:rsid w:val="00B40604"/>
    <w:rsid w:val="00B40FEC"/>
    <w:rsid w:val="00B42FAE"/>
    <w:rsid w:val="00B4539A"/>
    <w:rsid w:val="00B463F3"/>
    <w:rsid w:val="00B46B66"/>
    <w:rsid w:val="00B47E87"/>
    <w:rsid w:val="00B51192"/>
    <w:rsid w:val="00B515BA"/>
    <w:rsid w:val="00B51E17"/>
    <w:rsid w:val="00B52532"/>
    <w:rsid w:val="00B532CD"/>
    <w:rsid w:val="00B53A95"/>
    <w:rsid w:val="00B5532E"/>
    <w:rsid w:val="00B55F1F"/>
    <w:rsid w:val="00B56430"/>
    <w:rsid w:val="00B56EFB"/>
    <w:rsid w:val="00B574F3"/>
    <w:rsid w:val="00B6016C"/>
    <w:rsid w:val="00B6088A"/>
    <w:rsid w:val="00B60A58"/>
    <w:rsid w:val="00B664DB"/>
    <w:rsid w:val="00B66E19"/>
    <w:rsid w:val="00B7157E"/>
    <w:rsid w:val="00B71E9E"/>
    <w:rsid w:val="00B724C4"/>
    <w:rsid w:val="00B7278B"/>
    <w:rsid w:val="00B7413F"/>
    <w:rsid w:val="00B74342"/>
    <w:rsid w:val="00B74F9B"/>
    <w:rsid w:val="00B76702"/>
    <w:rsid w:val="00B829AC"/>
    <w:rsid w:val="00B846E8"/>
    <w:rsid w:val="00B84DF8"/>
    <w:rsid w:val="00B85093"/>
    <w:rsid w:val="00B87604"/>
    <w:rsid w:val="00B87692"/>
    <w:rsid w:val="00B90AE4"/>
    <w:rsid w:val="00B91269"/>
    <w:rsid w:val="00B91DBD"/>
    <w:rsid w:val="00B91EA6"/>
    <w:rsid w:val="00B955F2"/>
    <w:rsid w:val="00B9560E"/>
    <w:rsid w:val="00B95863"/>
    <w:rsid w:val="00B95E65"/>
    <w:rsid w:val="00B966E6"/>
    <w:rsid w:val="00B96B8A"/>
    <w:rsid w:val="00BA0748"/>
    <w:rsid w:val="00BA3084"/>
    <w:rsid w:val="00BA4B9D"/>
    <w:rsid w:val="00BA6045"/>
    <w:rsid w:val="00BA693E"/>
    <w:rsid w:val="00BB10E4"/>
    <w:rsid w:val="00BB4674"/>
    <w:rsid w:val="00BC148F"/>
    <w:rsid w:val="00BC57A2"/>
    <w:rsid w:val="00BC6BFE"/>
    <w:rsid w:val="00BC6C1B"/>
    <w:rsid w:val="00BC6FC4"/>
    <w:rsid w:val="00BC713E"/>
    <w:rsid w:val="00BC7E73"/>
    <w:rsid w:val="00BD1486"/>
    <w:rsid w:val="00BD1ACA"/>
    <w:rsid w:val="00BD249B"/>
    <w:rsid w:val="00BD3564"/>
    <w:rsid w:val="00BD3D12"/>
    <w:rsid w:val="00BD52EE"/>
    <w:rsid w:val="00BD56BD"/>
    <w:rsid w:val="00BD6728"/>
    <w:rsid w:val="00BD6870"/>
    <w:rsid w:val="00BE0FBA"/>
    <w:rsid w:val="00BE12CC"/>
    <w:rsid w:val="00BE26B3"/>
    <w:rsid w:val="00BE33EB"/>
    <w:rsid w:val="00BE6951"/>
    <w:rsid w:val="00BF0208"/>
    <w:rsid w:val="00BF030D"/>
    <w:rsid w:val="00BF2371"/>
    <w:rsid w:val="00BF2D20"/>
    <w:rsid w:val="00BF2EC7"/>
    <w:rsid w:val="00BF34AA"/>
    <w:rsid w:val="00BF573B"/>
    <w:rsid w:val="00BF6D3C"/>
    <w:rsid w:val="00C00B9D"/>
    <w:rsid w:val="00C01D3D"/>
    <w:rsid w:val="00C01EA6"/>
    <w:rsid w:val="00C01FB1"/>
    <w:rsid w:val="00C02D6C"/>
    <w:rsid w:val="00C02E39"/>
    <w:rsid w:val="00C0425B"/>
    <w:rsid w:val="00C04DF1"/>
    <w:rsid w:val="00C059C8"/>
    <w:rsid w:val="00C05FDE"/>
    <w:rsid w:val="00C073D9"/>
    <w:rsid w:val="00C10A16"/>
    <w:rsid w:val="00C14E3C"/>
    <w:rsid w:val="00C15018"/>
    <w:rsid w:val="00C1502C"/>
    <w:rsid w:val="00C15CC9"/>
    <w:rsid w:val="00C15F5B"/>
    <w:rsid w:val="00C1718E"/>
    <w:rsid w:val="00C201A7"/>
    <w:rsid w:val="00C2366B"/>
    <w:rsid w:val="00C26566"/>
    <w:rsid w:val="00C26935"/>
    <w:rsid w:val="00C30499"/>
    <w:rsid w:val="00C34741"/>
    <w:rsid w:val="00C35B32"/>
    <w:rsid w:val="00C368BF"/>
    <w:rsid w:val="00C37804"/>
    <w:rsid w:val="00C41ABF"/>
    <w:rsid w:val="00C43FAB"/>
    <w:rsid w:val="00C45976"/>
    <w:rsid w:val="00C522E3"/>
    <w:rsid w:val="00C52832"/>
    <w:rsid w:val="00C5426F"/>
    <w:rsid w:val="00C5512A"/>
    <w:rsid w:val="00C57D25"/>
    <w:rsid w:val="00C61419"/>
    <w:rsid w:val="00C620F7"/>
    <w:rsid w:val="00C62334"/>
    <w:rsid w:val="00C644C8"/>
    <w:rsid w:val="00C6473B"/>
    <w:rsid w:val="00C65898"/>
    <w:rsid w:val="00C678F9"/>
    <w:rsid w:val="00C67CD0"/>
    <w:rsid w:val="00C7022C"/>
    <w:rsid w:val="00C715F6"/>
    <w:rsid w:val="00C71686"/>
    <w:rsid w:val="00C73468"/>
    <w:rsid w:val="00C73908"/>
    <w:rsid w:val="00C73D3D"/>
    <w:rsid w:val="00C76D39"/>
    <w:rsid w:val="00C77D5F"/>
    <w:rsid w:val="00C77E64"/>
    <w:rsid w:val="00C853C5"/>
    <w:rsid w:val="00C858E4"/>
    <w:rsid w:val="00C907F2"/>
    <w:rsid w:val="00C92EA0"/>
    <w:rsid w:val="00C92FDA"/>
    <w:rsid w:val="00C93501"/>
    <w:rsid w:val="00C9367E"/>
    <w:rsid w:val="00C94FA5"/>
    <w:rsid w:val="00C9704D"/>
    <w:rsid w:val="00C979D3"/>
    <w:rsid w:val="00CA15A1"/>
    <w:rsid w:val="00CA2F4C"/>
    <w:rsid w:val="00CA5078"/>
    <w:rsid w:val="00CA5AD9"/>
    <w:rsid w:val="00CA6819"/>
    <w:rsid w:val="00CB180A"/>
    <w:rsid w:val="00CB235F"/>
    <w:rsid w:val="00CB266D"/>
    <w:rsid w:val="00CB2973"/>
    <w:rsid w:val="00CB2E3F"/>
    <w:rsid w:val="00CB33A8"/>
    <w:rsid w:val="00CB4925"/>
    <w:rsid w:val="00CB5D09"/>
    <w:rsid w:val="00CB6C3B"/>
    <w:rsid w:val="00CC0869"/>
    <w:rsid w:val="00CC12CD"/>
    <w:rsid w:val="00CC2EF4"/>
    <w:rsid w:val="00CC3593"/>
    <w:rsid w:val="00CC4282"/>
    <w:rsid w:val="00CC50BB"/>
    <w:rsid w:val="00CC7043"/>
    <w:rsid w:val="00CC7219"/>
    <w:rsid w:val="00CD1B5B"/>
    <w:rsid w:val="00CD2123"/>
    <w:rsid w:val="00CD286C"/>
    <w:rsid w:val="00CD28E5"/>
    <w:rsid w:val="00CD2A97"/>
    <w:rsid w:val="00CD3F66"/>
    <w:rsid w:val="00CD462E"/>
    <w:rsid w:val="00CD4D70"/>
    <w:rsid w:val="00CD5409"/>
    <w:rsid w:val="00CD5FC2"/>
    <w:rsid w:val="00CD642B"/>
    <w:rsid w:val="00CD67A6"/>
    <w:rsid w:val="00CD6D79"/>
    <w:rsid w:val="00CD7E09"/>
    <w:rsid w:val="00CE0FAD"/>
    <w:rsid w:val="00CE0FB1"/>
    <w:rsid w:val="00CE248C"/>
    <w:rsid w:val="00CE3C31"/>
    <w:rsid w:val="00CE4B45"/>
    <w:rsid w:val="00CE561C"/>
    <w:rsid w:val="00CE7FAD"/>
    <w:rsid w:val="00CF0712"/>
    <w:rsid w:val="00CF0CD4"/>
    <w:rsid w:val="00CF1805"/>
    <w:rsid w:val="00CF1D04"/>
    <w:rsid w:val="00CF1FC6"/>
    <w:rsid w:val="00D0004D"/>
    <w:rsid w:val="00D03111"/>
    <w:rsid w:val="00D03886"/>
    <w:rsid w:val="00D03BBB"/>
    <w:rsid w:val="00D04C3D"/>
    <w:rsid w:val="00D052C6"/>
    <w:rsid w:val="00D052CB"/>
    <w:rsid w:val="00D05717"/>
    <w:rsid w:val="00D05DBE"/>
    <w:rsid w:val="00D114D4"/>
    <w:rsid w:val="00D128B8"/>
    <w:rsid w:val="00D12D50"/>
    <w:rsid w:val="00D14365"/>
    <w:rsid w:val="00D1538A"/>
    <w:rsid w:val="00D17994"/>
    <w:rsid w:val="00D20373"/>
    <w:rsid w:val="00D21576"/>
    <w:rsid w:val="00D22884"/>
    <w:rsid w:val="00D2346A"/>
    <w:rsid w:val="00D23E6B"/>
    <w:rsid w:val="00D26D90"/>
    <w:rsid w:val="00D2745E"/>
    <w:rsid w:val="00D27518"/>
    <w:rsid w:val="00D32038"/>
    <w:rsid w:val="00D33BDC"/>
    <w:rsid w:val="00D3566F"/>
    <w:rsid w:val="00D357B3"/>
    <w:rsid w:val="00D357F0"/>
    <w:rsid w:val="00D37FA3"/>
    <w:rsid w:val="00D40D56"/>
    <w:rsid w:val="00D4549E"/>
    <w:rsid w:val="00D461E1"/>
    <w:rsid w:val="00D46C09"/>
    <w:rsid w:val="00D46FBC"/>
    <w:rsid w:val="00D4736F"/>
    <w:rsid w:val="00D47A60"/>
    <w:rsid w:val="00D500C3"/>
    <w:rsid w:val="00D5034A"/>
    <w:rsid w:val="00D52029"/>
    <w:rsid w:val="00D534C3"/>
    <w:rsid w:val="00D5571B"/>
    <w:rsid w:val="00D56735"/>
    <w:rsid w:val="00D56BE7"/>
    <w:rsid w:val="00D573C4"/>
    <w:rsid w:val="00D57A51"/>
    <w:rsid w:val="00D607FB"/>
    <w:rsid w:val="00D63340"/>
    <w:rsid w:val="00D64690"/>
    <w:rsid w:val="00D667FF"/>
    <w:rsid w:val="00D67105"/>
    <w:rsid w:val="00D70D58"/>
    <w:rsid w:val="00D72BB8"/>
    <w:rsid w:val="00D73A7D"/>
    <w:rsid w:val="00D74FCB"/>
    <w:rsid w:val="00D7577A"/>
    <w:rsid w:val="00D801F6"/>
    <w:rsid w:val="00D8040B"/>
    <w:rsid w:val="00D81908"/>
    <w:rsid w:val="00D82D2B"/>
    <w:rsid w:val="00D842DC"/>
    <w:rsid w:val="00D85736"/>
    <w:rsid w:val="00D85B3D"/>
    <w:rsid w:val="00D861E7"/>
    <w:rsid w:val="00D8667F"/>
    <w:rsid w:val="00D90E96"/>
    <w:rsid w:val="00D91C6C"/>
    <w:rsid w:val="00D91CCB"/>
    <w:rsid w:val="00D92158"/>
    <w:rsid w:val="00D921AE"/>
    <w:rsid w:val="00D92B70"/>
    <w:rsid w:val="00D95037"/>
    <w:rsid w:val="00DA0562"/>
    <w:rsid w:val="00DA0978"/>
    <w:rsid w:val="00DA376D"/>
    <w:rsid w:val="00DA5813"/>
    <w:rsid w:val="00DA710E"/>
    <w:rsid w:val="00DB1B1B"/>
    <w:rsid w:val="00DB24FA"/>
    <w:rsid w:val="00DB266B"/>
    <w:rsid w:val="00DB537F"/>
    <w:rsid w:val="00DB6266"/>
    <w:rsid w:val="00DC043E"/>
    <w:rsid w:val="00DC23AC"/>
    <w:rsid w:val="00DC2AA5"/>
    <w:rsid w:val="00DC2E3F"/>
    <w:rsid w:val="00DC6B9E"/>
    <w:rsid w:val="00DC7544"/>
    <w:rsid w:val="00DD0AF2"/>
    <w:rsid w:val="00DD0C23"/>
    <w:rsid w:val="00DD1016"/>
    <w:rsid w:val="00DD165B"/>
    <w:rsid w:val="00DD2179"/>
    <w:rsid w:val="00DD385B"/>
    <w:rsid w:val="00DD4C6D"/>
    <w:rsid w:val="00DD6C19"/>
    <w:rsid w:val="00DE296E"/>
    <w:rsid w:val="00DE304F"/>
    <w:rsid w:val="00DE414B"/>
    <w:rsid w:val="00DE526F"/>
    <w:rsid w:val="00DE73E7"/>
    <w:rsid w:val="00DF06E3"/>
    <w:rsid w:val="00DF0B30"/>
    <w:rsid w:val="00DF4A5D"/>
    <w:rsid w:val="00DF549E"/>
    <w:rsid w:val="00DF6A98"/>
    <w:rsid w:val="00DF7ECC"/>
    <w:rsid w:val="00E0067B"/>
    <w:rsid w:val="00E00AAB"/>
    <w:rsid w:val="00E01F3D"/>
    <w:rsid w:val="00E02D13"/>
    <w:rsid w:val="00E02E05"/>
    <w:rsid w:val="00E02E9B"/>
    <w:rsid w:val="00E02FC9"/>
    <w:rsid w:val="00E106C1"/>
    <w:rsid w:val="00E12F1E"/>
    <w:rsid w:val="00E137C1"/>
    <w:rsid w:val="00E13C31"/>
    <w:rsid w:val="00E14113"/>
    <w:rsid w:val="00E14B7E"/>
    <w:rsid w:val="00E14DFD"/>
    <w:rsid w:val="00E14F63"/>
    <w:rsid w:val="00E158AA"/>
    <w:rsid w:val="00E15C8A"/>
    <w:rsid w:val="00E15D26"/>
    <w:rsid w:val="00E16043"/>
    <w:rsid w:val="00E160EC"/>
    <w:rsid w:val="00E16D01"/>
    <w:rsid w:val="00E17DB5"/>
    <w:rsid w:val="00E208B9"/>
    <w:rsid w:val="00E21DFA"/>
    <w:rsid w:val="00E229A8"/>
    <w:rsid w:val="00E237DD"/>
    <w:rsid w:val="00E23EB9"/>
    <w:rsid w:val="00E24372"/>
    <w:rsid w:val="00E2449F"/>
    <w:rsid w:val="00E30D5A"/>
    <w:rsid w:val="00E31CCA"/>
    <w:rsid w:val="00E31CD5"/>
    <w:rsid w:val="00E328F0"/>
    <w:rsid w:val="00E32AFD"/>
    <w:rsid w:val="00E34CE4"/>
    <w:rsid w:val="00E35DF5"/>
    <w:rsid w:val="00E37E64"/>
    <w:rsid w:val="00E40912"/>
    <w:rsid w:val="00E42400"/>
    <w:rsid w:val="00E4377B"/>
    <w:rsid w:val="00E4391C"/>
    <w:rsid w:val="00E439D6"/>
    <w:rsid w:val="00E44547"/>
    <w:rsid w:val="00E44B47"/>
    <w:rsid w:val="00E45201"/>
    <w:rsid w:val="00E46D89"/>
    <w:rsid w:val="00E47DCA"/>
    <w:rsid w:val="00E501E4"/>
    <w:rsid w:val="00E504BD"/>
    <w:rsid w:val="00E51542"/>
    <w:rsid w:val="00E53316"/>
    <w:rsid w:val="00E53396"/>
    <w:rsid w:val="00E538B9"/>
    <w:rsid w:val="00E54593"/>
    <w:rsid w:val="00E54C27"/>
    <w:rsid w:val="00E55786"/>
    <w:rsid w:val="00E55B8D"/>
    <w:rsid w:val="00E56A71"/>
    <w:rsid w:val="00E56EBA"/>
    <w:rsid w:val="00E576E6"/>
    <w:rsid w:val="00E578D5"/>
    <w:rsid w:val="00E57BD9"/>
    <w:rsid w:val="00E62CEE"/>
    <w:rsid w:val="00E62E8F"/>
    <w:rsid w:val="00E634DF"/>
    <w:rsid w:val="00E6381B"/>
    <w:rsid w:val="00E6569C"/>
    <w:rsid w:val="00E65F17"/>
    <w:rsid w:val="00E672B7"/>
    <w:rsid w:val="00E70C03"/>
    <w:rsid w:val="00E71219"/>
    <w:rsid w:val="00E71D58"/>
    <w:rsid w:val="00E738BE"/>
    <w:rsid w:val="00E74B3D"/>
    <w:rsid w:val="00E7633C"/>
    <w:rsid w:val="00E7755C"/>
    <w:rsid w:val="00E77D3E"/>
    <w:rsid w:val="00E81A4C"/>
    <w:rsid w:val="00E83A6D"/>
    <w:rsid w:val="00E85C11"/>
    <w:rsid w:val="00E87F7C"/>
    <w:rsid w:val="00E90208"/>
    <w:rsid w:val="00E90545"/>
    <w:rsid w:val="00E90C1B"/>
    <w:rsid w:val="00E921E1"/>
    <w:rsid w:val="00E93AD2"/>
    <w:rsid w:val="00E9410A"/>
    <w:rsid w:val="00E94FC7"/>
    <w:rsid w:val="00E95FCB"/>
    <w:rsid w:val="00E960F7"/>
    <w:rsid w:val="00EA15C3"/>
    <w:rsid w:val="00EA15D2"/>
    <w:rsid w:val="00EA23E4"/>
    <w:rsid w:val="00EA2A68"/>
    <w:rsid w:val="00EA3C2C"/>
    <w:rsid w:val="00EA6254"/>
    <w:rsid w:val="00EA7010"/>
    <w:rsid w:val="00EB192E"/>
    <w:rsid w:val="00EB2423"/>
    <w:rsid w:val="00EB3397"/>
    <w:rsid w:val="00EB4EBB"/>
    <w:rsid w:val="00EB5F48"/>
    <w:rsid w:val="00EC0871"/>
    <w:rsid w:val="00EC0B83"/>
    <w:rsid w:val="00EC1863"/>
    <w:rsid w:val="00EC2532"/>
    <w:rsid w:val="00EC2677"/>
    <w:rsid w:val="00EC4678"/>
    <w:rsid w:val="00EC5480"/>
    <w:rsid w:val="00ED15C3"/>
    <w:rsid w:val="00ED18F4"/>
    <w:rsid w:val="00ED1A17"/>
    <w:rsid w:val="00ED1F56"/>
    <w:rsid w:val="00ED3330"/>
    <w:rsid w:val="00ED3460"/>
    <w:rsid w:val="00ED3655"/>
    <w:rsid w:val="00ED57FF"/>
    <w:rsid w:val="00ED6783"/>
    <w:rsid w:val="00ED6835"/>
    <w:rsid w:val="00ED7213"/>
    <w:rsid w:val="00EE01CD"/>
    <w:rsid w:val="00EE04B0"/>
    <w:rsid w:val="00EE0DC1"/>
    <w:rsid w:val="00EE1652"/>
    <w:rsid w:val="00EE3889"/>
    <w:rsid w:val="00EE409F"/>
    <w:rsid w:val="00EE4266"/>
    <w:rsid w:val="00EE48DE"/>
    <w:rsid w:val="00EE5F42"/>
    <w:rsid w:val="00EE65F9"/>
    <w:rsid w:val="00EE72E3"/>
    <w:rsid w:val="00EF1FB6"/>
    <w:rsid w:val="00EF2854"/>
    <w:rsid w:val="00EF43C6"/>
    <w:rsid w:val="00EF4E8F"/>
    <w:rsid w:val="00EF51E7"/>
    <w:rsid w:val="00EF5A72"/>
    <w:rsid w:val="00EF7ABD"/>
    <w:rsid w:val="00F0255D"/>
    <w:rsid w:val="00F0480A"/>
    <w:rsid w:val="00F0516D"/>
    <w:rsid w:val="00F06410"/>
    <w:rsid w:val="00F070C8"/>
    <w:rsid w:val="00F128D3"/>
    <w:rsid w:val="00F16500"/>
    <w:rsid w:val="00F16C42"/>
    <w:rsid w:val="00F20601"/>
    <w:rsid w:val="00F213FC"/>
    <w:rsid w:val="00F21C4A"/>
    <w:rsid w:val="00F23617"/>
    <w:rsid w:val="00F24A6C"/>
    <w:rsid w:val="00F24AC0"/>
    <w:rsid w:val="00F25ED4"/>
    <w:rsid w:val="00F27CD0"/>
    <w:rsid w:val="00F30204"/>
    <w:rsid w:val="00F30607"/>
    <w:rsid w:val="00F30B20"/>
    <w:rsid w:val="00F30F28"/>
    <w:rsid w:val="00F3425F"/>
    <w:rsid w:val="00F34FB7"/>
    <w:rsid w:val="00F35458"/>
    <w:rsid w:val="00F36242"/>
    <w:rsid w:val="00F3776C"/>
    <w:rsid w:val="00F42BE3"/>
    <w:rsid w:val="00F44F94"/>
    <w:rsid w:val="00F4557B"/>
    <w:rsid w:val="00F45639"/>
    <w:rsid w:val="00F45F29"/>
    <w:rsid w:val="00F463DC"/>
    <w:rsid w:val="00F46951"/>
    <w:rsid w:val="00F471F6"/>
    <w:rsid w:val="00F50C16"/>
    <w:rsid w:val="00F5129C"/>
    <w:rsid w:val="00F52C6A"/>
    <w:rsid w:val="00F52C7C"/>
    <w:rsid w:val="00F5512B"/>
    <w:rsid w:val="00F55543"/>
    <w:rsid w:val="00F55881"/>
    <w:rsid w:val="00F55B13"/>
    <w:rsid w:val="00F57547"/>
    <w:rsid w:val="00F60B99"/>
    <w:rsid w:val="00F615AF"/>
    <w:rsid w:val="00F65057"/>
    <w:rsid w:val="00F6584B"/>
    <w:rsid w:val="00F65AA3"/>
    <w:rsid w:val="00F675D7"/>
    <w:rsid w:val="00F70388"/>
    <w:rsid w:val="00F70C2C"/>
    <w:rsid w:val="00F7236F"/>
    <w:rsid w:val="00F72715"/>
    <w:rsid w:val="00F73253"/>
    <w:rsid w:val="00F73406"/>
    <w:rsid w:val="00F748B9"/>
    <w:rsid w:val="00F77055"/>
    <w:rsid w:val="00F77CDE"/>
    <w:rsid w:val="00F80D53"/>
    <w:rsid w:val="00F82045"/>
    <w:rsid w:val="00F84DF8"/>
    <w:rsid w:val="00F901D0"/>
    <w:rsid w:val="00F9025A"/>
    <w:rsid w:val="00F90746"/>
    <w:rsid w:val="00F913E5"/>
    <w:rsid w:val="00F9228E"/>
    <w:rsid w:val="00F9319D"/>
    <w:rsid w:val="00F932E8"/>
    <w:rsid w:val="00F94315"/>
    <w:rsid w:val="00F95768"/>
    <w:rsid w:val="00F97DED"/>
    <w:rsid w:val="00FA00B4"/>
    <w:rsid w:val="00FA1175"/>
    <w:rsid w:val="00FA12C1"/>
    <w:rsid w:val="00FA1866"/>
    <w:rsid w:val="00FA1C50"/>
    <w:rsid w:val="00FA25C7"/>
    <w:rsid w:val="00FA5A6F"/>
    <w:rsid w:val="00FA606A"/>
    <w:rsid w:val="00FA661B"/>
    <w:rsid w:val="00FA67AD"/>
    <w:rsid w:val="00FA7B47"/>
    <w:rsid w:val="00FB17E3"/>
    <w:rsid w:val="00FB244B"/>
    <w:rsid w:val="00FB2939"/>
    <w:rsid w:val="00FB3639"/>
    <w:rsid w:val="00FB7C27"/>
    <w:rsid w:val="00FC137A"/>
    <w:rsid w:val="00FC19CB"/>
    <w:rsid w:val="00FC38EF"/>
    <w:rsid w:val="00FC3D77"/>
    <w:rsid w:val="00FC578A"/>
    <w:rsid w:val="00FC679A"/>
    <w:rsid w:val="00FC76BD"/>
    <w:rsid w:val="00FD0A3B"/>
    <w:rsid w:val="00FD1DDA"/>
    <w:rsid w:val="00FD1E58"/>
    <w:rsid w:val="00FD21AD"/>
    <w:rsid w:val="00FD25E4"/>
    <w:rsid w:val="00FD52A1"/>
    <w:rsid w:val="00FD5C8B"/>
    <w:rsid w:val="00FD765F"/>
    <w:rsid w:val="00FE1F40"/>
    <w:rsid w:val="00FE625E"/>
    <w:rsid w:val="00FE762D"/>
    <w:rsid w:val="00FF0A23"/>
    <w:rsid w:val="00FF1D66"/>
    <w:rsid w:val="00FF3016"/>
    <w:rsid w:val="00FF36EE"/>
    <w:rsid w:val="00FF50E9"/>
    <w:rsid w:val="00FF5803"/>
    <w:rsid w:val="00FF5B9D"/>
    <w:rsid w:val="00FF678C"/>
    <w:rsid w:val="00FF6D3C"/>
    <w:rsid w:val="00FF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FDE315"/>
  <w15:docId w15:val="{AB901768-A27A-490F-88B8-2C4A8807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8F1"/>
    <w:pPr>
      <w:spacing w:line="241" w:lineRule="atLeast"/>
    </w:pPr>
    <w:rPr>
      <w:sz w:val="24"/>
      <w:szCs w:val="24"/>
    </w:rPr>
  </w:style>
  <w:style w:type="paragraph" w:styleId="Heading1">
    <w:name w:val="heading 1"/>
    <w:basedOn w:val="Normal"/>
    <w:next w:val="Normal"/>
    <w:link w:val="Heading1Char"/>
    <w:uiPriority w:val="9"/>
    <w:qFormat/>
    <w:rsid w:val="00BD3D1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semiHidden/>
    <w:unhideWhenUsed/>
    <w:qFormat/>
    <w:rsid w:val="002B4E28"/>
    <w:pPr>
      <w:keepNext/>
      <w:keepLines/>
      <w:spacing w:before="40"/>
      <w:outlineLvl w:val="1"/>
    </w:pPr>
    <w:rPr>
      <w:rFonts w:asciiTheme="majorHAnsi" w:eastAsiaTheme="majorEastAsia" w:hAnsiTheme="majorHAnsi" w:cstheme="majorBidi"/>
      <w:color w:val="548AB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25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0D5DBB"/>
    <w:pPr>
      <w:autoSpaceDE w:val="0"/>
      <w:autoSpaceDN w:val="0"/>
      <w:adjustRightInd w:val="0"/>
      <w:spacing w:line="241" w:lineRule="atLeast"/>
    </w:pPr>
    <w:rPr>
      <w:rFonts w:ascii="Gill Sans Std ExtraBold" w:hAnsi="Gill Sans Std ExtraBold" w:cs="Gill Sans Std ExtraBold"/>
      <w:color w:val="000000"/>
      <w:sz w:val="24"/>
      <w:szCs w:val="24"/>
    </w:rPr>
  </w:style>
  <w:style w:type="paragraph" w:customStyle="1" w:styleId="Pa0">
    <w:name w:val="Pa0"/>
    <w:basedOn w:val="Default"/>
    <w:next w:val="Default"/>
    <w:uiPriority w:val="99"/>
    <w:rsid w:val="000D5DBB"/>
    <w:rPr>
      <w:color w:val="auto"/>
    </w:rPr>
  </w:style>
  <w:style w:type="character" w:customStyle="1" w:styleId="A2">
    <w:name w:val="A2"/>
    <w:uiPriority w:val="99"/>
    <w:rsid w:val="000D5DBB"/>
    <w:rPr>
      <w:b/>
      <w:bCs/>
      <w:color w:val="FFFFFF"/>
      <w:sz w:val="58"/>
      <w:szCs w:val="58"/>
    </w:rPr>
  </w:style>
  <w:style w:type="character" w:customStyle="1" w:styleId="A3">
    <w:name w:val="A3"/>
    <w:uiPriority w:val="99"/>
    <w:rsid w:val="000D5DBB"/>
    <w:rPr>
      <w:rFonts w:ascii="Gill Sans Std" w:hAnsi="Gill Sans Std" w:cs="Gill Sans Std"/>
      <w:color w:val="221E1F"/>
      <w:sz w:val="30"/>
      <w:szCs w:val="30"/>
    </w:rPr>
  </w:style>
  <w:style w:type="character" w:customStyle="1" w:styleId="A5">
    <w:name w:val="A5"/>
    <w:uiPriority w:val="99"/>
    <w:rsid w:val="000D5DBB"/>
    <w:rPr>
      <w:rFonts w:ascii="Times" w:hAnsi="Times" w:cs="Times"/>
      <w:color w:val="221E1F"/>
      <w:sz w:val="16"/>
      <w:szCs w:val="16"/>
    </w:rPr>
  </w:style>
  <w:style w:type="character" w:styleId="Hyperlink">
    <w:name w:val="Hyperlink"/>
    <w:uiPriority w:val="99"/>
    <w:rsid w:val="00387124"/>
    <w:rPr>
      <w:color w:val="0000FF"/>
      <w:u w:val="single"/>
    </w:rPr>
  </w:style>
  <w:style w:type="paragraph" w:styleId="BalloonText">
    <w:name w:val="Balloon Text"/>
    <w:basedOn w:val="Normal"/>
    <w:link w:val="BalloonTextChar"/>
    <w:uiPriority w:val="99"/>
    <w:semiHidden/>
    <w:unhideWhenUsed/>
    <w:rsid w:val="00402139"/>
    <w:rPr>
      <w:rFonts w:ascii="Tahoma" w:hAnsi="Tahoma"/>
      <w:sz w:val="16"/>
      <w:szCs w:val="16"/>
    </w:rPr>
  </w:style>
  <w:style w:type="character" w:customStyle="1" w:styleId="BalloonTextChar">
    <w:name w:val="Balloon Text Char"/>
    <w:link w:val="BalloonText"/>
    <w:uiPriority w:val="99"/>
    <w:semiHidden/>
    <w:rsid w:val="00402139"/>
    <w:rPr>
      <w:rFonts w:ascii="Tahoma" w:hAnsi="Tahoma" w:cs="Tahoma"/>
      <w:sz w:val="16"/>
      <w:szCs w:val="16"/>
    </w:rPr>
  </w:style>
  <w:style w:type="paragraph" w:styleId="DocumentMap">
    <w:name w:val="Document Map"/>
    <w:basedOn w:val="Normal"/>
    <w:link w:val="DocumentMapChar"/>
    <w:uiPriority w:val="99"/>
    <w:semiHidden/>
    <w:unhideWhenUsed/>
    <w:rsid w:val="00B91DBD"/>
    <w:pPr>
      <w:spacing w:line="240" w:lineRule="auto"/>
    </w:pPr>
    <w:rPr>
      <w:rFonts w:ascii="Tahoma" w:hAnsi="Tahoma"/>
      <w:sz w:val="16"/>
      <w:szCs w:val="16"/>
    </w:rPr>
  </w:style>
  <w:style w:type="character" w:customStyle="1" w:styleId="DocumentMapChar">
    <w:name w:val="Document Map Char"/>
    <w:link w:val="DocumentMap"/>
    <w:uiPriority w:val="99"/>
    <w:semiHidden/>
    <w:rsid w:val="00B91DBD"/>
    <w:rPr>
      <w:rFonts w:ascii="Tahoma" w:hAnsi="Tahoma" w:cs="Tahoma"/>
      <w:sz w:val="16"/>
      <w:szCs w:val="16"/>
    </w:rPr>
  </w:style>
  <w:style w:type="paragraph" w:styleId="ListParagraph">
    <w:name w:val="List Paragraph"/>
    <w:basedOn w:val="Normal"/>
    <w:uiPriority w:val="34"/>
    <w:qFormat/>
    <w:rsid w:val="00CC4282"/>
    <w:pPr>
      <w:ind w:left="720"/>
      <w:contextualSpacing/>
    </w:pPr>
  </w:style>
  <w:style w:type="paragraph" w:styleId="Header">
    <w:name w:val="header"/>
    <w:basedOn w:val="Normal"/>
    <w:link w:val="HeaderChar"/>
    <w:uiPriority w:val="99"/>
    <w:unhideWhenUsed/>
    <w:rsid w:val="00132E5F"/>
    <w:pPr>
      <w:tabs>
        <w:tab w:val="center" w:pos="4513"/>
        <w:tab w:val="right" w:pos="9026"/>
      </w:tabs>
      <w:spacing w:line="240" w:lineRule="auto"/>
    </w:pPr>
  </w:style>
  <w:style w:type="character" w:customStyle="1" w:styleId="HeaderChar">
    <w:name w:val="Header Char"/>
    <w:link w:val="Header"/>
    <w:uiPriority w:val="99"/>
    <w:rsid w:val="00132E5F"/>
    <w:rPr>
      <w:sz w:val="24"/>
      <w:szCs w:val="24"/>
    </w:rPr>
  </w:style>
  <w:style w:type="paragraph" w:styleId="Footer">
    <w:name w:val="footer"/>
    <w:basedOn w:val="Normal"/>
    <w:link w:val="FooterChar"/>
    <w:uiPriority w:val="99"/>
    <w:unhideWhenUsed/>
    <w:rsid w:val="00132E5F"/>
    <w:pPr>
      <w:tabs>
        <w:tab w:val="center" w:pos="4513"/>
        <w:tab w:val="right" w:pos="9026"/>
      </w:tabs>
      <w:spacing w:line="240" w:lineRule="auto"/>
    </w:pPr>
  </w:style>
  <w:style w:type="character" w:customStyle="1" w:styleId="FooterChar">
    <w:name w:val="Footer Char"/>
    <w:link w:val="Footer"/>
    <w:uiPriority w:val="99"/>
    <w:rsid w:val="00132E5F"/>
    <w:rPr>
      <w:sz w:val="24"/>
      <w:szCs w:val="24"/>
    </w:rPr>
  </w:style>
  <w:style w:type="paragraph" w:styleId="IntenseQuote">
    <w:name w:val="Intense Quote"/>
    <w:basedOn w:val="Normal"/>
    <w:next w:val="Normal"/>
    <w:link w:val="IntenseQuoteChar"/>
    <w:uiPriority w:val="30"/>
    <w:qFormat/>
    <w:rsid w:val="00A0302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0302F"/>
    <w:rPr>
      <w:b/>
      <w:bCs/>
      <w:i/>
      <w:iCs/>
      <w:color w:val="4F81BD"/>
      <w:sz w:val="24"/>
      <w:szCs w:val="24"/>
    </w:rPr>
  </w:style>
  <w:style w:type="character" w:styleId="Strong">
    <w:name w:val="Strong"/>
    <w:uiPriority w:val="22"/>
    <w:qFormat/>
    <w:locked/>
    <w:rsid w:val="004A0355"/>
    <w:rPr>
      <w:b/>
      <w:bCs/>
      <w:i w:val="0"/>
      <w:iCs w:val="0"/>
    </w:rPr>
  </w:style>
  <w:style w:type="character" w:customStyle="1" w:styleId="long1">
    <w:name w:val="long1"/>
    <w:basedOn w:val="DefaultParagraphFont"/>
    <w:rsid w:val="0093678D"/>
  </w:style>
  <w:style w:type="paragraph" w:styleId="NormalWeb">
    <w:name w:val="Normal (Web)"/>
    <w:basedOn w:val="Normal"/>
    <w:uiPriority w:val="99"/>
    <w:semiHidden/>
    <w:unhideWhenUsed/>
    <w:rsid w:val="00A11FA3"/>
    <w:pPr>
      <w:spacing w:before="100" w:beforeAutospacing="1" w:after="100" w:afterAutospacing="1" w:line="240" w:lineRule="auto"/>
    </w:pPr>
    <w:rPr>
      <w:rFonts w:eastAsiaTheme="minorEastAsia"/>
    </w:rPr>
  </w:style>
  <w:style w:type="character" w:customStyle="1" w:styleId="Heading1Char">
    <w:name w:val="Heading 1 Char"/>
    <w:basedOn w:val="DefaultParagraphFont"/>
    <w:link w:val="Heading1"/>
    <w:uiPriority w:val="9"/>
    <w:rsid w:val="00BD3D12"/>
    <w:rPr>
      <w:rFonts w:asciiTheme="majorHAnsi" w:eastAsiaTheme="majorEastAsia" w:hAnsiTheme="majorHAnsi" w:cstheme="majorBidi"/>
      <w:color w:val="548AB7" w:themeColor="accent1" w:themeShade="BF"/>
      <w:sz w:val="32"/>
      <w:szCs w:val="32"/>
    </w:rPr>
  </w:style>
  <w:style w:type="paragraph" w:styleId="Title">
    <w:name w:val="Title"/>
    <w:basedOn w:val="Normal"/>
    <w:next w:val="Normal"/>
    <w:link w:val="TitleChar"/>
    <w:uiPriority w:val="10"/>
    <w:qFormat/>
    <w:rsid w:val="00A0719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19E"/>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A0719E"/>
    <w:rPr>
      <w:b/>
      <w:bCs/>
      <w:smallCaps/>
      <w:color w:val="94B6D2" w:themeColor="accent1"/>
      <w:spacing w:val="5"/>
    </w:rPr>
  </w:style>
  <w:style w:type="character" w:styleId="SubtleReference">
    <w:name w:val="Subtle Reference"/>
    <w:basedOn w:val="DefaultParagraphFont"/>
    <w:uiPriority w:val="31"/>
    <w:qFormat/>
    <w:rsid w:val="00A0719E"/>
    <w:rPr>
      <w:smallCaps/>
      <w:color w:val="5A5A5A" w:themeColor="text1" w:themeTint="A5"/>
    </w:rPr>
  </w:style>
  <w:style w:type="character" w:styleId="IntenseEmphasis">
    <w:name w:val="Intense Emphasis"/>
    <w:basedOn w:val="DefaultParagraphFont"/>
    <w:uiPriority w:val="21"/>
    <w:qFormat/>
    <w:rsid w:val="00A0719E"/>
    <w:rPr>
      <w:i/>
      <w:iCs/>
      <w:color w:val="94B6D2" w:themeColor="accent1"/>
    </w:rPr>
  </w:style>
  <w:style w:type="paragraph" w:styleId="Caption">
    <w:name w:val="caption"/>
    <w:basedOn w:val="Normal"/>
    <w:next w:val="Normal"/>
    <w:uiPriority w:val="35"/>
    <w:semiHidden/>
    <w:unhideWhenUsed/>
    <w:qFormat/>
    <w:rsid w:val="008B665C"/>
    <w:pPr>
      <w:spacing w:after="200" w:line="240" w:lineRule="auto"/>
    </w:pPr>
    <w:rPr>
      <w:i/>
      <w:iCs/>
      <w:color w:val="775F55" w:themeColor="text2"/>
      <w:sz w:val="18"/>
      <w:szCs w:val="18"/>
    </w:rPr>
  </w:style>
  <w:style w:type="character" w:styleId="Emphasis">
    <w:name w:val="Emphasis"/>
    <w:basedOn w:val="DefaultParagraphFont"/>
    <w:uiPriority w:val="20"/>
    <w:qFormat/>
    <w:rsid w:val="00324B55"/>
    <w:rPr>
      <w:i/>
      <w:iCs/>
    </w:rPr>
  </w:style>
  <w:style w:type="character" w:customStyle="1" w:styleId="UnresolvedMention1">
    <w:name w:val="Unresolved Mention1"/>
    <w:basedOn w:val="DefaultParagraphFont"/>
    <w:uiPriority w:val="99"/>
    <w:semiHidden/>
    <w:unhideWhenUsed/>
    <w:rsid w:val="00342F9E"/>
    <w:rPr>
      <w:color w:val="808080"/>
      <w:shd w:val="clear" w:color="auto" w:fill="E6E6E6"/>
    </w:rPr>
  </w:style>
  <w:style w:type="paragraph" w:styleId="NoSpacing">
    <w:name w:val="No Spacing"/>
    <w:link w:val="NoSpacingChar"/>
    <w:uiPriority w:val="1"/>
    <w:qFormat/>
    <w:rsid w:val="00610BC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10BCC"/>
    <w:rPr>
      <w:rFonts w:asciiTheme="minorHAnsi" w:eastAsiaTheme="minorEastAsia" w:hAnsiTheme="minorHAnsi" w:cstheme="minorBidi"/>
      <w:sz w:val="22"/>
      <w:szCs w:val="22"/>
      <w:lang w:val="en-US" w:eastAsia="en-US"/>
    </w:rPr>
  </w:style>
  <w:style w:type="character" w:customStyle="1" w:styleId="Heading2Char">
    <w:name w:val="Heading 2 Char"/>
    <w:basedOn w:val="DefaultParagraphFont"/>
    <w:link w:val="Heading2"/>
    <w:uiPriority w:val="9"/>
    <w:semiHidden/>
    <w:rsid w:val="002B4E28"/>
    <w:rPr>
      <w:rFonts w:asciiTheme="majorHAnsi" w:eastAsiaTheme="majorEastAsia" w:hAnsiTheme="majorHAnsi" w:cstheme="majorBidi"/>
      <w:color w:val="548AB7"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36533">
      <w:bodyDiv w:val="1"/>
      <w:marLeft w:val="0"/>
      <w:marRight w:val="0"/>
      <w:marTop w:val="0"/>
      <w:marBottom w:val="0"/>
      <w:divBdr>
        <w:top w:val="none" w:sz="0" w:space="0" w:color="auto"/>
        <w:left w:val="none" w:sz="0" w:space="0" w:color="auto"/>
        <w:bottom w:val="none" w:sz="0" w:space="0" w:color="auto"/>
        <w:right w:val="none" w:sz="0" w:space="0" w:color="auto"/>
      </w:divBdr>
    </w:div>
    <w:div w:id="102385727">
      <w:bodyDiv w:val="1"/>
      <w:marLeft w:val="0"/>
      <w:marRight w:val="0"/>
      <w:marTop w:val="0"/>
      <w:marBottom w:val="0"/>
      <w:divBdr>
        <w:top w:val="none" w:sz="0" w:space="0" w:color="auto"/>
        <w:left w:val="none" w:sz="0" w:space="0" w:color="auto"/>
        <w:bottom w:val="none" w:sz="0" w:space="0" w:color="auto"/>
        <w:right w:val="none" w:sz="0" w:space="0" w:color="auto"/>
      </w:divBdr>
    </w:div>
    <w:div w:id="168063827">
      <w:bodyDiv w:val="1"/>
      <w:marLeft w:val="0"/>
      <w:marRight w:val="0"/>
      <w:marTop w:val="0"/>
      <w:marBottom w:val="0"/>
      <w:divBdr>
        <w:top w:val="none" w:sz="0" w:space="0" w:color="auto"/>
        <w:left w:val="none" w:sz="0" w:space="0" w:color="auto"/>
        <w:bottom w:val="none" w:sz="0" w:space="0" w:color="auto"/>
        <w:right w:val="none" w:sz="0" w:space="0" w:color="auto"/>
      </w:divBdr>
    </w:div>
    <w:div w:id="187717157">
      <w:bodyDiv w:val="1"/>
      <w:marLeft w:val="0"/>
      <w:marRight w:val="0"/>
      <w:marTop w:val="0"/>
      <w:marBottom w:val="0"/>
      <w:divBdr>
        <w:top w:val="none" w:sz="0" w:space="0" w:color="auto"/>
        <w:left w:val="none" w:sz="0" w:space="0" w:color="auto"/>
        <w:bottom w:val="none" w:sz="0" w:space="0" w:color="auto"/>
        <w:right w:val="none" w:sz="0" w:space="0" w:color="auto"/>
      </w:divBdr>
    </w:div>
    <w:div w:id="227418546">
      <w:bodyDiv w:val="1"/>
      <w:marLeft w:val="0"/>
      <w:marRight w:val="0"/>
      <w:marTop w:val="0"/>
      <w:marBottom w:val="0"/>
      <w:divBdr>
        <w:top w:val="none" w:sz="0" w:space="0" w:color="auto"/>
        <w:left w:val="none" w:sz="0" w:space="0" w:color="auto"/>
        <w:bottom w:val="none" w:sz="0" w:space="0" w:color="auto"/>
        <w:right w:val="none" w:sz="0" w:space="0" w:color="auto"/>
      </w:divBdr>
    </w:div>
    <w:div w:id="235819618">
      <w:bodyDiv w:val="1"/>
      <w:marLeft w:val="0"/>
      <w:marRight w:val="0"/>
      <w:marTop w:val="0"/>
      <w:marBottom w:val="0"/>
      <w:divBdr>
        <w:top w:val="none" w:sz="0" w:space="0" w:color="auto"/>
        <w:left w:val="none" w:sz="0" w:space="0" w:color="auto"/>
        <w:bottom w:val="none" w:sz="0" w:space="0" w:color="auto"/>
        <w:right w:val="none" w:sz="0" w:space="0" w:color="auto"/>
      </w:divBdr>
    </w:div>
    <w:div w:id="262300806">
      <w:bodyDiv w:val="1"/>
      <w:marLeft w:val="0"/>
      <w:marRight w:val="0"/>
      <w:marTop w:val="0"/>
      <w:marBottom w:val="0"/>
      <w:divBdr>
        <w:top w:val="none" w:sz="0" w:space="0" w:color="auto"/>
        <w:left w:val="none" w:sz="0" w:space="0" w:color="auto"/>
        <w:bottom w:val="none" w:sz="0" w:space="0" w:color="auto"/>
        <w:right w:val="none" w:sz="0" w:space="0" w:color="auto"/>
      </w:divBdr>
    </w:div>
    <w:div w:id="268008529">
      <w:bodyDiv w:val="1"/>
      <w:marLeft w:val="0"/>
      <w:marRight w:val="0"/>
      <w:marTop w:val="0"/>
      <w:marBottom w:val="0"/>
      <w:divBdr>
        <w:top w:val="none" w:sz="0" w:space="0" w:color="auto"/>
        <w:left w:val="none" w:sz="0" w:space="0" w:color="auto"/>
        <w:bottom w:val="none" w:sz="0" w:space="0" w:color="auto"/>
        <w:right w:val="none" w:sz="0" w:space="0" w:color="auto"/>
      </w:divBdr>
    </w:div>
    <w:div w:id="270212485">
      <w:bodyDiv w:val="1"/>
      <w:marLeft w:val="0"/>
      <w:marRight w:val="0"/>
      <w:marTop w:val="0"/>
      <w:marBottom w:val="0"/>
      <w:divBdr>
        <w:top w:val="none" w:sz="0" w:space="0" w:color="auto"/>
        <w:left w:val="none" w:sz="0" w:space="0" w:color="auto"/>
        <w:bottom w:val="none" w:sz="0" w:space="0" w:color="auto"/>
        <w:right w:val="none" w:sz="0" w:space="0" w:color="auto"/>
      </w:divBdr>
    </w:div>
    <w:div w:id="304818569">
      <w:bodyDiv w:val="1"/>
      <w:marLeft w:val="0"/>
      <w:marRight w:val="0"/>
      <w:marTop w:val="0"/>
      <w:marBottom w:val="0"/>
      <w:divBdr>
        <w:top w:val="none" w:sz="0" w:space="0" w:color="auto"/>
        <w:left w:val="none" w:sz="0" w:space="0" w:color="auto"/>
        <w:bottom w:val="none" w:sz="0" w:space="0" w:color="auto"/>
        <w:right w:val="none" w:sz="0" w:space="0" w:color="auto"/>
      </w:divBdr>
    </w:div>
    <w:div w:id="377974939">
      <w:bodyDiv w:val="1"/>
      <w:marLeft w:val="0"/>
      <w:marRight w:val="0"/>
      <w:marTop w:val="0"/>
      <w:marBottom w:val="0"/>
      <w:divBdr>
        <w:top w:val="none" w:sz="0" w:space="0" w:color="auto"/>
        <w:left w:val="none" w:sz="0" w:space="0" w:color="auto"/>
        <w:bottom w:val="none" w:sz="0" w:space="0" w:color="auto"/>
        <w:right w:val="none" w:sz="0" w:space="0" w:color="auto"/>
      </w:divBdr>
    </w:div>
    <w:div w:id="412749793">
      <w:bodyDiv w:val="1"/>
      <w:marLeft w:val="0"/>
      <w:marRight w:val="0"/>
      <w:marTop w:val="0"/>
      <w:marBottom w:val="0"/>
      <w:divBdr>
        <w:top w:val="none" w:sz="0" w:space="0" w:color="auto"/>
        <w:left w:val="none" w:sz="0" w:space="0" w:color="auto"/>
        <w:bottom w:val="none" w:sz="0" w:space="0" w:color="auto"/>
        <w:right w:val="none" w:sz="0" w:space="0" w:color="auto"/>
      </w:divBdr>
    </w:div>
    <w:div w:id="483201257">
      <w:bodyDiv w:val="1"/>
      <w:marLeft w:val="0"/>
      <w:marRight w:val="0"/>
      <w:marTop w:val="0"/>
      <w:marBottom w:val="0"/>
      <w:divBdr>
        <w:top w:val="none" w:sz="0" w:space="0" w:color="auto"/>
        <w:left w:val="none" w:sz="0" w:space="0" w:color="auto"/>
        <w:bottom w:val="none" w:sz="0" w:space="0" w:color="auto"/>
        <w:right w:val="none" w:sz="0" w:space="0" w:color="auto"/>
      </w:divBdr>
    </w:div>
    <w:div w:id="508300005">
      <w:bodyDiv w:val="1"/>
      <w:marLeft w:val="0"/>
      <w:marRight w:val="0"/>
      <w:marTop w:val="0"/>
      <w:marBottom w:val="0"/>
      <w:divBdr>
        <w:top w:val="none" w:sz="0" w:space="0" w:color="auto"/>
        <w:left w:val="none" w:sz="0" w:space="0" w:color="auto"/>
        <w:bottom w:val="none" w:sz="0" w:space="0" w:color="auto"/>
        <w:right w:val="none" w:sz="0" w:space="0" w:color="auto"/>
      </w:divBdr>
    </w:div>
    <w:div w:id="524559564">
      <w:bodyDiv w:val="1"/>
      <w:marLeft w:val="0"/>
      <w:marRight w:val="0"/>
      <w:marTop w:val="0"/>
      <w:marBottom w:val="0"/>
      <w:divBdr>
        <w:top w:val="none" w:sz="0" w:space="0" w:color="auto"/>
        <w:left w:val="none" w:sz="0" w:space="0" w:color="auto"/>
        <w:bottom w:val="none" w:sz="0" w:space="0" w:color="auto"/>
        <w:right w:val="none" w:sz="0" w:space="0" w:color="auto"/>
      </w:divBdr>
    </w:div>
    <w:div w:id="530846918">
      <w:bodyDiv w:val="1"/>
      <w:marLeft w:val="0"/>
      <w:marRight w:val="0"/>
      <w:marTop w:val="0"/>
      <w:marBottom w:val="0"/>
      <w:divBdr>
        <w:top w:val="none" w:sz="0" w:space="0" w:color="auto"/>
        <w:left w:val="none" w:sz="0" w:space="0" w:color="auto"/>
        <w:bottom w:val="none" w:sz="0" w:space="0" w:color="auto"/>
        <w:right w:val="none" w:sz="0" w:space="0" w:color="auto"/>
      </w:divBdr>
    </w:div>
    <w:div w:id="547573081">
      <w:bodyDiv w:val="1"/>
      <w:marLeft w:val="0"/>
      <w:marRight w:val="0"/>
      <w:marTop w:val="0"/>
      <w:marBottom w:val="0"/>
      <w:divBdr>
        <w:top w:val="none" w:sz="0" w:space="0" w:color="auto"/>
        <w:left w:val="none" w:sz="0" w:space="0" w:color="auto"/>
        <w:bottom w:val="none" w:sz="0" w:space="0" w:color="auto"/>
        <w:right w:val="none" w:sz="0" w:space="0" w:color="auto"/>
      </w:divBdr>
    </w:div>
    <w:div w:id="582958545">
      <w:bodyDiv w:val="1"/>
      <w:marLeft w:val="0"/>
      <w:marRight w:val="0"/>
      <w:marTop w:val="0"/>
      <w:marBottom w:val="0"/>
      <w:divBdr>
        <w:top w:val="none" w:sz="0" w:space="0" w:color="auto"/>
        <w:left w:val="none" w:sz="0" w:space="0" w:color="auto"/>
        <w:bottom w:val="none" w:sz="0" w:space="0" w:color="auto"/>
        <w:right w:val="none" w:sz="0" w:space="0" w:color="auto"/>
      </w:divBdr>
    </w:div>
    <w:div w:id="584801674">
      <w:bodyDiv w:val="1"/>
      <w:marLeft w:val="0"/>
      <w:marRight w:val="0"/>
      <w:marTop w:val="0"/>
      <w:marBottom w:val="0"/>
      <w:divBdr>
        <w:top w:val="none" w:sz="0" w:space="0" w:color="auto"/>
        <w:left w:val="none" w:sz="0" w:space="0" w:color="auto"/>
        <w:bottom w:val="none" w:sz="0" w:space="0" w:color="auto"/>
        <w:right w:val="none" w:sz="0" w:space="0" w:color="auto"/>
      </w:divBdr>
    </w:div>
    <w:div w:id="672732123">
      <w:bodyDiv w:val="1"/>
      <w:marLeft w:val="0"/>
      <w:marRight w:val="0"/>
      <w:marTop w:val="0"/>
      <w:marBottom w:val="0"/>
      <w:divBdr>
        <w:top w:val="none" w:sz="0" w:space="0" w:color="auto"/>
        <w:left w:val="none" w:sz="0" w:space="0" w:color="auto"/>
        <w:bottom w:val="none" w:sz="0" w:space="0" w:color="auto"/>
        <w:right w:val="none" w:sz="0" w:space="0" w:color="auto"/>
      </w:divBdr>
    </w:div>
    <w:div w:id="689721612">
      <w:bodyDiv w:val="1"/>
      <w:marLeft w:val="0"/>
      <w:marRight w:val="0"/>
      <w:marTop w:val="0"/>
      <w:marBottom w:val="0"/>
      <w:divBdr>
        <w:top w:val="none" w:sz="0" w:space="0" w:color="auto"/>
        <w:left w:val="none" w:sz="0" w:space="0" w:color="auto"/>
        <w:bottom w:val="none" w:sz="0" w:space="0" w:color="auto"/>
        <w:right w:val="none" w:sz="0" w:space="0" w:color="auto"/>
      </w:divBdr>
    </w:div>
    <w:div w:id="753236955">
      <w:bodyDiv w:val="1"/>
      <w:marLeft w:val="0"/>
      <w:marRight w:val="0"/>
      <w:marTop w:val="0"/>
      <w:marBottom w:val="0"/>
      <w:divBdr>
        <w:top w:val="none" w:sz="0" w:space="0" w:color="auto"/>
        <w:left w:val="none" w:sz="0" w:space="0" w:color="auto"/>
        <w:bottom w:val="none" w:sz="0" w:space="0" w:color="auto"/>
        <w:right w:val="none" w:sz="0" w:space="0" w:color="auto"/>
      </w:divBdr>
    </w:div>
    <w:div w:id="796921421">
      <w:bodyDiv w:val="1"/>
      <w:marLeft w:val="0"/>
      <w:marRight w:val="0"/>
      <w:marTop w:val="0"/>
      <w:marBottom w:val="0"/>
      <w:divBdr>
        <w:top w:val="none" w:sz="0" w:space="0" w:color="auto"/>
        <w:left w:val="none" w:sz="0" w:space="0" w:color="auto"/>
        <w:bottom w:val="none" w:sz="0" w:space="0" w:color="auto"/>
        <w:right w:val="none" w:sz="0" w:space="0" w:color="auto"/>
      </w:divBdr>
    </w:div>
    <w:div w:id="798185178">
      <w:bodyDiv w:val="1"/>
      <w:marLeft w:val="0"/>
      <w:marRight w:val="0"/>
      <w:marTop w:val="0"/>
      <w:marBottom w:val="0"/>
      <w:divBdr>
        <w:top w:val="none" w:sz="0" w:space="0" w:color="auto"/>
        <w:left w:val="none" w:sz="0" w:space="0" w:color="auto"/>
        <w:bottom w:val="none" w:sz="0" w:space="0" w:color="auto"/>
        <w:right w:val="none" w:sz="0" w:space="0" w:color="auto"/>
      </w:divBdr>
    </w:div>
    <w:div w:id="803234532">
      <w:bodyDiv w:val="1"/>
      <w:marLeft w:val="0"/>
      <w:marRight w:val="0"/>
      <w:marTop w:val="0"/>
      <w:marBottom w:val="0"/>
      <w:divBdr>
        <w:top w:val="none" w:sz="0" w:space="0" w:color="auto"/>
        <w:left w:val="none" w:sz="0" w:space="0" w:color="auto"/>
        <w:bottom w:val="none" w:sz="0" w:space="0" w:color="auto"/>
        <w:right w:val="none" w:sz="0" w:space="0" w:color="auto"/>
      </w:divBdr>
    </w:div>
    <w:div w:id="818612922">
      <w:bodyDiv w:val="1"/>
      <w:marLeft w:val="0"/>
      <w:marRight w:val="0"/>
      <w:marTop w:val="0"/>
      <w:marBottom w:val="0"/>
      <w:divBdr>
        <w:top w:val="none" w:sz="0" w:space="0" w:color="auto"/>
        <w:left w:val="none" w:sz="0" w:space="0" w:color="auto"/>
        <w:bottom w:val="none" w:sz="0" w:space="0" w:color="auto"/>
        <w:right w:val="none" w:sz="0" w:space="0" w:color="auto"/>
      </w:divBdr>
    </w:div>
    <w:div w:id="860363377">
      <w:bodyDiv w:val="1"/>
      <w:marLeft w:val="0"/>
      <w:marRight w:val="0"/>
      <w:marTop w:val="0"/>
      <w:marBottom w:val="0"/>
      <w:divBdr>
        <w:top w:val="none" w:sz="0" w:space="0" w:color="auto"/>
        <w:left w:val="none" w:sz="0" w:space="0" w:color="auto"/>
        <w:bottom w:val="none" w:sz="0" w:space="0" w:color="auto"/>
        <w:right w:val="none" w:sz="0" w:space="0" w:color="auto"/>
      </w:divBdr>
    </w:div>
    <w:div w:id="861820911">
      <w:bodyDiv w:val="1"/>
      <w:marLeft w:val="0"/>
      <w:marRight w:val="0"/>
      <w:marTop w:val="0"/>
      <w:marBottom w:val="0"/>
      <w:divBdr>
        <w:top w:val="none" w:sz="0" w:space="0" w:color="auto"/>
        <w:left w:val="none" w:sz="0" w:space="0" w:color="auto"/>
        <w:bottom w:val="none" w:sz="0" w:space="0" w:color="auto"/>
        <w:right w:val="none" w:sz="0" w:space="0" w:color="auto"/>
      </w:divBdr>
    </w:div>
    <w:div w:id="895773982">
      <w:bodyDiv w:val="1"/>
      <w:marLeft w:val="0"/>
      <w:marRight w:val="0"/>
      <w:marTop w:val="0"/>
      <w:marBottom w:val="0"/>
      <w:divBdr>
        <w:top w:val="none" w:sz="0" w:space="0" w:color="auto"/>
        <w:left w:val="none" w:sz="0" w:space="0" w:color="auto"/>
        <w:bottom w:val="none" w:sz="0" w:space="0" w:color="auto"/>
        <w:right w:val="none" w:sz="0" w:space="0" w:color="auto"/>
      </w:divBdr>
    </w:div>
    <w:div w:id="937373583">
      <w:bodyDiv w:val="1"/>
      <w:marLeft w:val="0"/>
      <w:marRight w:val="0"/>
      <w:marTop w:val="0"/>
      <w:marBottom w:val="0"/>
      <w:divBdr>
        <w:top w:val="none" w:sz="0" w:space="0" w:color="auto"/>
        <w:left w:val="none" w:sz="0" w:space="0" w:color="auto"/>
        <w:bottom w:val="none" w:sz="0" w:space="0" w:color="auto"/>
        <w:right w:val="none" w:sz="0" w:space="0" w:color="auto"/>
      </w:divBdr>
    </w:div>
    <w:div w:id="993219412">
      <w:bodyDiv w:val="1"/>
      <w:marLeft w:val="0"/>
      <w:marRight w:val="0"/>
      <w:marTop w:val="0"/>
      <w:marBottom w:val="0"/>
      <w:divBdr>
        <w:top w:val="none" w:sz="0" w:space="0" w:color="auto"/>
        <w:left w:val="none" w:sz="0" w:space="0" w:color="auto"/>
        <w:bottom w:val="none" w:sz="0" w:space="0" w:color="auto"/>
        <w:right w:val="none" w:sz="0" w:space="0" w:color="auto"/>
      </w:divBdr>
    </w:div>
    <w:div w:id="1047684576">
      <w:bodyDiv w:val="1"/>
      <w:marLeft w:val="0"/>
      <w:marRight w:val="0"/>
      <w:marTop w:val="0"/>
      <w:marBottom w:val="0"/>
      <w:divBdr>
        <w:top w:val="none" w:sz="0" w:space="0" w:color="auto"/>
        <w:left w:val="none" w:sz="0" w:space="0" w:color="auto"/>
        <w:bottom w:val="none" w:sz="0" w:space="0" w:color="auto"/>
        <w:right w:val="none" w:sz="0" w:space="0" w:color="auto"/>
      </w:divBdr>
    </w:div>
    <w:div w:id="1080638686">
      <w:bodyDiv w:val="1"/>
      <w:marLeft w:val="0"/>
      <w:marRight w:val="0"/>
      <w:marTop w:val="0"/>
      <w:marBottom w:val="0"/>
      <w:divBdr>
        <w:top w:val="none" w:sz="0" w:space="0" w:color="auto"/>
        <w:left w:val="none" w:sz="0" w:space="0" w:color="auto"/>
        <w:bottom w:val="none" w:sz="0" w:space="0" w:color="auto"/>
        <w:right w:val="none" w:sz="0" w:space="0" w:color="auto"/>
      </w:divBdr>
      <w:divsChild>
        <w:div w:id="2048211510">
          <w:marLeft w:val="0"/>
          <w:marRight w:val="0"/>
          <w:marTop w:val="0"/>
          <w:marBottom w:val="0"/>
          <w:divBdr>
            <w:top w:val="none" w:sz="0" w:space="0" w:color="auto"/>
            <w:left w:val="none" w:sz="0" w:space="0" w:color="auto"/>
            <w:bottom w:val="none" w:sz="0" w:space="0" w:color="auto"/>
            <w:right w:val="none" w:sz="0" w:space="0" w:color="auto"/>
          </w:divBdr>
          <w:divsChild>
            <w:div w:id="539901025">
              <w:marLeft w:val="0"/>
              <w:marRight w:val="0"/>
              <w:marTop w:val="0"/>
              <w:marBottom w:val="0"/>
              <w:divBdr>
                <w:top w:val="none" w:sz="0" w:space="0" w:color="auto"/>
                <w:left w:val="none" w:sz="0" w:space="0" w:color="auto"/>
                <w:bottom w:val="none" w:sz="0" w:space="0" w:color="auto"/>
                <w:right w:val="none" w:sz="0" w:space="0" w:color="auto"/>
              </w:divBdr>
              <w:divsChild>
                <w:div w:id="1296719703">
                  <w:marLeft w:val="0"/>
                  <w:marRight w:val="0"/>
                  <w:marTop w:val="195"/>
                  <w:marBottom w:val="0"/>
                  <w:divBdr>
                    <w:top w:val="none" w:sz="0" w:space="0" w:color="auto"/>
                    <w:left w:val="none" w:sz="0" w:space="0" w:color="auto"/>
                    <w:bottom w:val="none" w:sz="0" w:space="0" w:color="auto"/>
                    <w:right w:val="none" w:sz="0" w:space="0" w:color="auto"/>
                  </w:divBdr>
                  <w:divsChild>
                    <w:div w:id="947391968">
                      <w:marLeft w:val="0"/>
                      <w:marRight w:val="0"/>
                      <w:marTop w:val="0"/>
                      <w:marBottom w:val="0"/>
                      <w:divBdr>
                        <w:top w:val="none" w:sz="0" w:space="0" w:color="auto"/>
                        <w:left w:val="none" w:sz="0" w:space="0" w:color="auto"/>
                        <w:bottom w:val="none" w:sz="0" w:space="0" w:color="auto"/>
                        <w:right w:val="none" w:sz="0" w:space="0" w:color="auto"/>
                      </w:divBdr>
                      <w:divsChild>
                        <w:div w:id="198667023">
                          <w:marLeft w:val="0"/>
                          <w:marRight w:val="0"/>
                          <w:marTop w:val="0"/>
                          <w:marBottom w:val="0"/>
                          <w:divBdr>
                            <w:top w:val="none" w:sz="0" w:space="0" w:color="auto"/>
                            <w:left w:val="none" w:sz="0" w:space="0" w:color="auto"/>
                            <w:bottom w:val="none" w:sz="0" w:space="0" w:color="auto"/>
                            <w:right w:val="none" w:sz="0" w:space="0" w:color="auto"/>
                          </w:divBdr>
                          <w:divsChild>
                            <w:div w:id="776288097">
                              <w:marLeft w:val="0"/>
                              <w:marRight w:val="0"/>
                              <w:marTop w:val="0"/>
                              <w:marBottom w:val="0"/>
                              <w:divBdr>
                                <w:top w:val="none" w:sz="0" w:space="0" w:color="auto"/>
                                <w:left w:val="none" w:sz="0" w:space="0" w:color="auto"/>
                                <w:bottom w:val="none" w:sz="0" w:space="0" w:color="auto"/>
                                <w:right w:val="none" w:sz="0" w:space="0" w:color="auto"/>
                              </w:divBdr>
                              <w:divsChild>
                                <w:div w:id="1193035161">
                                  <w:marLeft w:val="0"/>
                                  <w:marRight w:val="0"/>
                                  <w:marTop w:val="0"/>
                                  <w:marBottom w:val="0"/>
                                  <w:divBdr>
                                    <w:top w:val="none" w:sz="0" w:space="0" w:color="auto"/>
                                    <w:left w:val="none" w:sz="0" w:space="0" w:color="auto"/>
                                    <w:bottom w:val="none" w:sz="0" w:space="0" w:color="auto"/>
                                    <w:right w:val="none" w:sz="0" w:space="0" w:color="auto"/>
                                  </w:divBdr>
                                  <w:divsChild>
                                    <w:div w:id="493884946">
                                      <w:marLeft w:val="0"/>
                                      <w:marRight w:val="0"/>
                                      <w:marTop w:val="0"/>
                                      <w:marBottom w:val="0"/>
                                      <w:divBdr>
                                        <w:top w:val="none" w:sz="0" w:space="0" w:color="auto"/>
                                        <w:left w:val="none" w:sz="0" w:space="0" w:color="auto"/>
                                        <w:bottom w:val="none" w:sz="0" w:space="0" w:color="auto"/>
                                        <w:right w:val="none" w:sz="0" w:space="0" w:color="auto"/>
                                      </w:divBdr>
                                      <w:divsChild>
                                        <w:div w:id="549463610">
                                          <w:marLeft w:val="0"/>
                                          <w:marRight w:val="0"/>
                                          <w:marTop w:val="0"/>
                                          <w:marBottom w:val="0"/>
                                          <w:divBdr>
                                            <w:top w:val="none" w:sz="0" w:space="0" w:color="auto"/>
                                            <w:left w:val="none" w:sz="0" w:space="0" w:color="auto"/>
                                            <w:bottom w:val="none" w:sz="0" w:space="0" w:color="auto"/>
                                            <w:right w:val="none" w:sz="0" w:space="0" w:color="auto"/>
                                          </w:divBdr>
                                          <w:divsChild>
                                            <w:div w:id="1295869700">
                                              <w:marLeft w:val="0"/>
                                              <w:marRight w:val="0"/>
                                              <w:marTop w:val="0"/>
                                              <w:marBottom w:val="180"/>
                                              <w:divBdr>
                                                <w:top w:val="none" w:sz="0" w:space="0" w:color="auto"/>
                                                <w:left w:val="none" w:sz="0" w:space="0" w:color="auto"/>
                                                <w:bottom w:val="none" w:sz="0" w:space="0" w:color="auto"/>
                                                <w:right w:val="none" w:sz="0" w:space="0" w:color="auto"/>
                                              </w:divBdr>
                                              <w:divsChild>
                                                <w:div w:id="287900020">
                                                  <w:marLeft w:val="0"/>
                                                  <w:marRight w:val="0"/>
                                                  <w:marTop w:val="0"/>
                                                  <w:marBottom w:val="0"/>
                                                  <w:divBdr>
                                                    <w:top w:val="none" w:sz="0" w:space="0" w:color="auto"/>
                                                    <w:left w:val="none" w:sz="0" w:space="0" w:color="auto"/>
                                                    <w:bottom w:val="none" w:sz="0" w:space="0" w:color="auto"/>
                                                    <w:right w:val="none" w:sz="0" w:space="0" w:color="auto"/>
                                                  </w:divBdr>
                                                  <w:divsChild>
                                                    <w:div w:id="1461874836">
                                                      <w:marLeft w:val="0"/>
                                                      <w:marRight w:val="0"/>
                                                      <w:marTop w:val="0"/>
                                                      <w:marBottom w:val="0"/>
                                                      <w:divBdr>
                                                        <w:top w:val="none" w:sz="0" w:space="0" w:color="auto"/>
                                                        <w:left w:val="none" w:sz="0" w:space="0" w:color="auto"/>
                                                        <w:bottom w:val="none" w:sz="0" w:space="0" w:color="auto"/>
                                                        <w:right w:val="none" w:sz="0" w:space="0" w:color="auto"/>
                                                      </w:divBdr>
                                                      <w:divsChild>
                                                        <w:div w:id="1522550307">
                                                          <w:marLeft w:val="0"/>
                                                          <w:marRight w:val="0"/>
                                                          <w:marTop w:val="0"/>
                                                          <w:marBottom w:val="0"/>
                                                          <w:divBdr>
                                                            <w:top w:val="none" w:sz="0" w:space="0" w:color="auto"/>
                                                            <w:left w:val="none" w:sz="0" w:space="0" w:color="auto"/>
                                                            <w:bottom w:val="none" w:sz="0" w:space="0" w:color="auto"/>
                                                            <w:right w:val="none" w:sz="0" w:space="0" w:color="auto"/>
                                                          </w:divBdr>
                                                          <w:divsChild>
                                                            <w:div w:id="488863311">
                                                              <w:marLeft w:val="0"/>
                                                              <w:marRight w:val="0"/>
                                                              <w:marTop w:val="0"/>
                                                              <w:marBottom w:val="0"/>
                                                              <w:divBdr>
                                                                <w:top w:val="none" w:sz="0" w:space="0" w:color="auto"/>
                                                                <w:left w:val="none" w:sz="0" w:space="0" w:color="auto"/>
                                                                <w:bottom w:val="none" w:sz="0" w:space="0" w:color="auto"/>
                                                                <w:right w:val="none" w:sz="0" w:space="0" w:color="auto"/>
                                                              </w:divBdr>
                                                              <w:divsChild>
                                                                <w:div w:id="2098212598">
                                                                  <w:marLeft w:val="0"/>
                                                                  <w:marRight w:val="0"/>
                                                                  <w:marTop w:val="0"/>
                                                                  <w:marBottom w:val="0"/>
                                                                  <w:divBdr>
                                                                    <w:top w:val="none" w:sz="0" w:space="0" w:color="auto"/>
                                                                    <w:left w:val="none" w:sz="0" w:space="0" w:color="auto"/>
                                                                    <w:bottom w:val="none" w:sz="0" w:space="0" w:color="auto"/>
                                                                    <w:right w:val="none" w:sz="0" w:space="0" w:color="auto"/>
                                                                  </w:divBdr>
                                                                  <w:divsChild>
                                                                    <w:div w:id="952829775">
                                                                      <w:marLeft w:val="0"/>
                                                                      <w:marRight w:val="0"/>
                                                                      <w:marTop w:val="0"/>
                                                                      <w:marBottom w:val="0"/>
                                                                      <w:divBdr>
                                                                        <w:top w:val="none" w:sz="0" w:space="0" w:color="auto"/>
                                                                        <w:left w:val="none" w:sz="0" w:space="0" w:color="auto"/>
                                                                        <w:bottom w:val="none" w:sz="0" w:space="0" w:color="auto"/>
                                                                        <w:right w:val="none" w:sz="0" w:space="0" w:color="auto"/>
                                                                      </w:divBdr>
                                                                      <w:divsChild>
                                                                        <w:div w:id="13827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796983">
      <w:bodyDiv w:val="1"/>
      <w:marLeft w:val="0"/>
      <w:marRight w:val="0"/>
      <w:marTop w:val="0"/>
      <w:marBottom w:val="0"/>
      <w:divBdr>
        <w:top w:val="none" w:sz="0" w:space="0" w:color="auto"/>
        <w:left w:val="none" w:sz="0" w:space="0" w:color="auto"/>
        <w:bottom w:val="none" w:sz="0" w:space="0" w:color="auto"/>
        <w:right w:val="none" w:sz="0" w:space="0" w:color="auto"/>
      </w:divBdr>
      <w:divsChild>
        <w:div w:id="1140532965">
          <w:marLeft w:val="0"/>
          <w:marRight w:val="0"/>
          <w:marTop w:val="0"/>
          <w:marBottom w:val="0"/>
          <w:divBdr>
            <w:top w:val="none" w:sz="0" w:space="0" w:color="auto"/>
            <w:left w:val="none" w:sz="0" w:space="0" w:color="auto"/>
            <w:bottom w:val="none" w:sz="0" w:space="0" w:color="auto"/>
            <w:right w:val="none" w:sz="0" w:space="0" w:color="auto"/>
          </w:divBdr>
        </w:div>
      </w:divsChild>
    </w:div>
    <w:div w:id="1093819311">
      <w:bodyDiv w:val="1"/>
      <w:marLeft w:val="0"/>
      <w:marRight w:val="0"/>
      <w:marTop w:val="0"/>
      <w:marBottom w:val="0"/>
      <w:divBdr>
        <w:top w:val="none" w:sz="0" w:space="0" w:color="auto"/>
        <w:left w:val="none" w:sz="0" w:space="0" w:color="auto"/>
        <w:bottom w:val="none" w:sz="0" w:space="0" w:color="auto"/>
        <w:right w:val="none" w:sz="0" w:space="0" w:color="auto"/>
      </w:divBdr>
    </w:div>
    <w:div w:id="1115253315">
      <w:bodyDiv w:val="1"/>
      <w:marLeft w:val="0"/>
      <w:marRight w:val="0"/>
      <w:marTop w:val="0"/>
      <w:marBottom w:val="0"/>
      <w:divBdr>
        <w:top w:val="none" w:sz="0" w:space="0" w:color="auto"/>
        <w:left w:val="none" w:sz="0" w:space="0" w:color="auto"/>
        <w:bottom w:val="none" w:sz="0" w:space="0" w:color="auto"/>
        <w:right w:val="none" w:sz="0" w:space="0" w:color="auto"/>
      </w:divBdr>
    </w:div>
    <w:div w:id="1148329783">
      <w:bodyDiv w:val="1"/>
      <w:marLeft w:val="0"/>
      <w:marRight w:val="0"/>
      <w:marTop w:val="0"/>
      <w:marBottom w:val="0"/>
      <w:divBdr>
        <w:top w:val="none" w:sz="0" w:space="0" w:color="auto"/>
        <w:left w:val="none" w:sz="0" w:space="0" w:color="auto"/>
        <w:bottom w:val="none" w:sz="0" w:space="0" w:color="auto"/>
        <w:right w:val="none" w:sz="0" w:space="0" w:color="auto"/>
      </w:divBdr>
    </w:div>
    <w:div w:id="1167674838">
      <w:bodyDiv w:val="1"/>
      <w:marLeft w:val="0"/>
      <w:marRight w:val="0"/>
      <w:marTop w:val="0"/>
      <w:marBottom w:val="0"/>
      <w:divBdr>
        <w:top w:val="none" w:sz="0" w:space="0" w:color="auto"/>
        <w:left w:val="none" w:sz="0" w:space="0" w:color="auto"/>
        <w:bottom w:val="none" w:sz="0" w:space="0" w:color="auto"/>
        <w:right w:val="none" w:sz="0" w:space="0" w:color="auto"/>
      </w:divBdr>
    </w:div>
    <w:div w:id="1174805108">
      <w:bodyDiv w:val="1"/>
      <w:marLeft w:val="0"/>
      <w:marRight w:val="0"/>
      <w:marTop w:val="0"/>
      <w:marBottom w:val="0"/>
      <w:divBdr>
        <w:top w:val="none" w:sz="0" w:space="0" w:color="auto"/>
        <w:left w:val="none" w:sz="0" w:space="0" w:color="auto"/>
        <w:bottom w:val="none" w:sz="0" w:space="0" w:color="auto"/>
        <w:right w:val="none" w:sz="0" w:space="0" w:color="auto"/>
      </w:divBdr>
    </w:div>
    <w:div w:id="1240019943">
      <w:marLeft w:val="0"/>
      <w:marRight w:val="0"/>
      <w:marTop w:val="0"/>
      <w:marBottom w:val="0"/>
      <w:divBdr>
        <w:top w:val="none" w:sz="0" w:space="0" w:color="auto"/>
        <w:left w:val="none" w:sz="0" w:space="0" w:color="auto"/>
        <w:bottom w:val="none" w:sz="0" w:space="0" w:color="auto"/>
        <w:right w:val="none" w:sz="0" w:space="0" w:color="auto"/>
      </w:divBdr>
    </w:div>
    <w:div w:id="1240019944">
      <w:marLeft w:val="0"/>
      <w:marRight w:val="0"/>
      <w:marTop w:val="0"/>
      <w:marBottom w:val="0"/>
      <w:divBdr>
        <w:top w:val="none" w:sz="0" w:space="0" w:color="auto"/>
        <w:left w:val="none" w:sz="0" w:space="0" w:color="auto"/>
        <w:bottom w:val="none" w:sz="0" w:space="0" w:color="auto"/>
        <w:right w:val="none" w:sz="0" w:space="0" w:color="auto"/>
      </w:divBdr>
    </w:div>
    <w:div w:id="1240019945">
      <w:marLeft w:val="0"/>
      <w:marRight w:val="0"/>
      <w:marTop w:val="0"/>
      <w:marBottom w:val="0"/>
      <w:divBdr>
        <w:top w:val="none" w:sz="0" w:space="0" w:color="auto"/>
        <w:left w:val="none" w:sz="0" w:space="0" w:color="auto"/>
        <w:bottom w:val="none" w:sz="0" w:space="0" w:color="auto"/>
        <w:right w:val="none" w:sz="0" w:space="0" w:color="auto"/>
      </w:divBdr>
    </w:div>
    <w:div w:id="1244800227">
      <w:bodyDiv w:val="1"/>
      <w:marLeft w:val="0"/>
      <w:marRight w:val="0"/>
      <w:marTop w:val="0"/>
      <w:marBottom w:val="0"/>
      <w:divBdr>
        <w:top w:val="none" w:sz="0" w:space="0" w:color="auto"/>
        <w:left w:val="none" w:sz="0" w:space="0" w:color="auto"/>
        <w:bottom w:val="none" w:sz="0" w:space="0" w:color="auto"/>
        <w:right w:val="none" w:sz="0" w:space="0" w:color="auto"/>
      </w:divBdr>
    </w:div>
    <w:div w:id="1283195940">
      <w:bodyDiv w:val="1"/>
      <w:marLeft w:val="0"/>
      <w:marRight w:val="0"/>
      <w:marTop w:val="0"/>
      <w:marBottom w:val="0"/>
      <w:divBdr>
        <w:top w:val="none" w:sz="0" w:space="0" w:color="auto"/>
        <w:left w:val="none" w:sz="0" w:space="0" w:color="auto"/>
        <w:bottom w:val="none" w:sz="0" w:space="0" w:color="auto"/>
        <w:right w:val="none" w:sz="0" w:space="0" w:color="auto"/>
      </w:divBdr>
    </w:div>
    <w:div w:id="1319648403">
      <w:bodyDiv w:val="1"/>
      <w:marLeft w:val="0"/>
      <w:marRight w:val="0"/>
      <w:marTop w:val="0"/>
      <w:marBottom w:val="0"/>
      <w:divBdr>
        <w:top w:val="none" w:sz="0" w:space="0" w:color="auto"/>
        <w:left w:val="none" w:sz="0" w:space="0" w:color="auto"/>
        <w:bottom w:val="none" w:sz="0" w:space="0" w:color="auto"/>
        <w:right w:val="none" w:sz="0" w:space="0" w:color="auto"/>
      </w:divBdr>
    </w:div>
    <w:div w:id="1329215826">
      <w:bodyDiv w:val="1"/>
      <w:marLeft w:val="0"/>
      <w:marRight w:val="0"/>
      <w:marTop w:val="0"/>
      <w:marBottom w:val="0"/>
      <w:divBdr>
        <w:top w:val="none" w:sz="0" w:space="0" w:color="auto"/>
        <w:left w:val="none" w:sz="0" w:space="0" w:color="auto"/>
        <w:bottom w:val="none" w:sz="0" w:space="0" w:color="auto"/>
        <w:right w:val="none" w:sz="0" w:space="0" w:color="auto"/>
      </w:divBdr>
    </w:div>
    <w:div w:id="1332222302">
      <w:bodyDiv w:val="1"/>
      <w:marLeft w:val="0"/>
      <w:marRight w:val="0"/>
      <w:marTop w:val="0"/>
      <w:marBottom w:val="0"/>
      <w:divBdr>
        <w:top w:val="none" w:sz="0" w:space="0" w:color="auto"/>
        <w:left w:val="none" w:sz="0" w:space="0" w:color="auto"/>
        <w:bottom w:val="none" w:sz="0" w:space="0" w:color="auto"/>
        <w:right w:val="none" w:sz="0" w:space="0" w:color="auto"/>
      </w:divBdr>
    </w:div>
    <w:div w:id="1360279305">
      <w:bodyDiv w:val="1"/>
      <w:marLeft w:val="0"/>
      <w:marRight w:val="0"/>
      <w:marTop w:val="0"/>
      <w:marBottom w:val="0"/>
      <w:divBdr>
        <w:top w:val="none" w:sz="0" w:space="0" w:color="auto"/>
        <w:left w:val="none" w:sz="0" w:space="0" w:color="auto"/>
        <w:bottom w:val="none" w:sz="0" w:space="0" w:color="auto"/>
        <w:right w:val="none" w:sz="0" w:space="0" w:color="auto"/>
      </w:divBdr>
    </w:div>
    <w:div w:id="1364937828">
      <w:bodyDiv w:val="1"/>
      <w:marLeft w:val="0"/>
      <w:marRight w:val="0"/>
      <w:marTop w:val="0"/>
      <w:marBottom w:val="0"/>
      <w:divBdr>
        <w:top w:val="none" w:sz="0" w:space="0" w:color="auto"/>
        <w:left w:val="none" w:sz="0" w:space="0" w:color="auto"/>
        <w:bottom w:val="none" w:sz="0" w:space="0" w:color="auto"/>
        <w:right w:val="none" w:sz="0" w:space="0" w:color="auto"/>
      </w:divBdr>
    </w:div>
    <w:div w:id="1370838696">
      <w:bodyDiv w:val="1"/>
      <w:marLeft w:val="0"/>
      <w:marRight w:val="0"/>
      <w:marTop w:val="0"/>
      <w:marBottom w:val="0"/>
      <w:divBdr>
        <w:top w:val="none" w:sz="0" w:space="0" w:color="auto"/>
        <w:left w:val="none" w:sz="0" w:space="0" w:color="auto"/>
        <w:bottom w:val="none" w:sz="0" w:space="0" w:color="auto"/>
        <w:right w:val="none" w:sz="0" w:space="0" w:color="auto"/>
      </w:divBdr>
    </w:div>
    <w:div w:id="1375808109">
      <w:bodyDiv w:val="1"/>
      <w:marLeft w:val="0"/>
      <w:marRight w:val="0"/>
      <w:marTop w:val="0"/>
      <w:marBottom w:val="0"/>
      <w:divBdr>
        <w:top w:val="none" w:sz="0" w:space="0" w:color="auto"/>
        <w:left w:val="none" w:sz="0" w:space="0" w:color="auto"/>
        <w:bottom w:val="none" w:sz="0" w:space="0" w:color="auto"/>
        <w:right w:val="none" w:sz="0" w:space="0" w:color="auto"/>
      </w:divBdr>
    </w:div>
    <w:div w:id="1423994225">
      <w:bodyDiv w:val="1"/>
      <w:marLeft w:val="0"/>
      <w:marRight w:val="0"/>
      <w:marTop w:val="0"/>
      <w:marBottom w:val="0"/>
      <w:divBdr>
        <w:top w:val="none" w:sz="0" w:space="0" w:color="auto"/>
        <w:left w:val="none" w:sz="0" w:space="0" w:color="auto"/>
        <w:bottom w:val="none" w:sz="0" w:space="0" w:color="auto"/>
        <w:right w:val="none" w:sz="0" w:space="0" w:color="auto"/>
      </w:divBdr>
    </w:div>
    <w:div w:id="1480002326">
      <w:bodyDiv w:val="1"/>
      <w:marLeft w:val="0"/>
      <w:marRight w:val="0"/>
      <w:marTop w:val="0"/>
      <w:marBottom w:val="0"/>
      <w:divBdr>
        <w:top w:val="none" w:sz="0" w:space="0" w:color="auto"/>
        <w:left w:val="none" w:sz="0" w:space="0" w:color="auto"/>
        <w:bottom w:val="none" w:sz="0" w:space="0" w:color="auto"/>
        <w:right w:val="none" w:sz="0" w:space="0" w:color="auto"/>
      </w:divBdr>
    </w:div>
    <w:div w:id="1503277027">
      <w:bodyDiv w:val="1"/>
      <w:marLeft w:val="0"/>
      <w:marRight w:val="0"/>
      <w:marTop w:val="0"/>
      <w:marBottom w:val="0"/>
      <w:divBdr>
        <w:top w:val="none" w:sz="0" w:space="0" w:color="auto"/>
        <w:left w:val="none" w:sz="0" w:space="0" w:color="auto"/>
        <w:bottom w:val="none" w:sz="0" w:space="0" w:color="auto"/>
        <w:right w:val="none" w:sz="0" w:space="0" w:color="auto"/>
      </w:divBdr>
    </w:div>
    <w:div w:id="1569920733">
      <w:bodyDiv w:val="1"/>
      <w:marLeft w:val="0"/>
      <w:marRight w:val="0"/>
      <w:marTop w:val="0"/>
      <w:marBottom w:val="0"/>
      <w:divBdr>
        <w:top w:val="none" w:sz="0" w:space="0" w:color="auto"/>
        <w:left w:val="none" w:sz="0" w:space="0" w:color="auto"/>
        <w:bottom w:val="none" w:sz="0" w:space="0" w:color="auto"/>
        <w:right w:val="none" w:sz="0" w:space="0" w:color="auto"/>
      </w:divBdr>
    </w:div>
    <w:div w:id="1640768359">
      <w:bodyDiv w:val="1"/>
      <w:marLeft w:val="0"/>
      <w:marRight w:val="0"/>
      <w:marTop w:val="0"/>
      <w:marBottom w:val="0"/>
      <w:divBdr>
        <w:top w:val="none" w:sz="0" w:space="0" w:color="auto"/>
        <w:left w:val="none" w:sz="0" w:space="0" w:color="auto"/>
        <w:bottom w:val="none" w:sz="0" w:space="0" w:color="auto"/>
        <w:right w:val="none" w:sz="0" w:space="0" w:color="auto"/>
      </w:divBdr>
    </w:div>
    <w:div w:id="1676299328">
      <w:bodyDiv w:val="1"/>
      <w:marLeft w:val="0"/>
      <w:marRight w:val="0"/>
      <w:marTop w:val="0"/>
      <w:marBottom w:val="0"/>
      <w:divBdr>
        <w:top w:val="none" w:sz="0" w:space="0" w:color="auto"/>
        <w:left w:val="none" w:sz="0" w:space="0" w:color="auto"/>
        <w:bottom w:val="none" w:sz="0" w:space="0" w:color="auto"/>
        <w:right w:val="none" w:sz="0" w:space="0" w:color="auto"/>
      </w:divBdr>
    </w:div>
    <w:div w:id="1678730781">
      <w:bodyDiv w:val="1"/>
      <w:marLeft w:val="0"/>
      <w:marRight w:val="0"/>
      <w:marTop w:val="0"/>
      <w:marBottom w:val="0"/>
      <w:divBdr>
        <w:top w:val="none" w:sz="0" w:space="0" w:color="auto"/>
        <w:left w:val="none" w:sz="0" w:space="0" w:color="auto"/>
        <w:bottom w:val="none" w:sz="0" w:space="0" w:color="auto"/>
        <w:right w:val="none" w:sz="0" w:space="0" w:color="auto"/>
      </w:divBdr>
      <w:divsChild>
        <w:div w:id="849683391">
          <w:marLeft w:val="0"/>
          <w:marRight w:val="0"/>
          <w:marTop w:val="0"/>
          <w:marBottom w:val="0"/>
          <w:divBdr>
            <w:top w:val="none" w:sz="0" w:space="0" w:color="auto"/>
            <w:left w:val="none" w:sz="0" w:space="0" w:color="auto"/>
            <w:bottom w:val="none" w:sz="0" w:space="0" w:color="auto"/>
            <w:right w:val="none" w:sz="0" w:space="0" w:color="auto"/>
          </w:divBdr>
          <w:divsChild>
            <w:div w:id="376003565">
              <w:marLeft w:val="0"/>
              <w:marRight w:val="0"/>
              <w:marTop w:val="0"/>
              <w:marBottom w:val="0"/>
              <w:divBdr>
                <w:top w:val="none" w:sz="0" w:space="0" w:color="auto"/>
                <w:left w:val="none" w:sz="0" w:space="0" w:color="auto"/>
                <w:bottom w:val="none" w:sz="0" w:space="0" w:color="auto"/>
                <w:right w:val="none" w:sz="0" w:space="0" w:color="auto"/>
              </w:divBdr>
              <w:divsChild>
                <w:div w:id="701829835">
                  <w:marLeft w:val="0"/>
                  <w:marRight w:val="0"/>
                  <w:marTop w:val="195"/>
                  <w:marBottom w:val="0"/>
                  <w:divBdr>
                    <w:top w:val="none" w:sz="0" w:space="0" w:color="auto"/>
                    <w:left w:val="none" w:sz="0" w:space="0" w:color="auto"/>
                    <w:bottom w:val="none" w:sz="0" w:space="0" w:color="auto"/>
                    <w:right w:val="none" w:sz="0" w:space="0" w:color="auto"/>
                  </w:divBdr>
                  <w:divsChild>
                    <w:div w:id="1897005270">
                      <w:marLeft w:val="0"/>
                      <w:marRight w:val="0"/>
                      <w:marTop w:val="0"/>
                      <w:marBottom w:val="0"/>
                      <w:divBdr>
                        <w:top w:val="none" w:sz="0" w:space="0" w:color="auto"/>
                        <w:left w:val="none" w:sz="0" w:space="0" w:color="auto"/>
                        <w:bottom w:val="none" w:sz="0" w:space="0" w:color="auto"/>
                        <w:right w:val="none" w:sz="0" w:space="0" w:color="auto"/>
                      </w:divBdr>
                      <w:divsChild>
                        <w:div w:id="602568238">
                          <w:marLeft w:val="0"/>
                          <w:marRight w:val="0"/>
                          <w:marTop w:val="0"/>
                          <w:marBottom w:val="0"/>
                          <w:divBdr>
                            <w:top w:val="none" w:sz="0" w:space="0" w:color="auto"/>
                            <w:left w:val="none" w:sz="0" w:space="0" w:color="auto"/>
                            <w:bottom w:val="none" w:sz="0" w:space="0" w:color="auto"/>
                            <w:right w:val="none" w:sz="0" w:space="0" w:color="auto"/>
                          </w:divBdr>
                          <w:divsChild>
                            <w:div w:id="722482064">
                              <w:marLeft w:val="0"/>
                              <w:marRight w:val="0"/>
                              <w:marTop w:val="0"/>
                              <w:marBottom w:val="0"/>
                              <w:divBdr>
                                <w:top w:val="none" w:sz="0" w:space="0" w:color="auto"/>
                                <w:left w:val="none" w:sz="0" w:space="0" w:color="auto"/>
                                <w:bottom w:val="none" w:sz="0" w:space="0" w:color="auto"/>
                                <w:right w:val="none" w:sz="0" w:space="0" w:color="auto"/>
                              </w:divBdr>
                              <w:divsChild>
                                <w:div w:id="650137360">
                                  <w:marLeft w:val="0"/>
                                  <w:marRight w:val="0"/>
                                  <w:marTop w:val="0"/>
                                  <w:marBottom w:val="0"/>
                                  <w:divBdr>
                                    <w:top w:val="none" w:sz="0" w:space="0" w:color="auto"/>
                                    <w:left w:val="none" w:sz="0" w:space="0" w:color="auto"/>
                                    <w:bottom w:val="none" w:sz="0" w:space="0" w:color="auto"/>
                                    <w:right w:val="none" w:sz="0" w:space="0" w:color="auto"/>
                                  </w:divBdr>
                                  <w:divsChild>
                                    <w:div w:id="1070037755">
                                      <w:marLeft w:val="0"/>
                                      <w:marRight w:val="0"/>
                                      <w:marTop w:val="0"/>
                                      <w:marBottom w:val="0"/>
                                      <w:divBdr>
                                        <w:top w:val="none" w:sz="0" w:space="0" w:color="auto"/>
                                        <w:left w:val="none" w:sz="0" w:space="0" w:color="auto"/>
                                        <w:bottom w:val="none" w:sz="0" w:space="0" w:color="auto"/>
                                        <w:right w:val="none" w:sz="0" w:space="0" w:color="auto"/>
                                      </w:divBdr>
                                      <w:divsChild>
                                        <w:div w:id="1136944534">
                                          <w:marLeft w:val="0"/>
                                          <w:marRight w:val="0"/>
                                          <w:marTop w:val="0"/>
                                          <w:marBottom w:val="0"/>
                                          <w:divBdr>
                                            <w:top w:val="none" w:sz="0" w:space="0" w:color="auto"/>
                                            <w:left w:val="none" w:sz="0" w:space="0" w:color="auto"/>
                                            <w:bottom w:val="none" w:sz="0" w:space="0" w:color="auto"/>
                                            <w:right w:val="none" w:sz="0" w:space="0" w:color="auto"/>
                                          </w:divBdr>
                                          <w:divsChild>
                                            <w:div w:id="1341349740">
                                              <w:marLeft w:val="0"/>
                                              <w:marRight w:val="0"/>
                                              <w:marTop w:val="0"/>
                                              <w:marBottom w:val="180"/>
                                              <w:divBdr>
                                                <w:top w:val="none" w:sz="0" w:space="0" w:color="auto"/>
                                                <w:left w:val="none" w:sz="0" w:space="0" w:color="auto"/>
                                                <w:bottom w:val="none" w:sz="0" w:space="0" w:color="auto"/>
                                                <w:right w:val="none" w:sz="0" w:space="0" w:color="auto"/>
                                              </w:divBdr>
                                              <w:divsChild>
                                                <w:div w:id="542447356">
                                                  <w:marLeft w:val="0"/>
                                                  <w:marRight w:val="0"/>
                                                  <w:marTop w:val="0"/>
                                                  <w:marBottom w:val="0"/>
                                                  <w:divBdr>
                                                    <w:top w:val="none" w:sz="0" w:space="0" w:color="auto"/>
                                                    <w:left w:val="none" w:sz="0" w:space="0" w:color="auto"/>
                                                    <w:bottom w:val="none" w:sz="0" w:space="0" w:color="auto"/>
                                                    <w:right w:val="none" w:sz="0" w:space="0" w:color="auto"/>
                                                  </w:divBdr>
                                                  <w:divsChild>
                                                    <w:div w:id="1745059386">
                                                      <w:marLeft w:val="0"/>
                                                      <w:marRight w:val="0"/>
                                                      <w:marTop w:val="0"/>
                                                      <w:marBottom w:val="0"/>
                                                      <w:divBdr>
                                                        <w:top w:val="none" w:sz="0" w:space="0" w:color="auto"/>
                                                        <w:left w:val="none" w:sz="0" w:space="0" w:color="auto"/>
                                                        <w:bottom w:val="none" w:sz="0" w:space="0" w:color="auto"/>
                                                        <w:right w:val="none" w:sz="0" w:space="0" w:color="auto"/>
                                                      </w:divBdr>
                                                      <w:divsChild>
                                                        <w:div w:id="669673265">
                                                          <w:marLeft w:val="0"/>
                                                          <w:marRight w:val="0"/>
                                                          <w:marTop w:val="0"/>
                                                          <w:marBottom w:val="0"/>
                                                          <w:divBdr>
                                                            <w:top w:val="none" w:sz="0" w:space="0" w:color="auto"/>
                                                            <w:left w:val="none" w:sz="0" w:space="0" w:color="auto"/>
                                                            <w:bottom w:val="none" w:sz="0" w:space="0" w:color="auto"/>
                                                            <w:right w:val="none" w:sz="0" w:space="0" w:color="auto"/>
                                                          </w:divBdr>
                                                          <w:divsChild>
                                                            <w:div w:id="1240677101">
                                                              <w:marLeft w:val="0"/>
                                                              <w:marRight w:val="0"/>
                                                              <w:marTop w:val="0"/>
                                                              <w:marBottom w:val="0"/>
                                                              <w:divBdr>
                                                                <w:top w:val="none" w:sz="0" w:space="0" w:color="auto"/>
                                                                <w:left w:val="none" w:sz="0" w:space="0" w:color="auto"/>
                                                                <w:bottom w:val="none" w:sz="0" w:space="0" w:color="auto"/>
                                                                <w:right w:val="none" w:sz="0" w:space="0" w:color="auto"/>
                                                              </w:divBdr>
                                                              <w:divsChild>
                                                                <w:div w:id="622616621">
                                                                  <w:marLeft w:val="0"/>
                                                                  <w:marRight w:val="0"/>
                                                                  <w:marTop w:val="0"/>
                                                                  <w:marBottom w:val="0"/>
                                                                  <w:divBdr>
                                                                    <w:top w:val="none" w:sz="0" w:space="0" w:color="auto"/>
                                                                    <w:left w:val="none" w:sz="0" w:space="0" w:color="auto"/>
                                                                    <w:bottom w:val="none" w:sz="0" w:space="0" w:color="auto"/>
                                                                    <w:right w:val="none" w:sz="0" w:space="0" w:color="auto"/>
                                                                  </w:divBdr>
                                                                  <w:divsChild>
                                                                    <w:div w:id="1270699252">
                                                                      <w:marLeft w:val="0"/>
                                                                      <w:marRight w:val="0"/>
                                                                      <w:marTop w:val="0"/>
                                                                      <w:marBottom w:val="0"/>
                                                                      <w:divBdr>
                                                                        <w:top w:val="none" w:sz="0" w:space="0" w:color="auto"/>
                                                                        <w:left w:val="none" w:sz="0" w:space="0" w:color="auto"/>
                                                                        <w:bottom w:val="none" w:sz="0" w:space="0" w:color="auto"/>
                                                                        <w:right w:val="none" w:sz="0" w:space="0" w:color="auto"/>
                                                                      </w:divBdr>
                                                                      <w:divsChild>
                                                                        <w:div w:id="6932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757053">
      <w:bodyDiv w:val="1"/>
      <w:marLeft w:val="0"/>
      <w:marRight w:val="0"/>
      <w:marTop w:val="0"/>
      <w:marBottom w:val="0"/>
      <w:divBdr>
        <w:top w:val="none" w:sz="0" w:space="0" w:color="auto"/>
        <w:left w:val="none" w:sz="0" w:space="0" w:color="auto"/>
        <w:bottom w:val="none" w:sz="0" w:space="0" w:color="auto"/>
        <w:right w:val="none" w:sz="0" w:space="0" w:color="auto"/>
      </w:divBdr>
    </w:div>
    <w:div w:id="1691450349">
      <w:bodyDiv w:val="1"/>
      <w:marLeft w:val="0"/>
      <w:marRight w:val="0"/>
      <w:marTop w:val="0"/>
      <w:marBottom w:val="0"/>
      <w:divBdr>
        <w:top w:val="none" w:sz="0" w:space="0" w:color="auto"/>
        <w:left w:val="none" w:sz="0" w:space="0" w:color="auto"/>
        <w:bottom w:val="none" w:sz="0" w:space="0" w:color="auto"/>
        <w:right w:val="none" w:sz="0" w:space="0" w:color="auto"/>
      </w:divBdr>
    </w:div>
    <w:div w:id="1695110474">
      <w:bodyDiv w:val="1"/>
      <w:marLeft w:val="0"/>
      <w:marRight w:val="0"/>
      <w:marTop w:val="0"/>
      <w:marBottom w:val="0"/>
      <w:divBdr>
        <w:top w:val="none" w:sz="0" w:space="0" w:color="auto"/>
        <w:left w:val="none" w:sz="0" w:space="0" w:color="auto"/>
        <w:bottom w:val="none" w:sz="0" w:space="0" w:color="auto"/>
        <w:right w:val="none" w:sz="0" w:space="0" w:color="auto"/>
      </w:divBdr>
      <w:divsChild>
        <w:div w:id="990602977">
          <w:marLeft w:val="0"/>
          <w:marRight w:val="0"/>
          <w:marTop w:val="0"/>
          <w:marBottom w:val="0"/>
          <w:divBdr>
            <w:top w:val="none" w:sz="0" w:space="0" w:color="auto"/>
            <w:left w:val="none" w:sz="0" w:space="0" w:color="auto"/>
            <w:bottom w:val="none" w:sz="0" w:space="0" w:color="auto"/>
            <w:right w:val="none" w:sz="0" w:space="0" w:color="auto"/>
          </w:divBdr>
          <w:divsChild>
            <w:div w:id="790517691">
              <w:marLeft w:val="0"/>
              <w:marRight w:val="0"/>
              <w:marTop w:val="0"/>
              <w:marBottom w:val="0"/>
              <w:divBdr>
                <w:top w:val="none" w:sz="0" w:space="0" w:color="auto"/>
                <w:left w:val="none" w:sz="0" w:space="0" w:color="auto"/>
                <w:bottom w:val="none" w:sz="0" w:space="0" w:color="auto"/>
                <w:right w:val="none" w:sz="0" w:space="0" w:color="auto"/>
              </w:divBdr>
              <w:divsChild>
                <w:div w:id="191190233">
                  <w:marLeft w:val="0"/>
                  <w:marRight w:val="0"/>
                  <w:marTop w:val="195"/>
                  <w:marBottom w:val="0"/>
                  <w:divBdr>
                    <w:top w:val="none" w:sz="0" w:space="0" w:color="auto"/>
                    <w:left w:val="none" w:sz="0" w:space="0" w:color="auto"/>
                    <w:bottom w:val="none" w:sz="0" w:space="0" w:color="auto"/>
                    <w:right w:val="none" w:sz="0" w:space="0" w:color="auto"/>
                  </w:divBdr>
                  <w:divsChild>
                    <w:div w:id="1890534438">
                      <w:marLeft w:val="0"/>
                      <w:marRight w:val="0"/>
                      <w:marTop w:val="0"/>
                      <w:marBottom w:val="0"/>
                      <w:divBdr>
                        <w:top w:val="none" w:sz="0" w:space="0" w:color="auto"/>
                        <w:left w:val="none" w:sz="0" w:space="0" w:color="auto"/>
                        <w:bottom w:val="none" w:sz="0" w:space="0" w:color="auto"/>
                        <w:right w:val="none" w:sz="0" w:space="0" w:color="auto"/>
                      </w:divBdr>
                      <w:divsChild>
                        <w:div w:id="1336304229">
                          <w:marLeft w:val="0"/>
                          <w:marRight w:val="0"/>
                          <w:marTop w:val="0"/>
                          <w:marBottom w:val="0"/>
                          <w:divBdr>
                            <w:top w:val="none" w:sz="0" w:space="0" w:color="auto"/>
                            <w:left w:val="none" w:sz="0" w:space="0" w:color="auto"/>
                            <w:bottom w:val="none" w:sz="0" w:space="0" w:color="auto"/>
                            <w:right w:val="none" w:sz="0" w:space="0" w:color="auto"/>
                          </w:divBdr>
                          <w:divsChild>
                            <w:div w:id="1906649453">
                              <w:marLeft w:val="0"/>
                              <w:marRight w:val="0"/>
                              <w:marTop w:val="0"/>
                              <w:marBottom w:val="0"/>
                              <w:divBdr>
                                <w:top w:val="none" w:sz="0" w:space="0" w:color="auto"/>
                                <w:left w:val="none" w:sz="0" w:space="0" w:color="auto"/>
                                <w:bottom w:val="none" w:sz="0" w:space="0" w:color="auto"/>
                                <w:right w:val="none" w:sz="0" w:space="0" w:color="auto"/>
                              </w:divBdr>
                              <w:divsChild>
                                <w:div w:id="458650421">
                                  <w:marLeft w:val="0"/>
                                  <w:marRight w:val="0"/>
                                  <w:marTop w:val="0"/>
                                  <w:marBottom w:val="0"/>
                                  <w:divBdr>
                                    <w:top w:val="none" w:sz="0" w:space="0" w:color="auto"/>
                                    <w:left w:val="none" w:sz="0" w:space="0" w:color="auto"/>
                                    <w:bottom w:val="none" w:sz="0" w:space="0" w:color="auto"/>
                                    <w:right w:val="none" w:sz="0" w:space="0" w:color="auto"/>
                                  </w:divBdr>
                                  <w:divsChild>
                                    <w:div w:id="1644122041">
                                      <w:marLeft w:val="0"/>
                                      <w:marRight w:val="0"/>
                                      <w:marTop w:val="0"/>
                                      <w:marBottom w:val="0"/>
                                      <w:divBdr>
                                        <w:top w:val="none" w:sz="0" w:space="0" w:color="auto"/>
                                        <w:left w:val="none" w:sz="0" w:space="0" w:color="auto"/>
                                        <w:bottom w:val="none" w:sz="0" w:space="0" w:color="auto"/>
                                        <w:right w:val="none" w:sz="0" w:space="0" w:color="auto"/>
                                      </w:divBdr>
                                      <w:divsChild>
                                        <w:div w:id="535045278">
                                          <w:marLeft w:val="0"/>
                                          <w:marRight w:val="0"/>
                                          <w:marTop w:val="0"/>
                                          <w:marBottom w:val="0"/>
                                          <w:divBdr>
                                            <w:top w:val="none" w:sz="0" w:space="0" w:color="auto"/>
                                            <w:left w:val="none" w:sz="0" w:space="0" w:color="auto"/>
                                            <w:bottom w:val="none" w:sz="0" w:space="0" w:color="auto"/>
                                            <w:right w:val="none" w:sz="0" w:space="0" w:color="auto"/>
                                          </w:divBdr>
                                          <w:divsChild>
                                            <w:div w:id="1203590588">
                                              <w:marLeft w:val="0"/>
                                              <w:marRight w:val="0"/>
                                              <w:marTop w:val="0"/>
                                              <w:marBottom w:val="180"/>
                                              <w:divBdr>
                                                <w:top w:val="none" w:sz="0" w:space="0" w:color="auto"/>
                                                <w:left w:val="none" w:sz="0" w:space="0" w:color="auto"/>
                                                <w:bottom w:val="none" w:sz="0" w:space="0" w:color="auto"/>
                                                <w:right w:val="none" w:sz="0" w:space="0" w:color="auto"/>
                                              </w:divBdr>
                                              <w:divsChild>
                                                <w:div w:id="1929386228">
                                                  <w:marLeft w:val="0"/>
                                                  <w:marRight w:val="0"/>
                                                  <w:marTop w:val="0"/>
                                                  <w:marBottom w:val="0"/>
                                                  <w:divBdr>
                                                    <w:top w:val="none" w:sz="0" w:space="0" w:color="auto"/>
                                                    <w:left w:val="none" w:sz="0" w:space="0" w:color="auto"/>
                                                    <w:bottom w:val="none" w:sz="0" w:space="0" w:color="auto"/>
                                                    <w:right w:val="none" w:sz="0" w:space="0" w:color="auto"/>
                                                  </w:divBdr>
                                                  <w:divsChild>
                                                    <w:div w:id="909074655">
                                                      <w:marLeft w:val="0"/>
                                                      <w:marRight w:val="0"/>
                                                      <w:marTop w:val="0"/>
                                                      <w:marBottom w:val="0"/>
                                                      <w:divBdr>
                                                        <w:top w:val="none" w:sz="0" w:space="0" w:color="auto"/>
                                                        <w:left w:val="none" w:sz="0" w:space="0" w:color="auto"/>
                                                        <w:bottom w:val="none" w:sz="0" w:space="0" w:color="auto"/>
                                                        <w:right w:val="none" w:sz="0" w:space="0" w:color="auto"/>
                                                      </w:divBdr>
                                                      <w:divsChild>
                                                        <w:div w:id="835267832">
                                                          <w:marLeft w:val="0"/>
                                                          <w:marRight w:val="0"/>
                                                          <w:marTop w:val="0"/>
                                                          <w:marBottom w:val="0"/>
                                                          <w:divBdr>
                                                            <w:top w:val="none" w:sz="0" w:space="0" w:color="auto"/>
                                                            <w:left w:val="none" w:sz="0" w:space="0" w:color="auto"/>
                                                            <w:bottom w:val="none" w:sz="0" w:space="0" w:color="auto"/>
                                                            <w:right w:val="none" w:sz="0" w:space="0" w:color="auto"/>
                                                          </w:divBdr>
                                                          <w:divsChild>
                                                            <w:div w:id="289871388">
                                                              <w:marLeft w:val="0"/>
                                                              <w:marRight w:val="0"/>
                                                              <w:marTop w:val="0"/>
                                                              <w:marBottom w:val="0"/>
                                                              <w:divBdr>
                                                                <w:top w:val="none" w:sz="0" w:space="0" w:color="auto"/>
                                                                <w:left w:val="none" w:sz="0" w:space="0" w:color="auto"/>
                                                                <w:bottom w:val="none" w:sz="0" w:space="0" w:color="auto"/>
                                                                <w:right w:val="none" w:sz="0" w:space="0" w:color="auto"/>
                                                              </w:divBdr>
                                                              <w:divsChild>
                                                                <w:div w:id="885680019">
                                                                  <w:marLeft w:val="0"/>
                                                                  <w:marRight w:val="0"/>
                                                                  <w:marTop w:val="0"/>
                                                                  <w:marBottom w:val="0"/>
                                                                  <w:divBdr>
                                                                    <w:top w:val="none" w:sz="0" w:space="0" w:color="auto"/>
                                                                    <w:left w:val="none" w:sz="0" w:space="0" w:color="auto"/>
                                                                    <w:bottom w:val="none" w:sz="0" w:space="0" w:color="auto"/>
                                                                    <w:right w:val="none" w:sz="0" w:space="0" w:color="auto"/>
                                                                  </w:divBdr>
                                                                  <w:divsChild>
                                                                    <w:div w:id="2117599727">
                                                                      <w:marLeft w:val="0"/>
                                                                      <w:marRight w:val="0"/>
                                                                      <w:marTop w:val="0"/>
                                                                      <w:marBottom w:val="0"/>
                                                                      <w:divBdr>
                                                                        <w:top w:val="none" w:sz="0" w:space="0" w:color="auto"/>
                                                                        <w:left w:val="none" w:sz="0" w:space="0" w:color="auto"/>
                                                                        <w:bottom w:val="none" w:sz="0" w:space="0" w:color="auto"/>
                                                                        <w:right w:val="none" w:sz="0" w:space="0" w:color="auto"/>
                                                                      </w:divBdr>
                                                                      <w:divsChild>
                                                                        <w:div w:id="867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802067">
      <w:bodyDiv w:val="1"/>
      <w:marLeft w:val="0"/>
      <w:marRight w:val="0"/>
      <w:marTop w:val="0"/>
      <w:marBottom w:val="0"/>
      <w:divBdr>
        <w:top w:val="none" w:sz="0" w:space="0" w:color="auto"/>
        <w:left w:val="none" w:sz="0" w:space="0" w:color="auto"/>
        <w:bottom w:val="none" w:sz="0" w:space="0" w:color="auto"/>
        <w:right w:val="none" w:sz="0" w:space="0" w:color="auto"/>
      </w:divBdr>
    </w:div>
    <w:div w:id="1721595147">
      <w:bodyDiv w:val="1"/>
      <w:marLeft w:val="0"/>
      <w:marRight w:val="0"/>
      <w:marTop w:val="0"/>
      <w:marBottom w:val="0"/>
      <w:divBdr>
        <w:top w:val="none" w:sz="0" w:space="0" w:color="auto"/>
        <w:left w:val="none" w:sz="0" w:space="0" w:color="auto"/>
        <w:bottom w:val="none" w:sz="0" w:space="0" w:color="auto"/>
        <w:right w:val="none" w:sz="0" w:space="0" w:color="auto"/>
      </w:divBdr>
    </w:div>
    <w:div w:id="1752968211">
      <w:bodyDiv w:val="1"/>
      <w:marLeft w:val="0"/>
      <w:marRight w:val="0"/>
      <w:marTop w:val="0"/>
      <w:marBottom w:val="0"/>
      <w:divBdr>
        <w:top w:val="none" w:sz="0" w:space="0" w:color="auto"/>
        <w:left w:val="none" w:sz="0" w:space="0" w:color="auto"/>
        <w:bottom w:val="none" w:sz="0" w:space="0" w:color="auto"/>
        <w:right w:val="none" w:sz="0" w:space="0" w:color="auto"/>
      </w:divBdr>
      <w:divsChild>
        <w:div w:id="1634098809">
          <w:marLeft w:val="0"/>
          <w:marRight w:val="0"/>
          <w:marTop w:val="0"/>
          <w:marBottom w:val="0"/>
          <w:divBdr>
            <w:top w:val="none" w:sz="0" w:space="0" w:color="auto"/>
            <w:left w:val="none" w:sz="0" w:space="0" w:color="auto"/>
            <w:bottom w:val="none" w:sz="0" w:space="0" w:color="auto"/>
            <w:right w:val="none" w:sz="0" w:space="0" w:color="auto"/>
          </w:divBdr>
          <w:divsChild>
            <w:div w:id="1788236395">
              <w:marLeft w:val="0"/>
              <w:marRight w:val="0"/>
              <w:marTop w:val="0"/>
              <w:marBottom w:val="0"/>
              <w:divBdr>
                <w:top w:val="none" w:sz="0" w:space="0" w:color="auto"/>
                <w:left w:val="none" w:sz="0" w:space="0" w:color="auto"/>
                <w:bottom w:val="none" w:sz="0" w:space="0" w:color="auto"/>
                <w:right w:val="none" w:sz="0" w:space="0" w:color="auto"/>
              </w:divBdr>
              <w:divsChild>
                <w:div w:id="733089766">
                  <w:marLeft w:val="0"/>
                  <w:marRight w:val="0"/>
                  <w:marTop w:val="195"/>
                  <w:marBottom w:val="0"/>
                  <w:divBdr>
                    <w:top w:val="none" w:sz="0" w:space="0" w:color="auto"/>
                    <w:left w:val="none" w:sz="0" w:space="0" w:color="auto"/>
                    <w:bottom w:val="none" w:sz="0" w:space="0" w:color="auto"/>
                    <w:right w:val="none" w:sz="0" w:space="0" w:color="auto"/>
                  </w:divBdr>
                  <w:divsChild>
                    <w:div w:id="556018695">
                      <w:marLeft w:val="0"/>
                      <w:marRight w:val="0"/>
                      <w:marTop w:val="0"/>
                      <w:marBottom w:val="0"/>
                      <w:divBdr>
                        <w:top w:val="none" w:sz="0" w:space="0" w:color="auto"/>
                        <w:left w:val="none" w:sz="0" w:space="0" w:color="auto"/>
                        <w:bottom w:val="none" w:sz="0" w:space="0" w:color="auto"/>
                        <w:right w:val="none" w:sz="0" w:space="0" w:color="auto"/>
                      </w:divBdr>
                      <w:divsChild>
                        <w:div w:id="1109084563">
                          <w:marLeft w:val="0"/>
                          <w:marRight w:val="0"/>
                          <w:marTop w:val="0"/>
                          <w:marBottom w:val="0"/>
                          <w:divBdr>
                            <w:top w:val="none" w:sz="0" w:space="0" w:color="auto"/>
                            <w:left w:val="none" w:sz="0" w:space="0" w:color="auto"/>
                            <w:bottom w:val="none" w:sz="0" w:space="0" w:color="auto"/>
                            <w:right w:val="none" w:sz="0" w:space="0" w:color="auto"/>
                          </w:divBdr>
                          <w:divsChild>
                            <w:div w:id="625546129">
                              <w:marLeft w:val="0"/>
                              <w:marRight w:val="0"/>
                              <w:marTop w:val="0"/>
                              <w:marBottom w:val="0"/>
                              <w:divBdr>
                                <w:top w:val="none" w:sz="0" w:space="0" w:color="auto"/>
                                <w:left w:val="none" w:sz="0" w:space="0" w:color="auto"/>
                                <w:bottom w:val="none" w:sz="0" w:space="0" w:color="auto"/>
                                <w:right w:val="none" w:sz="0" w:space="0" w:color="auto"/>
                              </w:divBdr>
                              <w:divsChild>
                                <w:div w:id="62264516">
                                  <w:marLeft w:val="0"/>
                                  <w:marRight w:val="0"/>
                                  <w:marTop w:val="0"/>
                                  <w:marBottom w:val="0"/>
                                  <w:divBdr>
                                    <w:top w:val="none" w:sz="0" w:space="0" w:color="auto"/>
                                    <w:left w:val="none" w:sz="0" w:space="0" w:color="auto"/>
                                    <w:bottom w:val="none" w:sz="0" w:space="0" w:color="auto"/>
                                    <w:right w:val="none" w:sz="0" w:space="0" w:color="auto"/>
                                  </w:divBdr>
                                  <w:divsChild>
                                    <w:div w:id="1231766916">
                                      <w:marLeft w:val="0"/>
                                      <w:marRight w:val="0"/>
                                      <w:marTop w:val="0"/>
                                      <w:marBottom w:val="0"/>
                                      <w:divBdr>
                                        <w:top w:val="none" w:sz="0" w:space="0" w:color="auto"/>
                                        <w:left w:val="none" w:sz="0" w:space="0" w:color="auto"/>
                                        <w:bottom w:val="none" w:sz="0" w:space="0" w:color="auto"/>
                                        <w:right w:val="none" w:sz="0" w:space="0" w:color="auto"/>
                                      </w:divBdr>
                                      <w:divsChild>
                                        <w:div w:id="1908344958">
                                          <w:marLeft w:val="0"/>
                                          <w:marRight w:val="0"/>
                                          <w:marTop w:val="0"/>
                                          <w:marBottom w:val="0"/>
                                          <w:divBdr>
                                            <w:top w:val="none" w:sz="0" w:space="0" w:color="auto"/>
                                            <w:left w:val="none" w:sz="0" w:space="0" w:color="auto"/>
                                            <w:bottom w:val="none" w:sz="0" w:space="0" w:color="auto"/>
                                            <w:right w:val="none" w:sz="0" w:space="0" w:color="auto"/>
                                          </w:divBdr>
                                          <w:divsChild>
                                            <w:div w:id="675615558">
                                              <w:marLeft w:val="0"/>
                                              <w:marRight w:val="0"/>
                                              <w:marTop w:val="0"/>
                                              <w:marBottom w:val="180"/>
                                              <w:divBdr>
                                                <w:top w:val="none" w:sz="0" w:space="0" w:color="auto"/>
                                                <w:left w:val="none" w:sz="0" w:space="0" w:color="auto"/>
                                                <w:bottom w:val="none" w:sz="0" w:space="0" w:color="auto"/>
                                                <w:right w:val="none" w:sz="0" w:space="0" w:color="auto"/>
                                              </w:divBdr>
                                              <w:divsChild>
                                                <w:div w:id="132842787">
                                                  <w:marLeft w:val="0"/>
                                                  <w:marRight w:val="0"/>
                                                  <w:marTop w:val="0"/>
                                                  <w:marBottom w:val="0"/>
                                                  <w:divBdr>
                                                    <w:top w:val="none" w:sz="0" w:space="0" w:color="auto"/>
                                                    <w:left w:val="none" w:sz="0" w:space="0" w:color="auto"/>
                                                    <w:bottom w:val="none" w:sz="0" w:space="0" w:color="auto"/>
                                                    <w:right w:val="none" w:sz="0" w:space="0" w:color="auto"/>
                                                  </w:divBdr>
                                                  <w:divsChild>
                                                    <w:div w:id="1861703973">
                                                      <w:marLeft w:val="0"/>
                                                      <w:marRight w:val="0"/>
                                                      <w:marTop w:val="0"/>
                                                      <w:marBottom w:val="0"/>
                                                      <w:divBdr>
                                                        <w:top w:val="none" w:sz="0" w:space="0" w:color="auto"/>
                                                        <w:left w:val="none" w:sz="0" w:space="0" w:color="auto"/>
                                                        <w:bottom w:val="none" w:sz="0" w:space="0" w:color="auto"/>
                                                        <w:right w:val="none" w:sz="0" w:space="0" w:color="auto"/>
                                                      </w:divBdr>
                                                      <w:divsChild>
                                                        <w:div w:id="1206256580">
                                                          <w:marLeft w:val="0"/>
                                                          <w:marRight w:val="0"/>
                                                          <w:marTop w:val="0"/>
                                                          <w:marBottom w:val="0"/>
                                                          <w:divBdr>
                                                            <w:top w:val="none" w:sz="0" w:space="0" w:color="auto"/>
                                                            <w:left w:val="none" w:sz="0" w:space="0" w:color="auto"/>
                                                            <w:bottom w:val="none" w:sz="0" w:space="0" w:color="auto"/>
                                                            <w:right w:val="none" w:sz="0" w:space="0" w:color="auto"/>
                                                          </w:divBdr>
                                                          <w:divsChild>
                                                            <w:div w:id="469175509">
                                                              <w:marLeft w:val="0"/>
                                                              <w:marRight w:val="0"/>
                                                              <w:marTop w:val="0"/>
                                                              <w:marBottom w:val="0"/>
                                                              <w:divBdr>
                                                                <w:top w:val="none" w:sz="0" w:space="0" w:color="auto"/>
                                                                <w:left w:val="none" w:sz="0" w:space="0" w:color="auto"/>
                                                                <w:bottom w:val="none" w:sz="0" w:space="0" w:color="auto"/>
                                                                <w:right w:val="none" w:sz="0" w:space="0" w:color="auto"/>
                                                              </w:divBdr>
                                                              <w:divsChild>
                                                                <w:div w:id="1941983048">
                                                                  <w:marLeft w:val="0"/>
                                                                  <w:marRight w:val="0"/>
                                                                  <w:marTop w:val="0"/>
                                                                  <w:marBottom w:val="0"/>
                                                                  <w:divBdr>
                                                                    <w:top w:val="none" w:sz="0" w:space="0" w:color="auto"/>
                                                                    <w:left w:val="none" w:sz="0" w:space="0" w:color="auto"/>
                                                                    <w:bottom w:val="none" w:sz="0" w:space="0" w:color="auto"/>
                                                                    <w:right w:val="none" w:sz="0" w:space="0" w:color="auto"/>
                                                                  </w:divBdr>
                                                                  <w:divsChild>
                                                                    <w:div w:id="1397387832">
                                                                      <w:marLeft w:val="0"/>
                                                                      <w:marRight w:val="0"/>
                                                                      <w:marTop w:val="0"/>
                                                                      <w:marBottom w:val="0"/>
                                                                      <w:divBdr>
                                                                        <w:top w:val="none" w:sz="0" w:space="0" w:color="auto"/>
                                                                        <w:left w:val="none" w:sz="0" w:space="0" w:color="auto"/>
                                                                        <w:bottom w:val="none" w:sz="0" w:space="0" w:color="auto"/>
                                                                        <w:right w:val="none" w:sz="0" w:space="0" w:color="auto"/>
                                                                      </w:divBdr>
                                                                      <w:divsChild>
                                                                        <w:div w:id="5397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434446">
      <w:bodyDiv w:val="1"/>
      <w:marLeft w:val="0"/>
      <w:marRight w:val="0"/>
      <w:marTop w:val="0"/>
      <w:marBottom w:val="0"/>
      <w:divBdr>
        <w:top w:val="none" w:sz="0" w:space="0" w:color="auto"/>
        <w:left w:val="none" w:sz="0" w:space="0" w:color="auto"/>
        <w:bottom w:val="none" w:sz="0" w:space="0" w:color="auto"/>
        <w:right w:val="none" w:sz="0" w:space="0" w:color="auto"/>
      </w:divBdr>
    </w:div>
    <w:div w:id="1778018010">
      <w:bodyDiv w:val="1"/>
      <w:marLeft w:val="0"/>
      <w:marRight w:val="0"/>
      <w:marTop w:val="0"/>
      <w:marBottom w:val="0"/>
      <w:divBdr>
        <w:top w:val="none" w:sz="0" w:space="0" w:color="auto"/>
        <w:left w:val="none" w:sz="0" w:space="0" w:color="auto"/>
        <w:bottom w:val="none" w:sz="0" w:space="0" w:color="auto"/>
        <w:right w:val="none" w:sz="0" w:space="0" w:color="auto"/>
      </w:divBdr>
    </w:div>
    <w:div w:id="1789011673">
      <w:bodyDiv w:val="1"/>
      <w:marLeft w:val="0"/>
      <w:marRight w:val="0"/>
      <w:marTop w:val="0"/>
      <w:marBottom w:val="0"/>
      <w:divBdr>
        <w:top w:val="none" w:sz="0" w:space="0" w:color="auto"/>
        <w:left w:val="none" w:sz="0" w:space="0" w:color="auto"/>
        <w:bottom w:val="none" w:sz="0" w:space="0" w:color="auto"/>
        <w:right w:val="none" w:sz="0" w:space="0" w:color="auto"/>
      </w:divBdr>
    </w:div>
    <w:div w:id="1852068906">
      <w:bodyDiv w:val="1"/>
      <w:marLeft w:val="0"/>
      <w:marRight w:val="0"/>
      <w:marTop w:val="0"/>
      <w:marBottom w:val="0"/>
      <w:divBdr>
        <w:top w:val="none" w:sz="0" w:space="0" w:color="auto"/>
        <w:left w:val="none" w:sz="0" w:space="0" w:color="auto"/>
        <w:bottom w:val="none" w:sz="0" w:space="0" w:color="auto"/>
        <w:right w:val="none" w:sz="0" w:space="0" w:color="auto"/>
      </w:divBdr>
    </w:div>
    <w:div w:id="1905525641">
      <w:bodyDiv w:val="1"/>
      <w:marLeft w:val="0"/>
      <w:marRight w:val="0"/>
      <w:marTop w:val="0"/>
      <w:marBottom w:val="0"/>
      <w:divBdr>
        <w:top w:val="none" w:sz="0" w:space="0" w:color="auto"/>
        <w:left w:val="none" w:sz="0" w:space="0" w:color="auto"/>
        <w:bottom w:val="none" w:sz="0" w:space="0" w:color="auto"/>
        <w:right w:val="none" w:sz="0" w:space="0" w:color="auto"/>
      </w:divBdr>
    </w:div>
    <w:div w:id="1909152596">
      <w:bodyDiv w:val="1"/>
      <w:marLeft w:val="0"/>
      <w:marRight w:val="0"/>
      <w:marTop w:val="0"/>
      <w:marBottom w:val="0"/>
      <w:divBdr>
        <w:top w:val="none" w:sz="0" w:space="0" w:color="auto"/>
        <w:left w:val="none" w:sz="0" w:space="0" w:color="auto"/>
        <w:bottom w:val="none" w:sz="0" w:space="0" w:color="auto"/>
        <w:right w:val="none" w:sz="0" w:space="0" w:color="auto"/>
      </w:divBdr>
    </w:div>
    <w:div w:id="1916161039">
      <w:bodyDiv w:val="1"/>
      <w:marLeft w:val="0"/>
      <w:marRight w:val="0"/>
      <w:marTop w:val="0"/>
      <w:marBottom w:val="0"/>
      <w:divBdr>
        <w:top w:val="none" w:sz="0" w:space="0" w:color="auto"/>
        <w:left w:val="none" w:sz="0" w:space="0" w:color="auto"/>
        <w:bottom w:val="none" w:sz="0" w:space="0" w:color="auto"/>
        <w:right w:val="none" w:sz="0" w:space="0" w:color="auto"/>
      </w:divBdr>
    </w:div>
    <w:div w:id="1929386611">
      <w:bodyDiv w:val="1"/>
      <w:marLeft w:val="0"/>
      <w:marRight w:val="0"/>
      <w:marTop w:val="0"/>
      <w:marBottom w:val="0"/>
      <w:divBdr>
        <w:top w:val="none" w:sz="0" w:space="0" w:color="auto"/>
        <w:left w:val="none" w:sz="0" w:space="0" w:color="auto"/>
        <w:bottom w:val="none" w:sz="0" w:space="0" w:color="auto"/>
        <w:right w:val="none" w:sz="0" w:space="0" w:color="auto"/>
      </w:divBdr>
    </w:div>
    <w:div w:id="1941981898">
      <w:bodyDiv w:val="1"/>
      <w:marLeft w:val="0"/>
      <w:marRight w:val="0"/>
      <w:marTop w:val="0"/>
      <w:marBottom w:val="0"/>
      <w:divBdr>
        <w:top w:val="none" w:sz="0" w:space="0" w:color="auto"/>
        <w:left w:val="none" w:sz="0" w:space="0" w:color="auto"/>
        <w:bottom w:val="none" w:sz="0" w:space="0" w:color="auto"/>
        <w:right w:val="none" w:sz="0" w:space="0" w:color="auto"/>
      </w:divBdr>
    </w:div>
    <w:div w:id="1944998237">
      <w:bodyDiv w:val="1"/>
      <w:marLeft w:val="0"/>
      <w:marRight w:val="0"/>
      <w:marTop w:val="0"/>
      <w:marBottom w:val="0"/>
      <w:divBdr>
        <w:top w:val="none" w:sz="0" w:space="0" w:color="auto"/>
        <w:left w:val="none" w:sz="0" w:space="0" w:color="auto"/>
        <w:bottom w:val="none" w:sz="0" w:space="0" w:color="auto"/>
        <w:right w:val="none" w:sz="0" w:space="0" w:color="auto"/>
      </w:divBdr>
    </w:div>
    <w:div w:id="1948343065">
      <w:bodyDiv w:val="1"/>
      <w:marLeft w:val="0"/>
      <w:marRight w:val="0"/>
      <w:marTop w:val="0"/>
      <w:marBottom w:val="0"/>
      <w:divBdr>
        <w:top w:val="none" w:sz="0" w:space="0" w:color="auto"/>
        <w:left w:val="none" w:sz="0" w:space="0" w:color="auto"/>
        <w:bottom w:val="none" w:sz="0" w:space="0" w:color="auto"/>
        <w:right w:val="none" w:sz="0" w:space="0" w:color="auto"/>
      </w:divBdr>
    </w:div>
    <w:div w:id="1953317522">
      <w:bodyDiv w:val="1"/>
      <w:marLeft w:val="0"/>
      <w:marRight w:val="0"/>
      <w:marTop w:val="0"/>
      <w:marBottom w:val="0"/>
      <w:divBdr>
        <w:top w:val="none" w:sz="0" w:space="0" w:color="auto"/>
        <w:left w:val="none" w:sz="0" w:space="0" w:color="auto"/>
        <w:bottom w:val="none" w:sz="0" w:space="0" w:color="auto"/>
        <w:right w:val="none" w:sz="0" w:space="0" w:color="auto"/>
      </w:divBdr>
    </w:div>
    <w:div w:id="1974141107">
      <w:bodyDiv w:val="1"/>
      <w:marLeft w:val="0"/>
      <w:marRight w:val="0"/>
      <w:marTop w:val="0"/>
      <w:marBottom w:val="0"/>
      <w:divBdr>
        <w:top w:val="none" w:sz="0" w:space="0" w:color="auto"/>
        <w:left w:val="none" w:sz="0" w:space="0" w:color="auto"/>
        <w:bottom w:val="none" w:sz="0" w:space="0" w:color="auto"/>
        <w:right w:val="none" w:sz="0" w:space="0" w:color="auto"/>
      </w:divBdr>
    </w:div>
    <w:div w:id="1986471000">
      <w:bodyDiv w:val="1"/>
      <w:marLeft w:val="0"/>
      <w:marRight w:val="0"/>
      <w:marTop w:val="0"/>
      <w:marBottom w:val="0"/>
      <w:divBdr>
        <w:top w:val="none" w:sz="0" w:space="0" w:color="auto"/>
        <w:left w:val="none" w:sz="0" w:space="0" w:color="auto"/>
        <w:bottom w:val="none" w:sz="0" w:space="0" w:color="auto"/>
        <w:right w:val="none" w:sz="0" w:space="0" w:color="auto"/>
      </w:divBdr>
    </w:div>
    <w:div w:id="2038694346">
      <w:bodyDiv w:val="1"/>
      <w:marLeft w:val="0"/>
      <w:marRight w:val="0"/>
      <w:marTop w:val="0"/>
      <w:marBottom w:val="0"/>
      <w:divBdr>
        <w:top w:val="none" w:sz="0" w:space="0" w:color="auto"/>
        <w:left w:val="none" w:sz="0" w:space="0" w:color="auto"/>
        <w:bottom w:val="none" w:sz="0" w:space="0" w:color="auto"/>
        <w:right w:val="none" w:sz="0" w:space="0" w:color="auto"/>
      </w:divBdr>
    </w:div>
    <w:div w:id="2075542738">
      <w:bodyDiv w:val="1"/>
      <w:marLeft w:val="0"/>
      <w:marRight w:val="0"/>
      <w:marTop w:val="0"/>
      <w:marBottom w:val="0"/>
      <w:divBdr>
        <w:top w:val="none" w:sz="0" w:space="0" w:color="auto"/>
        <w:left w:val="none" w:sz="0" w:space="0" w:color="auto"/>
        <w:bottom w:val="none" w:sz="0" w:space="0" w:color="auto"/>
        <w:right w:val="none" w:sz="0" w:space="0" w:color="auto"/>
      </w:divBdr>
      <w:divsChild>
        <w:div w:id="1141655583">
          <w:marLeft w:val="0"/>
          <w:marRight w:val="0"/>
          <w:marTop w:val="0"/>
          <w:marBottom w:val="0"/>
          <w:divBdr>
            <w:top w:val="single" w:sz="2" w:space="0" w:color="333333"/>
            <w:left w:val="single" w:sz="2" w:space="0" w:color="333333"/>
            <w:bottom w:val="single" w:sz="2" w:space="0" w:color="333333"/>
            <w:right w:val="single" w:sz="2" w:space="0" w:color="333333"/>
          </w:divBdr>
          <w:divsChild>
            <w:div w:id="762072399">
              <w:marLeft w:val="0"/>
              <w:marRight w:val="0"/>
              <w:marTop w:val="0"/>
              <w:marBottom w:val="0"/>
              <w:divBdr>
                <w:top w:val="single" w:sz="2" w:space="0" w:color="333333"/>
                <w:left w:val="single" w:sz="2" w:space="0" w:color="333333"/>
                <w:bottom w:val="single" w:sz="2" w:space="0" w:color="333333"/>
                <w:right w:val="single" w:sz="2" w:space="0" w:color="333333"/>
              </w:divBdr>
            </w:div>
            <w:div w:id="1886602280">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2100132417">
      <w:bodyDiv w:val="1"/>
      <w:marLeft w:val="0"/>
      <w:marRight w:val="0"/>
      <w:marTop w:val="0"/>
      <w:marBottom w:val="0"/>
      <w:divBdr>
        <w:top w:val="none" w:sz="0" w:space="0" w:color="auto"/>
        <w:left w:val="none" w:sz="0" w:space="0" w:color="auto"/>
        <w:bottom w:val="none" w:sz="0" w:space="0" w:color="auto"/>
        <w:right w:val="none" w:sz="0" w:space="0" w:color="auto"/>
      </w:divBdr>
      <w:divsChild>
        <w:div w:id="1353264558">
          <w:marLeft w:val="0"/>
          <w:marRight w:val="0"/>
          <w:marTop w:val="0"/>
          <w:marBottom w:val="0"/>
          <w:divBdr>
            <w:top w:val="none" w:sz="0" w:space="0" w:color="auto"/>
            <w:left w:val="none" w:sz="0" w:space="0" w:color="auto"/>
            <w:bottom w:val="none" w:sz="0" w:space="0" w:color="auto"/>
            <w:right w:val="none" w:sz="0" w:space="0" w:color="auto"/>
          </w:divBdr>
          <w:divsChild>
            <w:div w:id="889611790">
              <w:marLeft w:val="0"/>
              <w:marRight w:val="0"/>
              <w:marTop w:val="0"/>
              <w:marBottom w:val="0"/>
              <w:divBdr>
                <w:top w:val="none" w:sz="0" w:space="0" w:color="auto"/>
                <w:left w:val="none" w:sz="0" w:space="0" w:color="auto"/>
                <w:bottom w:val="none" w:sz="0" w:space="0" w:color="auto"/>
                <w:right w:val="none" w:sz="0" w:space="0" w:color="auto"/>
              </w:divBdr>
              <w:divsChild>
                <w:div w:id="215705041">
                  <w:marLeft w:val="0"/>
                  <w:marRight w:val="0"/>
                  <w:marTop w:val="0"/>
                  <w:marBottom w:val="0"/>
                  <w:divBdr>
                    <w:top w:val="none" w:sz="0" w:space="0" w:color="auto"/>
                    <w:left w:val="none" w:sz="0" w:space="0" w:color="auto"/>
                    <w:bottom w:val="none" w:sz="0" w:space="0" w:color="auto"/>
                    <w:right w:val="none" w:sz="0" w:space="0" w:color="auto"/>
                  </w:divBdr>
                  <w:divsChild>
                    <w:div w:id="175383198">
                      <w:marLeft w:val="0"/>
                      <w:marRight w:val="0"/>
                      <w:marTop w:val="0"/>
                      <w:marBottom w:val="0"/>
                      <w:divBdr>
                        <w:top w:val="none" w:sz="0" w:space="0" w:color="auto"/>
                        <w:left w:val="none" w:sz="0" w:space="0" w:color="auto"/>
                        <w:bottom w:val="none" w:sz="0" w:space="0" w:color="auto"/>
                        <w:right w:val="none" w:sz="0" w:space="0" w:color="auto"/>
                      </w:divBdr>
                      <w:divsChild>
                        <w:div w:id="1159350321">
                          <w:marLeft w:val="0"/>
                          <w:marRight w:val="0"/>
                          <w:marTop w:val="0"/>
                          <w:marBottom w:val="0"/>
                          <w:divBdr>
                            <w:top w:val="none" w:sz="0" w:space="0" w:color="auto"/>
                            <w:left w:val="none" w:sz="0" w:space="0" w:color="auto"/>
                            <w:bottom w:val="none" w:sz="0" w:space="0" w:color="auto"/>
                            <w:right w:val="none" w:sz="0" w:space="0" w:color="auto"/>
                          </w:divBdr>
                          <w:divsChild>
                            <w:div w:id="18186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789293">
      <w:bodyDiv w:val="1"/>
      <w:marLeft w:val="0"/>
      <w:marRight w:val="0"/>
      <w:marTop w:val="0"/>
      <w:marBottom w:val="0"/>
      <w:divBdr>
        <w:top w:val="none" w:sz="0" w:space="0" w:color="auto"/>
        <w:left w:val="none" w:sz="0" w:space="0" w:color="auto"/>
        <w:bottom w:val="none" w:sz="0" w:space="0" w:color="auto"/>
        <w:right w:val="none" w:sz="0" w:space="0" w:color="auto"/>
      </w:divBdr>
    </w:div>
    <w:div w:id="2139491449">
      <w:bodyDiv w:val="1"/>
      <w:marLeft w:val="0"/>
      <w:marRight w:val="0"/>
      <w:marTop w:val="0"/>
      <w:marBottom w:val="0"/>
      <w:divBdr>
        <w:top w:val="none" w:sz="0" w:space="0" w:color="auto"/>
        <w:left w:val="none" w:sz="0" w:space="0" w:color="auto"/>
        <w:bottom w:val="none" w:sz="0" w:space="0" w:color="auto"/>
        <w:right w:val="none" w:sz="0" w:space="0" w:color="auto"/>
      </w:divBdr>
      <w:divsChild>
        <w:div w:id="438188409">
          <w:marLeft w:val="0"/>
          <w:marRight w:val="0"/>
          <w:marTop w:val="0"/>
          <w:marBottom w:val="0"/>
          <w:divBdr>
            <w:top w:val="none" w:sz="0" w:space="0" w:color="auto"/>
            <w:left w:val="none" w:sz="0" w:space="0" w:color="auto"/>
            <w:bottom w:val="none" w:sz="0" w:space="0" w:color="auto"/>
            <w:right w:val="none" w:sz="0" w:space="0" w:color="auto"/>
          </w:divBdr>
          <w:divsChild>
            <w:div w:id="724178603">
              <w:marLeft w:val="0"/>
              <w:marRight w:val="0"/>
              <w:marTop w:val="0"/>
              <w:marBottom w:val="0"/>
              <w:divBdr>
                <w:top w:val="none" w:sz="0" w:space="0" w:color="auto"/>
                <w:left w:val="none" w:sz="0" w:space="0" w:color="auto"/>
                <w:bottom w:val="none" w:sz="0" w:space="0" w:color="auto"/>
                <w:right w:val="none" w:sz="0" w:space="0" w:color="auto"/>
              </w:divBdr>
              <w:divsChild>
                <w:div w:id="1608150612">
                  <w:marLeft w:val="0"/>
                  <w:marRight w:val="0"/>
                  <w:marTop w:val="195"/>
                  <w:marBottom w:val="0"/>
                  <w:divBdr>
                    <w:top w:val="none" w:sz="0" w:space="0" w:color="auto"/>
                    <w:left w:val="none" w:sz="0" w:space="0" w:color="auto"/>
                    <w:bottom w:val="none" w:sz="0" w:space="0" w:color="auto"/>
                    <w:right w:val="none" w:sz="0" w:space="0" w:color="auto"/>
                  </w:divBdr>
                  <w:divsChild>
                    <w:div w:id="1310016235">
                      <w:marLeft w:val="0"/>
                      <w:marRight w:val="0"/>
                      <w:marTop w:val="0"/>
                      <w:marBottom w:val="0"/>
                      <w:divBdr>
                        <w:top w:val="none" w:sz="0" w:space="0" w:color="auto"/>
                        <w:left w:val="none" w:sz="0" w:space="0" w:color="auto"/>
                        <w:bottom w:val="none" w:sz="0" w:space="0" w:color="auto"/>
                        <w:right w:val="none" w:sz="0" w:space="0" w:color="auto"/>
                      </w:divBdr>
                      <w:divsChild>
                        <w:div w:id="1370110051">
                          <w:marLeft w:val="0"/>
                          <w:marRight w:val="0"/>
                          <w:marTop w:val="0"/>
                          <w:marBottom w:val="0"/>
                          <w:divBdr>
                            <w:top w:val="none" w:sz="0" w:space="0" w:color="auto"/>
                            <w:left w:val="none" w:sz="0" w:space="0" w:color="auto"/>
                            <w:bottom w:val="none" w:sz="0" w:space="0" w:color="auto"/>
                            <w:right w:val="none" w:sz="0" w:space="0" w:color="auto"/>
                          </w:divBdr>
                          <w:divsChild>
                            <w:div w:id="657345300">
                              <w:marLeft w:val="0"/>
                              <w:marRight w:val="0"/>
                              <w:marTop w:val="0"/>
                              <w:marBottom w:val="0"/>
                              <w:divBdr>
                                <w:top w:val="none" w:sz="0" w:space="0" w:color="auto"/>
                                <w:left w:val="none" w:sz="0" w:space="0" w:color="auto"/>
                                <w:bottom w:val="none" w:sz="0" w:space="0" w:color="auto"/>
                                <w:right w:val="none" w:sz="0" w:space="0" w:color="auto"/>
                              </w:divBdr>
                              <w:divsChild>
                                <w:div w:id="345711763">
                                  <w:marLeft w:val="0"/>
                                  <w:marRight w:val="0"/>
                                  <w:marTop w:val="0"/>
                                  <w:marBottom w:val="0"/>
                                  <w:divBdr>
                                    <w:top w:val="none" w:sz="0" w:space="0" w:color="auto"/>
                                    <w:left w:val="none" w:sz="0" w:space="0" w:color="auto"/>
                                    <w:bottom w:val="none" w:sz="0" w:space="0" w:color="auto"/>
                                    <w:right w:val="none" w:sz="0" w:space="0" w:color="auto"/>
                                  </w:divBdr>
                                  <w:divsChild>
                                    <w:div w:id="958948683">
                                      <w:marLeft w:val="0"/>
                                      <w:marRight w:val="0"/>
                                      <w:marTop w:val="0"/>
                                      <w:marBottom w:val="0"/>
                                      <w:divBdr>
                                        <w:top w:val="none" w:sz="0" w:space="0" w:color="auto"/>
                                        <w:left w:val="none" w:sz="0" w:space="0" w:color="auto"/>
                                        <w:bottom w:val="none" w:sz="0" w:space="0" w:color="auto"/>
                                        <w:right w:val="none" w:sz="0" w:space="0" w:color="auto"/>
                                      </w:divBdr>
                                      <w:divsChild>
                                        <w:div w:id="938948830">
                                          <w:marLeft w:val="0"/>
                                          <w:marRight w:val="0"/>
                                          <w:marTop w:val="0"/>
                                          <w:marBottom w:val="0"/>
                                          <w:divBdr>
                                            <w:top w:val="none" w:sz="0" w:space="0" w:color="auto"/>
                                            <w:left w:val="none" w:sz="0" w:space="0" w:color="auto"/>
                                            <w:bottom w:val="none" w:sz="0" w:space="0" w:color="auto"/>
                                            <w:right w:val="none" w:sz="0" w:space="0" w:color="auto"/>
                                          </w:divBdr>
                                          <w:divsChild>
                                            <w:div w:id="43451420">
                                              <w:marLeft w:val="0"/>
                                              <w:marRight w:val="0"/>
                                              <w:marTop w:val="0"/>
                                              <w:marBottom w:val="180"/>
                                              <w:divBdr>
                                                <w:top w:val="none" w:sz="0" w:space="0" w:color="auto"/>
                                                <w:left w:val="none" w:sz="0" w:space="0" w:color="auto"/>
                                                <w:bottom w:val="none" w:sz="0" w:space="0" w:color="auto"/>
                                                <w:right w:val="none" w:sz="0" w:space="0" w:color="auto"/>
                                              </w:divBdr>
                                              <w:divsChild>
                                                <w:div w:id="903949669">
                                                  <w:marLeft w:val="0"/>
                                                  <w:marRight w:val="0"/>
                                                  <w:marTop w:val="0"/>
                                                  <w:marBottom w:val="0"/>
                                                  <w:divBdr>
                                                    <w:top w:val="none" w:sz="0" w:space="0" w:color="auto"/>
                                                    <w:left w:val="none" w:sz="0" w:space="0" w:color="auto"/>
                                                    <w:bottom w:val="none" w:sz="0" w:space="0" w:color="auto"/>
                                                    <w:right w:val="none" w:sz="0" w:space="0" w:color="auto"/>
                                                  </w:divBdr>
                                                  <w:divsChild>
                                                    <w:div w:id="1503272967">
                                                      <w:marLeft w:val="0"/>
                                                      <w:marRight w:val="0"/>
                                                      <w:marTop w:val="0"/>
                                                      <w:marBottom w:val="0"/>
                                                      <w:divBdr>
                                                        <w:top w:val="none" w:sz="0" w:space="0" w:color="auto"/>
                                                        <w:left w:val="none" w:sz="0" w:space="0" w:color="auto"/>
                                                        <w:bottom w:val="none" w:sz="0" w:space="0" w:color="auto"/>
                                                        <w:right w:val="none" w:sz="0" w:space="0" w:color="auto"/>
                                                      </w:divBdr>
                                                      <w:divsChild>
                                                        <w:div w:id="685641661">
                                                          <w:marLeft w:val="0"/>
                                                          <w:marRight w:val="0"/>
                                                          <w:marTop w:val="0"/>
                                                          <w:marBottom w:val="0"/>
                                                          <w:divBdr>
                                                            <w:top w:val="none" w:sz="0" w:space="0" w:color="auto"/>
                                                            <w:left w:val="none" w:sz="0" w:space="0" w:color="auto"/>
                                                            <w:bottom w:val="none" w:sz="0" w:space="0" w:color="auto"/>
                                                            <w:right w:val="none" w:sz="0" w:space="0" w:color="auto"/>
                                                          </w:divBdr>
                                                          <w:divsChild>
                                                            <w:div w:id="1090157191">
                                                              <w:marLeft w:val="0"/>
                                                              <w:marRight w:val="0"/>
                                                              <w:marTop w:val="0"/>
                                                              <w:marBottom w:val="0"/>
                                                              <w:divBdr>
                                                                <w:top w:val="none" w:sz="0" w:space="0" w:color="auto"/>
                                                                <w:left w:val="none" w:sz="0" w:space="0" w:color="auto"/>
                                                                <w:bottom w:val="none" w:sz="0" w:space="0" w:color="auto"/>
                                                                <w:right w:val="none" w:sz="0" w:space="0" w:color="auto"/>
                                                              </w:divBdr>
                                                              <w:divsChild>
                                                                <w:div w:id="1551839003">
                                                                  <w:marLeft w:val="0"/>
                                                                  <w:marRight w:val="0"/>
                                                                  <w:marTop w:val="0"/>
                                                                  <w:marBottom w:val="0"/>
                                                                  <w:divBdr>
                                                                    <w:top w:val="none" w:sz="0" w:space="0" w:color="auto"/>
                                                                    <w:left w:val="none" w:sz="0" w:space="0" w:color="auto"/>
                                                                    <w:bottom w:val="none" w:sz="0" w:space="0" w:color="auto"/>
                                                                    <w:right w:val="none" w:sz="0" w:space="0" w:color="auto"/>
                                                                  </w:divBdr>
                                                                  <w:divsChild>
                                                                    <w:div w:id="574630660">
                                                                      <w:marLeft w:val="0"/>
                                                                      <w:marRight w:val="0"/>
                                                                      <w:marTop w:val="0"/>
                                                                      <w:marBottom w:val="0"/>
                                                                      <w:divBdr>
                                                                        <w:top w:val="none" w:sz="0" w:space="0" w:color="auto"/>
                                                                        <w:left w:val="none" w:sz="0" w:space="0" w:color="auto"/>
                                                                        <w:bottom w:val="none" w:sz="0" w:space="0" w:color="auto"/>
                                                                        <w:right w:val="none" w:sz="0" w:space="0" w:color="auto"/>
                                                                      </w:divBdr>
                                                                      <w:divsChild>
                                                                        <w:div w:id="18727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jpg"/><Relationship Id="rId63" Type="http://schemas.openxmlformats.org/officeDocument/2006/relationships/image" Target="media/image56.emf"/><Relationship Id="rId68" Type="http://schemas.openxmlformats.org/officeDocument/2006/relationships/image" Target="media/image61.png"/><Relationship Id="rId76" Type="http://schemas.openxmlformats.org/officeDocument/2006/relationships/image" Target="media/image69.emf"/><Relationship Id="rId84" Type="http://schemas.openxmlformats.org/officeDocument/2006/relationships/image" Target="media/image75.jpeg"/><Relationship Id="rId89" Type="http://schemas.openxmlformats.org/officeDocument/2006/relationships/hyperlink" Target="https://www.randa.org/en/rog/2019/rules/the-rules-of-golf/rule-18" TargetMode="Externa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hyperlink" Target="https://www.randa.org/en/rog/2019/rules/the-rules-of-golf/rule-14"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yperlink" Target="http://www.moreegolfclub.com.au" TargetMode="External"/><Relationship Id="rId90" Type="http://schemas.openxmlformats.org/officeDocument/2006/relationships/image" Target="media/image78.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3.PNG"/><Relationship Id="rId75" Type="http://schemas.openxmlformats.org/officeDocument/2006/relationships/image" Target="media/image68.emf"/><Relationship Id="rId83" Type="http://schemas.openxmlformats.org/officeDocument/2006/relationships/hyperlink" Target="mailto:moreeproshop.2400@gmail.com" TargetMode="External"/><Relationship Id="rId88" Type="http://schemas.openxmlformats.org/officeDocument/2006/relationships/hyperlink" Target="https://www.randa.org/en/rog/2019/rules/the-rules-of-golf/rule-18" TargetMode="External"/><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jp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DE0441-CAAD-48F9-8E9C-9D574C50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3520</Words>
  <Characters>20064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MARCH</vt:lpstr>
    </vt:vector>
  </TitlesOfParts>
  <Company>NSW Police Force</Company>
  <LinksUpToDate>false</LinksUpToDate>
  <CharactersWithSpaces>23537</CharactersWithSpaces>
  <SharedDoc>false</SharedDoc>
  <HLinks>
    <vt:vector size="6" baseType="variant">
      <vt:variant>
        <vt:i4>1441885</vt:i4>
      </vt:variant>
      <vt:variant>
        <vt:i4>0</vt:i4>
      </vt:variant>
      <vt:variant>
        <vt:i4>0</vt:i4>
      </vt:variant>
      <vt:variant>
        <vt:i4>5</vt:i4>
      </vt:variant>
      <vt:variant>
        <vt:lpwstr>http://www.moreegolfclub.com.au/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dc:title>
  <dc:subject/>
  <dc:creator>N2003318 on BRWCWT30</dc:creator>
  <cp:keywords/>
  <dc:description/>
  <cp:lastModifiedBy>MGC Manager</cp:lastModifiedBy>
  <cp:revision>2</cp:revision>
  <cp:lastPrinted>2021-02-15T04:01:00Z</cp:lastPrinted>
  <dcterms:created xsi:type="dcterms:W3CDTF">2021-02-23T22:23:00Z</dcterms:created>
  <dcterms:modified xsi:type="dcterms:W3CDTF">2021-02-23T22:23:00Z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